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BED" w:rsidRDefault="005750DC" w:rsidP="00835D56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lang w:val="ky-KG"/>
        </w:rPr>
        <w:t xml:space="preserve"> </w:t>
      </w:r>
      <w:r w:rsidR="00835D56">
        <w:rPr>
          <w:lang w:val="ky-KG"/>
        </w:rPr>
        <w:t xml:space="preserve">                                                   </w:t>
      </w:r>
    </w:p>
    <w:p w:rsidR="00835D56" w:rsidRPr="00835D56" w:rsidRDefault="00835D56" w:rsidP="00835D56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</w:t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</w:t>
      </w:r>
      <w:r w:rsidR="004646FD" w:rsidRPr="004646FD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195pt;margin-top:15.2pt;width:71.25pt;height:65.2pt;z-index:251664384;mso-wrap-edited:f;mso-position-horizontal-relative:text;mso-position-vertical-relative:text" wrapcoords="-212 0 -212 21368 21600 21368 21600 0 -212 0" fillcolor="window">
            <v:imagedata r:id="rId5" o:title=""/>
          </v:shape>
          <o:OLEObject Type="Embed" ProgID="PBrush" ShapeID="_x0000_s1030" DrawAspect="Content" ObjectID="_1624717019" r:id="rId6"/>
        </w:pic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</w:t>
      </w:r>
      <w:r w:rsidR="004646FD" w:rsidRPr="004646F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0.95pt;margin-top:3.6pt;width:212.85pt;height:76.8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>
              <w:txbxContent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ская область</w:t>
                  </w:r>
                </w:p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proofErr w:type="gramStart"/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кара-кульский</w:t>
                  </w:r>
                  <w:proofErr w:type="gramEnd"/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городской </w:t>
                  </w:r>
                </w:p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кенеш </w:t>
                  </w:r>
                  <w:proofErr w:type="gramStart"/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КАРА-КУЛЬСКОГО</w:t>
                  </w:r>
                  <w:proofErr w:type="gramEnd"/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ГОРОДСКОГО АЙМАКА</w:t>
                  </w:r>
                </w:p>
                <w:p w:rsidR="00835D56" w:rsidRPr="007956AA" w:rsidRDefault="00835D56" w:rsidP="00835D5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835D56" w:rsidRDefault="00835D56" w:rsidP="00835D56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835D56" w:rsidRPr="00561248" w:rsidRDefault="00835D56" w:rsidP="00835D56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835D56" w:rsidRPr="00E30025" w:rsidRDefault="00835D56" w:rsidP="00835D56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  <w:r w:rsidR="004646FD" w:rsidRPr="004646FD">
        <w:rPr>
          <w:noProof/>
        </w:rPr>
        <w:pict>
          <v:shape id="_x0000_s1027" type="#_x0000_t202" style="position:absolute;left:0;text-align:left;margin-left:-33.45pt;margin-top:3.35pt;width:217.5pt;height:80.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>
              <w:txbxContent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</w:t>
                  </w:r>
                </w:p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</w:t>
                  </w:r>
                </w:p>
                <w:p w:rsidR="00835D56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аймагынын Кара-Көл </w:t>
                  </w:r>
                </w:p>
                <w:p w:rsidR="00835D56" w:rsidRPr="00953F87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953F87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шаардык кенеши</w:t>
                  </w:r>
                </w:p>
                <w:p w:rsidR="00835D56" w:rsidRPr="007956AA" w:rsidRDefault="00835D56" w:rsidP="00835D56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835D56" w:rsidRPr="00BA3CB0" w:rsidRDefault="00835D56" w:rsidP="00835D56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</w:p>
    <w:p w:rsidR="00835D56" w:rsidRPr="00E04A9E" w:rsidRDefault="004646FD" w:rsidP="00835D56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646FD">
        <w:rPr>
          <w:noProof/>
        </w:rPr>
        <w:pict>
          <v:shape id="_x0000_s1026" type="#_x0000_t202" style="position:absolute;left:0;text-align:left;margin-left:275.65pt;margin-top:5.55pt;width:228.35pt;height:5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>
              <w:txbxContent>
                <w:p w:rsidR="00835D56" w:rsidRPr="00E04A9E" w:rsidRDefault="00835D56" w:rsidP="00835D56"/>
              </w:txbxContent>
            </v:textbox>
          </v:shape>
        </w:pict>
      </w:r>
    </w:p>
    <w:p w:rsidR="00835D56" w:rsidRPr="00953F87" w:rsidRDefault="00835D56" w:rsidP="00835D56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</w:pP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  <w:r w:rsidRPr="00953F87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ab/>
      </w:r>
    </w:p>
    <w:p w:rsidR="00835D56" w:rsidRDefault="004646FD" w:rsidP="00835D56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lang w:val="ky-KG"/>
        </w:rPr>
      </w:pPr>
      <w:r w:rsidRPr="004646FD">
        <w:rPr>
          <w:noProof/>
        </w:rPr>
        <w:pict>
          <v:line id="_x0000_s1029" style="position:absolute;left:0;text-align:left;z-index:251663360;visibility:visible;mso-wrap-distance-top:-3e-5mm;mso-wrap-distance-bottom:-3e-5mm" from="-73.8pt,2.2pt" to="496.2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 w:rsidR="00835D56"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 </w:t>
      </w:r>
      <w:r w:rsidR="00835D56" w:rsidRPr="00584819">
        <w:rPr>
          <w:rFonts w:ascii="Times New Roman" w:hAnsi="Times New Roman" w:cs="Times New Roman"/>
          <w:b/>
          <w:i/>
          <w:lang w:val="ky-KG"/>
        </w:rPr>
        <w:t>ТОКТОМ</w:t>
      </w:r>
      <w:r w:rsidR="00835D56"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 w:rsidR="00835D56"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 w:rsidR="00835D56"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 w:rsidR="00835D56"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 w:rsidR="00835D56">
        <w:rPr>
          <w:rFonts w:ascii="Times New Roman" w:hAnsi="Times New Roman" w:cs="Times New Roman"/>
          <w:b/>
          <w:i/>
          <w:sz w:val="20"/>
          <w:szCs w:val="20"/>
          <w:lang w:val="ky-KG"/>
        </w:rPr>
        <w:t xml:space="preserve">                     </w:t>
      </w:r>
      <w:r w:rsidR="00835D56" w:rsidRPr="00584819">
        <w:rPr>
          <w:rFonts w:ascii="Times New Roman" w:hAnsi="Times New Roman" w:cs="Times New Roman"/>
          <w:b/>
          <w:i/>
          <w:caps/>
          <w:lang w:val="ky-KG"/>
        </w:rPr>
        <w:t>ПОСТАНОВЛЕНИЕ</w:t>
      </w:r>
      <w:r w:rsidR="00835D56" w:rsidRPr="00065926">
        <w:rPr>
          <w:rFonts w:ascii="Times New Roman" w:hAnsi="Times New Roman" w:cs="Times New Roman"/>
          <w:lang w:val="ky-KG"/>
        </w:rPr>
        <w:tab/>
      </w:r>
    </w:p>
    <w:p w:rsidR="005A1557" w:rsidRDefault="005A1557" w:rsidP="00835D56">
      <w:pPr>
        <w:tabs>
          <w:tab w:val="left" w:pos="3402"/>
          <w:tab w:val="left" w:pos="3828"/>
          <w:tab w:val="left" w:pos="5529"/>
        </w:tabs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35D56" w:rsidRPr="0056431E" w:rsidRDefault="00835D56" w:rsidP="00835D56">
      <w:pPr>
        <w:tabs>
          <w:tab w:val="left" w:pos="3402"/>
          <w:tab w:val="left" w:pos="3828"/>
          <w:tab w:val="left" w:pos="5529"/>
        </w:tabs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28.06</w:t>
      </w:r>
      <w:r w:rsidRPr="0056431E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2019</w:t>
      </w:r>
      <w:r w:rsidRPr="0056431E">
        <w:rPr>
          <w:rFonts w:ascii="Times New Roman" w:hAnsi="Times New Roman" w:cs="Times New Roman"/>
          <w:b/>
          <w:sz w:val="24"/>
          <w:szCs w:val="24"/>
          <w:lang w:val="ky-KG"/>
        </w:rPr>
        <w:t>-ж.  №</w:t>
      </w:r>
      <w:r w:rsidR="005A1557">
        <w:rPr>
          <w:rFonts w:ascii="Times New Roman" w:hAnsi="Times New Roman" w:cs="Times New Roman"/>
          <w:b/>
          <w:sz w:val="24"/>
          <w:szCs w:val="24"/>
          <w:lang w:val="ky-KG"/>
        </w:rPr>
        <w:t>162/29-7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 w:rsidRPr="0056431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Pr="0056431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</w:t>
      </w:r>
      <w:r w:rsidR="005A155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</w:t>
      </w:r>
      <w:r w:rsidRPr="0056431E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Кара-Көл шаары</w:t>
      </w:r>
      <w:r w:rsidRPr="0056431E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835D56" w:rsidRDefault="00835D56" w:rsidP="00835D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35D56" w:rsidRPr="00F2554B" w:rsidRDefault="00835D56" w:rsidP="00835D56">
      <w:pPr>
        <w:spacing w:after="0" w:line="240" w:lineRule="auto"/>
        <w:jc w:val="both"/>
        <w:rPr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</w:t>
      </w:r>
      <w:r w:rsidRPr="00F2554B">
        <w:rPr>
          <w:b/>
          <w:sz w:val="24"/>
          <w:szCs w:val="24"/>
          <w:lang w:val="ky-KG"/>
        </w:rPr>
        <w:t xml:space="preserve"> </w:t>
      </w:r>
    </w:p>
    <w:p w:rsidR="00835D56" w:rsidRDefault="00640C3E" w:rsidP="00835D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  “Кара-Көл шаарына караштуу Ак-Кыя 1, 2  участкаларында</w:t>
      </w:r>
      <w:r w:rsidR="00DF111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Кара-Суу  </w:t>
      </w:r>
    </w:p>
    <w:p w:rsidR="00640C3E" w:rsidRDefault="00640C3E" w:rsidP="00835D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дарыясындагы жээк бекемдөө жумуштары” обьектисинин бүткөрүлгөн  </w:t>
      </w:r>
    </w:p>
    <w:p w:rsidR="00835D56" w:rsidRPr="00F2554B" w:rsidRDefault="00640C3E" w:rsidP="00835D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аралыгын</w:t>
      </w:r>
      <w:r w:rsidR="00DF111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835D56">
        <w:rPr>
          <w:rFonts w:ascii="Times New Roman" w:hAnsi="Times New Roman" w:cs="Times New Roman"/>
          <w:b/>
          <w:sz w:val="24"/>
          <w:szCs w:val="24"/>
          <w:lang w:val="ky-KG"/>
        </w:rPr>
        <w:t>ММБнын балансына өткөрүп алуу жөнүндө</w:t>
      </w:r>
      <w:r w:rsidR="00835D56" w:rsidRPr="00F2554B"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</w:p>
    <w:p w:rsidR="00835D56" w:rsidRPr="0010212C" w:rsidRDefault="00835D56" w:rsidP="0083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35D56" w:rsidRPr="00553907" w:rsidRDefault="00835D56" w:rsidP="0083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0212C">
        <w:rPr>
          <w:rFonts w:ascii="Times New Roman" w:hAnsi="Times New Roman" w:cs="Times New Roman"/>
          <w:sz w:val="24"/>
          <w:szCs w:val="24"/>
          <w:lang w:val="ky-KG"/>
        </w:rPr>
        <w:t xml:space="preserve">        </w:t>
      </w:r>
      <w:r w:rsidR="00A57ED6">
        <w:rPr>
          <w:rFonts w:ascii="Times New Roman" w:hAnsi="Times New Roman" w:cs="Times New Roman"/>
          <w:sz w:val="24"/>
          <w:szCs w:val="24"/>
          <w:lang w:val="ky-KG"/>
        </w:rPr>
        <w:t>Кара-Көл шаарынын  мэри И.М.Еркеевдин  24.06.2019-жылдагы № 05-12/1409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сандуу   кайрылуусун, </w:t>
      </w:r>
      <w:r w:rsidRPr="00EC2949">
        <w:rPr>
          <w:rFonts w:ascii="Times New Roman" w:hAnsi="Times New Roman" w:cs="Times New Roman"/>
          <w:sz w:val="24"/>
          <w:szCs w:val="24"/>
          <w:lang w:val="ky-KG"/>
        </w:rPr>
        <w:t xml:space="preserve"> Кара-Көл шаардык кеңешинин   өндүрүш, курулуш, архиткетура,  турак жай, коммуналдык чарба, муниципалдык менчик  жана  жер  маселелери,   инвестиция   </w:t>
      </w:r>
      <w:r>
        <w:rPr>
          <w:rFonts w:ascii="Times New Roman" w:hAnsi="Times New Roman" w:cs="Times New Roman"/>
          <w:sz w:val="24"/>
          <w:szCs w:val="24"/>
          <w:lang w:val="ky-KG"/>
        </w:rPr>
        <w:t>боюнча   туруктуу   комиссиясынын</w:t>
      </w:r>
      <w:r w:rsidRPr="00EC294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6C346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билдирүүсүн</w:t>
      </w:r>
      <w:r w:rsidR="00A57ED6">
        <w:rPr>
          <w:rFonts w:ascii="Times New Roman" w:hAnsi="Times New Roman" w:cs="Times New Roman"/>
          <w:sz w:val="24"/>
          <w:szCs w:val="24"/>
          <w:lang w:val="ky-KG"/>
        </w:rPr>
        <w:t xml:space="preserve">  угуп жана талкуулап чыгып</w:t>
      </w:r>
      <w:r w:rsidR="00640C3E">
        <w:rPr>
          <w:rFonts w:ascii="Times New Roman" w:hAnsi="Times New Roman" w:cs="Times New Roman"/>
          <w:sz w:val="24"/>
          <w:szCs w:val="24"/>
          <w:lang w:val="ky-KG"/>
        </w:rPr>
        <w:t>,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Кара-Көл шаардык кеңешинин кезексиз  </w:t>
      </w:r>
      <w:r w:rsidR="00A57ED6" w:rsidRPr="001B550E">
        <w:rPr>
          <w:rFonts w:ascii="Times New Roman" w:hAnsi="Times New Roman" w:cs="Times New Roman"/>
          <w:sz w:val="24"/>
          <w:szCs w:val="24"/>
          <w:lang w:val="ky-KG"/>
        </w:rPr>
        <w:t>X</w:t>
      </w:r>
      <w:r w:rsidRPr="001B550E">
        <w:rPr>
          <w:rFonts w:ascii="Times New Roman" w:hAnsi="Times New Roman" w:cs="Times New Roman"/>
          <w:sz w:val="24"/>
          <w:szCs w:val="24"/>
          <w:lang w:val="ky-KG"/>
        </w:rPr>
        <w:t>X</w:t>
      </w:r>
      <w:r w:rsidR="00A57ED6">
        <w:rPr>
          <w:rFonts w:ascii="Times New Roman" w:hAnsi="Times New Roman" w:cs="Times New Roman"/>
          <w:sz w:val="24"/>
          <w:szCs w:val="24"/>
          <w:lang w:val="ky-KG"/>
        </w:rPr>
        <w:t>I</w:t>
      </w:r>
      <w:r w:rsidR="00A57ED6" w:rsidRPr="001B550E">
        <w:rPr>
          <w:rFonts w:ascii="Times New Roman" w:hAnsi="Times New Roman" w:cs="Times New Roman"/>
          <w:sz w:val="24"/>
          <w:szCs w:val="24"/>
          <w:lang w:val="ky-KG"/>
        </w:rPr>
        <w:t>X</w:t>
      </w:r>
      <w:r w:rsidRPr="00553907">
        <w:rPr>
          <w:rFonts w:ascii="Times New Roman" w:hAnsi="Times New Roman" w:cs="Times New Roman"/>
          <w:sz w:val="24"/>
          <w:szCs w:val="24"/>
          <w:lang w:val="ky-KG"/>
        </w:rPr>
        <w:t xml:space="preserve">  сессиясы  </w:t>
      </w:r>
    </w:p>
    <w:p w:rsidR="00835D56" w:rsidRPr="00553907" w:rsidRDefault="00835D56" w:rsidP="00835D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3907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</w:t>
      </w:r>
    </w:p>
    <w:p w:rsidR="00E55573" w:rsidRPr="005A1557" w:rsidRDefault="00835D56" w:rsidP="00E55573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553907"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</w:t>
      </w:r>
      <w:r w:rsidRPr="00553907">
        <w:rPr>
          <w:rFonts w:ascii="Times New Roman" w:hAnsi="Times New Roman" w:cs="Times New Roman"/>
          <w:b/>
          <w:sz w:val="24"/>
          <w:szCs w:val="24"/>
          <w:lang w:val="ky-KG"/>
        </w:rPr>
        <w:t>Токтом  кылат:</w:t>
      </w:r>
    </w:p>
    <w:p w:rsidR="00E55573" w:rsidRPr="00E55573" w:rsidRDefault="00E55573" w:rsidP="00E55573">
      <w:pPr>
        <w:pStyle w:val="a4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E55573">
        <w:rPr>
          <w:rFonts w:ascii="Times New Roman" w:hAnsi="Times New Roman" w:cs="Times New Roman"/>
          <w:sz w:val="24"/>
          <w:szCs w:val="24"/>
          <w:lang w:val="ky-KG"/>
        </w:rPr>
        <w:t>Кара-Көл шаарына караштуу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Ак-Кыя 1,2 участкаларында Кара-Суу дарыясындагы жээк бекемдөө жумуштары” обьектисинин бүткөрүлгөн 1125метр аралыгын долбоору, финансы жана курулуш кагаздары менен Өзгөчө кырдаалдар министрлигинин өкүлдөрүнүн катышуусунда ШММБнын балансына мыйзам чегинде өткөрүп алууга макулдук берилсин. </w:t>
      </w:r>
    </w:p>
    <w:p w:rsidR="00835D56" w:rsidRPr="00E55573" w:rsidRDefault="00835D56" w:rsidP="00E55573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E55573">
        <w:rPr>
          <w:rFonts w:ascii="Times New Roman" w:hAnsi="Times New Roman" w:cs="Times New Roman"/>
          <w:sz w:val="24"/>
          <w:szCs w:val="24"/>
          <w:lang w:val="ky-KG"/>
        </w:rPr>
        <w:t>Бул токтомдун аткарылышын камсыз кылуу Кара-Көл шаарынын мэриясына  (И.М.Еркеев), ММБга ( Э.Э. Бабаканов),   ал эми  көзөмөлгө алуу  жагы Кара-Көл шаардык кеңешинин   өндүрүш, курулуш, архиткетура,  турак жай, коммуналдык чарба, муниципалдык менчик  жана  жер  маселелери,   инвестиция   боюнча   туруктуу   комиссиясына   (А.О.Тайчабаров ) жүктөлсүн.</w:t>
      </w:r>
    </w:p>
    <w:p w:rsidR="00835D56" w:rsidRPr="00A838D6" w:rsidRDefault="00835D56" w:rsidP="00835D56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ky-KG"/>
        </w:rPr>
      </w:pPr>
    </w:p>
    <w:p w:rsidR="00835D56" w:rsidRPr="00F2554B" w:rsidRDefault="00835D56" w:rsidP="00835D56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35D56" w:rsidRDefault="00835D56" w:rsidP="00835D56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F2554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</w:t>
      </w:r>
      <w:r w:rsidR="00DF1114">
        <w:rPr>
          <w:rFonts w:ascii="Times New Roman" w:hAnsi="Times New Roman" w:cs="Times New Roman"/>
          <w:b/>
          <w:sz w:val="24"/>
          <w:szCs w:val="24"/>
          <w:lang w:val="ky-KG"/>
        </w:rPr>
        <w:t>Төраганын орун басары</w:t>
      </w:r>
      <w:r w:rsidRPr="00F2554B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</w:t>
      </w:r>
      <w:r w:rsidR="00DF1114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К.Д.</w:t>
      </w:r>
      <w:r w:rsidR="005A155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DF1114">
        <w:rPr>
          <w:rFonts w:ascii="Times New Roman" w:hAnsi="Times New Roman" w:cs="Times New Roman"/>
          <w:b/>
          <w:sz w:val="24"/>
          <w:szCs w:val="24"/>
          <w:lang w:val="ky-KG"/>
        </w:rPr>
        <w:t>Батыркулов</w:t>
      </w:r>
    </w:p>
    <w:p w:rsidR="005750DC" w:rsidRDefault="005750DC" w:rsidP="00835D56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750DC" w:rsidRDefault="005750DC" w:rsidP="00835D56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750DC" w:rsidRDefault="005750DC" w:rsidP="00835D56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750DC" w:rsidRDefault="005750DC" w:rsidP="005750DC">
      <w:pPr>
        <w:spacing w:after="6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750DC" w:rsidRDefault="005750DC" w:rsidP="005750DC">
      <w:pPr>
        <w:spacing w:after="6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750DC" w:rsidRDefault="005750DC" w:rsidP="005750DC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9C2F1C">
        <w:rPr>
          <w:noProof/>
        </w:rPr>
        <w:lastRenderedPageBreak/>
        <w:pict>
          <v:shape id="Text Box 18" o:spid="_x0000_s1035" type="#_x0000_t202" style="position:absolute;left:0;text-align:left;margin-left:275.65pt;margin-top:-28.95pt;width:228.35pt;height:128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" stroked="f">
            <v:textbox style="mso-next-textbox:#Text Box 18">
              <w:txbxContent>
                <w:p w:rsidR="005750DC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</w:p>
                <w:p w:rsidR="005750DC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</w:p>
                <w:p w:rsidR="005750DC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</w:p>
                <w:p w:rsidR="005750DC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</w:p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Кыргызская  Республика </w:t>
                  </w:r>
                </w:p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Жалал-абадская область</w:t>
                  </w:r>
                </w:p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proofErr w:type="gramStart"/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кара-кульский</w:t>
                  </w:r>
                  <w:proofErr w:type="gramEnd"/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городской </w:t>
                  </w:r>
                </w:p>
                <w:p w:rsidR="005750DC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ке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Ң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еш </w:t>
                  </w:r>
                  <w:proofErr w:type="gramStart"/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кара-кульск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ОГО</w:t>
                  </w:r>
                  <w:proofErr w:type="gramEnd"/>
                </w:p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ГОРОДСКОГО АЙМАКА</w:t>
                  </w:r>
                </w:p>
                <w:p w:rsidR="005750DC" w:rsidRPr="00D71E63" w:rsidRDefault="005750DC" w:rsidP="005750DC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                                                                       </w:t>
      </w:r>
    </w:p>
    <w:p w:rsidR="005750DC" w:rsidRDefault="005750DC" w:rsidP="005750DC">
      <w:pPr>
        <w:spacing w:after="60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9C2F1C">
        <w:rPr>
          <w:noProof/>
        </w:rPr>
        <w:pict>
          <v:shape id="Text Box 20" o:spid="_x0000_s1034" type="#_x0000_t202" style="position:absolute;left:0;text-align:left;margin-left:-33.45pt;margin-top:3.35pt;width:217.5pt;height:77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" stroked="f">
            <v:textbox style="mso-next-textbox:#Text Box 20">
              <w:txbxContent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КЫРГЫЗ РЕСПУБЛИКАСЫ</w:t>
                  </w:r>
                </w:p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Жалал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-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аба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д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 xml:space="preserve"> облусу </w:t>
                  </w:r>
                </w:p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Кара-К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Ө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</w:rPr>
                    <w:t>л</w:t>
                  </w: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 шаар </w:t>
                  </w:r>
                </w:p>
                <w:p w:rsidR="005750DC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 xml:space="preserve">аймагынын Кара-Көл </w:t>
                  </w:r>
                </w:p>
                <w:p w:rsidR="005750DC" w:rsidRPr="00D71E63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</w:pPr>
                  <w:r w:rsidRPr="00D71E63">
                    <w:rPr>
                      <w:rFonts w:ascii="Times New Roman" w:hAnsi="Times New Roman" w:cs="Times New Roman"/>
                      <w:b/>
                      <w:caps/>
                      <w:sz w:val="20"/>
                      <w:szCs w:val="20"/>
                      <w:lang w:val="ky-KG"/>
                    </w:rPr>
                    <w:t>шаардык кенеши</w:t>
                  </w:r>
                </w:p>
                <w:p w:rsidR="005750DC" w:rsidRPr="007956AA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5750DC" w:rsidRPr="00BA3CB0" w:rsidRDefault="005750DC" w:rsidP="005750DC">
                  <w:pPr>
                    <w:pStyle w:val="2"/>
                    <w:ind w:left="720"/>
                    <w:rPr>
                      <w:lang w:val="ky-KG"/>
                    </w:rPr>
                  </w:pPr>
                </w:p>
              </w:txbxContent>
            </v:textbox>
          </v:shape>
        </w:pict>
      </w:r>
      <w:r w:rsidRPr="009C2F1C">
        <w:rPr>
          <w:noProof/>
        </w:rPr>
        <w:pict>
          <v:shape id="_x0000_s1032" type="#_x0000_t75" style="position:absolute;left:0;text-align:left;margin-left:201.45pt;margin-top:7.35pt;width:67.5pt;height:63.45pt;z-index:251666432;mso-wrap-edited:f" wrapcoords="-212 0 -212 21368 21600 21368 21600 0 -212 0" fillcolor="window">
            <v:imagedata r:id="rId5" o:title=""/>
          </v:shape>
          <o:OLEObject Type="Embed" ProgID="PBrush" ShapeID="_x0000_s1032" DrawAspect="Content" ObjectID="_1624717020" r:id="rId7"/>
        </w:pict>
      </w:r>
      <w:r w:rsidRPr="009C2F1C">
        <w:rPr>
          <w:noProof/>
        </w:rPr>
        <w:pict>
          <v:shape id="Text Box 21" o:spid="_x0000_s1033" type="#_x0000_t202" style="position:absolute;left:0;text-align:left;margin-left:290.95pt;margin-top:3.6pt;width:212.85pt;height:76.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" stroked="f">
            <v:textbox style="mso-next-textbox:#Text Box 21">
              <w:txbxContent>
                <w:p w:rsidR="005750DC" w:rsidRPr="00E04A9E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</w:rPr>
                  </w:pPr>
                  <w:r w:rsidRPr="00E04A9E">
                    <w:rPr>
                      <w:rFonts w:ascii="Times New Roman" w:hAnsi="Times New Roman" w:cs="Times New Roman"/>
                      <w:b/>
                      <w:caps/>
                    </w:rPr>
                    <w:t xml:space="preserve">Кыргызская  Республика </w:t>
                  </w:r>
                </w:p>
                <w:p w:rsidR="005750DC" w:rsidRPr="00E04A9E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</w:rPr>
                  </w:pPr>
                  <w:r w:rsidRPr="00E04A9E">
                    <w:rPr>
                      <w:rFonts w:ascii="Times New Roman" w:hAnsi="Times New Roman" w:cs="Times New Roman"/>
                      <w:b/>
                      <w:caps/>
                    </w:rPr>
                    <w:t>Жалал</w:t>
                  </w:r>
                  <w:r w:rsidRPr="00E04A9E">
                    <w:rPr>
                      <w:rFonts w:ascii="Times New Roman" w:hAnsi="Times New Roman" w:cs="Times New Roman"/>
                      <w:b/>
                      <w:caps/>
                      <w:lang w:val="ky-KG"/>
                    </w:rPr>
                    <w:t>-</w:t>
                  </w:r>
                  <w:r w:rsidRPr="00E04A9E">
                    <w:rPr>
                      <w:rFonts w:ascii="Times New Roman" w:hAnsi="Times New Roman" w:cs="Times New Roman"/>
                      <w:b/>
                      <w:caps/>
                    </w:rPr>
                    <w:t>аба</w:t>
                  </w:r>
                  <w:r w:rsidRPr="00E04A9E">
                    <w:rPr>
                      <w:rFonts w:ascii="Times New Roman" w:hAnsi="Times New Roman" w:cs="Times New Roman"/>
                      <w:b/>
                      <w:caps/>
                      <w:lang w:val="ky-KG"/>
                    </w:rPr>
                    <w:t>д</w:t>
                  </w:r>
                  <w:r w:rsidRPr="00E04A9E">
                    <w:rPr>
                      <w:rFonts w:ascii="Times New Roman" w:hAnsi="Times New Roman" w:cs="Times New Roman"/>
                      <w:b/>
                      <w:caps/>
                    </w:rPr>
                    <w:t>ская область</w:t>
                  </w:r>
                </w:p>
                <w:p w:rsidR="005750DC" w:rsidRPr="00E04A9E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</w:rPr>
                  </w:pPr>
                  <w:proofErr w:type="gramStart"/>
                  <w:r w:rsidRPr="00E04A9E">
                    <w:rPr>
                      <w:rFonts w:ascii="Times New Roman" w:hAnsi="Times New Roman" w:cs="Times New Roman"/>
                      <w:b/>
                      <w:caps/>
                    </w:rPr>
                    <w:t>кара-кульский</w:t>
                  </w:r>
                  <w:proofErr w:type="gramEnd"/>
                  <w:r w:rsidRPr="00E04A9E">
                    <w:rPr>
                      <w:rFonts w:ascii="Times New Roman" w:hAnsi="Times New Roman" w:cs="Times New Roman"/>
                      <w:b/>
                      <w:caps/>
                    </w:rPr>
                    <w:t xml:space="preserve"> городской </w:t>
                  </w:r>
                </w:p>
                <w:p w:rsidR="005750DC" w:rsidRPr="007956AA" w:rsidRDefault="005750DC" w:rsidP="005750DC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caps/>
                      <w:lang w:val="ky-KG"/>
                    </w:rPr>
                  </w:pPr>
                  <w:r w:rsidRPr="00E04A9E">
                    <w:rPr>
                      <w:rFonts w:ascii="Times New Roman" w:hAnsi="Times New Roman" w:cs="Times New Roman"/>
                      <w:b/>
                      <w:caps/>
                    </w:rPr>
                    <w:t xml:space="preserve">кенеш </w:t>
                  </w:r>
                  <w:proofErr w:type="gramStart"/>
                  <w:r w:rsidRPr="00E04A9E">
                    <w:rPr>
                      <w:rFonts w:ascii="Times New Roman" w:hAnsi="Times New Roman" w:cs="Times New Roman"/>
                      <w:b/>
                      <w:caps/>
                      <w:lang w:val="ky-KG"/>
                    </w:rPr>
                    <w:t>КАРА-КУЛЬСКОГО</w:t>
                  </w:r>
                  <w:proofErr w:type="gramEnd"/>
                  <w:r w:rsidRPr="00E04A9E">
                    <w:rPr>
                      <w:rFonts w:ascii="Times New Roman" w:hAnsi="Times New Roman" w:cs="Times New Roman"/>
                      <w:b/>
                      <w:caps/>
                      <w:lang w:val="ky-KG"/>
                    </w:rPr>
                    <w:t xml:space="preserve"> ГОРОДСКОГО</w:t>
                  </w:r>
                  <w:r>
                    <w:rPr>
                      <w:rFonts w:ascii="Times New Roman" w:hAnsi="Times New Roman" w:cs="Times New Roman"/>
                      <w:b/>
                      <w:caps/>
                      <w:lang w:val="ky-KG"/>
                    </w:rPr>
                    <w:t xml:space="preserve"> </w:t>
                  </w:r>
                  <w:r w:rsidRPr="007956AA">
                    <w:rPr>
                      <w:rFonts w:ascii="Times New Roman" w:hAnsi="Times New Roman" w:cs="Times New Roman"/>
                      <w:b/>
                      <w:caps/>
                      <w:lang w:val="ky-KG"/>
                    </w:rPr>
                    <w:t>АЙМАКА</w:t>
                  </w:r>
                </w:p>
                <w:p w:rsidR="005750DC" w:rsidRPr="007956AA" w:rsidRDefault="005750DC" w:rsidP="005750D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caps/>
                      <w:lang w:val="ky-KG"/>
                    </w:rPr>
                  </w:pPr>
                </w:p>
                <w:p w:rsidR="005750DC" w:rsidRDefault="005750DC" w:rsidP="005750DC">
                  <w:pPr>
                    <w:spacing w:after="0"/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5750DC" w:rsidRPr="00561248" w:rsidRDefault="005750DC" w:rsidP="005750DC">
                  <w:pPr>
                    <w:jc w:val="center"/>
                    <w:rPr>
                      <w:b/>
                      <w:caps/>
                      <w:lang w:val="ky-KG"/>
                    </w:rPr>
                  </w:pPr>
                </w:p>
                <w:p w:rsidR="005750DC" w:rsidRPr="00E30025" w:rsidRDefault="005750DC" w:rsidP="005750DC">
                  <w:pPr>
                    <w:jc w:val="center"/>
                    <w:rPr>
                      <w:b/>
                      <w:i/>
                      <w:caps/>
                      <w:lang w:val="ky-KG"/>
                    </w:rPr>
                  </w:pPr>
                </w:p>
              </w:txbxContent>
            </v:textbox>
          </v:shape>
        </w:pict>
      </w:r>
    </w:p>
    <w:p w:rsidR="005750DC" w:rsidRPr="00E04A9E" w:rsidRDefault="005750DC" w:rsidP="005750DC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750DC" w:rsidRDefault="005750DC" w:rsidP="005750DC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 w:rsidRPr="009C2F1C">
        <w:rPr>
          <w:noProof/>
        </w:rPr>
        <w:pict>
          <v:line id="Line 22" o:spid="_x0000_s1036" style="position:absolute;left:0;text-align:left;z-index:251670528;visibility:visible;mso-wrap-distance-top:-3e-5mm;mso-wrap-distance-bottom:-3e-5mm" from="-73.8pt,31.25pt" to="496.2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f3SFQ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">
            <w10:wrap type="topAndBottom"/>
          </v:line>
        </w:pict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  <w:r w:rsidRPr="00E04A9E">
        <w:rPr>
          <w:rFonts w:ascii="Times New Roman" w:hAnsi="Times New Roman" w:cs="Times New Roman"/>
          <w:color w:val="0000FF"/>
          <w:sz w:val="24"/>
          <w:szCs w:val="24"/>
          <w:lang w:val="ky-KG"/>
        </w:rPr>
        <w:tab/>
      </w:r>
    </w:p>
    <w:p w:rsidR="005750DC" w:rsidRDefault="005750DC" w:rsidP="005750DC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color w:val="0000FF"/>
          <w:sz w:val="24"/>
          <w:szCs w:val="24"/>
          <w:lang w:val="ky-KG"/>
        </w:rPr>
      </w:pP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 </w:t>
      </w:r>
      <w:r w:rsidRPr="00584819">
        <w:rPr>
          <w:rFonts w:ascii="Times New Roman" w:hAnsi="Times New Roman" w:cs="Times New Roman"/>
          <w:b/>
          <w:i/>
          <w:lang w:val="ky-KG"/>
        </w:rPr>
        <w:t>ТОКТОМ</w:t>
      </w:r>
      <w:r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 w:rsidRPr="00065926">
        <w:rPr>
          <w:rFonts w:ascii="Times New Roman" w:hAnsi="Times New Roman" w:cs="Times New Roman"/>
          <w:b/>
          <w:i/>
          <w:sz w:val="20"/>
          <w:szCs w:val="20"/>
          <w:lang w:val="ky-KG"/>
        </w:rPr>
        <w:tab/>
      </w:r>
      <w:r>
        <w:rPr>
          <w:rFonts w:ascii="Times New Roman" w:hAnsi="Times New Roman" w:cs="Times New Roman"/>
          <w:b/>
          <w:i/>
          <w:sz w:val="20"/>
          <w:szCs w:val="20"/>
          <w:lang w:val="ky-KG"/>
        </w:rPr>
        <w:t xml:space="preserve">                     </w:t>
      </w:r>
      <w:r w:rsidRPr="00584819">
        <w:rPr>
          <w:rFonts w:ascii="Times New Roman" w:hAnsi="Times New Roman" w:cs="Times New Roman"/>
          <w:b/>
          <w:i/>
          <w:caps/>
          <w:lang w:val="ky-KG"/>
        </w:rPr>
        <w:t>ПОСТАНОВЛЕНИЕ</w:t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 w:rsidRPr="00065926"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</w:t>
      </w:r>
      <w:r>
        <w:rPr>
          <w:rFonts w:ascii="Times New Roman" w:hAnsi="Times New Roman" w:cs="Times New Roman"/>
          <w:color w:val="0000FF"/>
          <w:sz w:val="24"/>
          <w:szCs w:val="24"/>
          <w:lang w:val="ky-KG"/>
        </w:rPr>
        <w:t xml:space="preserve">                                            </w:t>
      </w:r>
    </w:p>
    <w:p w:rsidR="005750DC" w:rsidRPr="00D71E63" w:rsidRDefault="005750DC" w:rsidP="005750DC">
      <w:pPr>
        <w:tabs>
          <w:tab w:val="left" w:pos="3402"/>
          <w:tab w:val="left" w:pos="3828"/>
          <w:tab w:val="left" w:pos="5529"/>
        </w:tabs>
        <w:ind w:left="-851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</w:pPr>
      <w:r w:rsidRPr="00D71E63">
        <w:rPr>
          <w:rFonts w:ascii="Times New Roman" w:hAnsi="Times New Roman" w:cs="Times New Roman"/>
          <w:b/>
          <w:color w:val="0000FF"/>
          <w:sz w:val="24"/>
          <w:szCs w:val="24"/>
          <w:lang w:val="ky-KG"/>
        </w:rPr>
        <w:t xml:space="preserve">           </w:t>
      </w:r>
      <w:r w:rsidRPr="00D71E63">
        <w:rPr>
          <w:rFonts w:ascii="Times New Roman" w:hAnsi="Times New Roman" w:cs="Times New Roman"/>
          <w:b/>
          <w:sz w:val="24"/>
          <w:szCs w:val="24"/>
          <w:u w:val="single"/>
          <w:lang w:val="ky-KG"/>
        </w:rPr>
        <w:t>«  04  »</w:t>
      </w:r>
      <w:r w:rsidRPr="00D71E6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D71E63">
        <w:rPr>
          <w:rFonts w:ascii="Times New Roman" w:hAnsi="Times New Roman" w:cs="Times New Roman"/>
          <w:b/>
          <w:sz w:val="24"/>
          <w:szCs w:val="24"/>
          <w:u w:val="single"/>
          <w:lang w:val="ky-KG"/>
        </w:rPr>
        <w:t xml:space="preserve">   07  </w:t>
      </w:r>
      <w:r w:rsidRPr="00D71E6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2019-ж.  </w:t>
      </w:r>
      <w:r w:rsidRPr="00D71E63">
        <w:rPr>
          <w:rFonts w:ascii="Times New Roman" w:hAnsi="Times New Roman" w:cs="Times New Roman"/>
          <w:b/>
          <w:sz w:val="24"/>
          <w:szCs w:val="24"/>
          <w:u w:val="single"/>
          <w:lang w:val="ky-KG"/>
        </w:rPr>
        <w:t>№163/30-7</w:t>
      </w:r>
      <w:r w:rsidRPr="00D71E6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            Кара-Көл шаары</w:t>
      </w:r>
      <w:r w:rsidRPr="00D71E63">
        <w:rPr>
          <w:rFonts w:ascii="Times New Roman" w:hAnsi="Times New Roman" w:cs="Times New Roman"/>
          <w:b/>
          <w:sz w:val="24"/>
          <w:szCs w:val="24"/>
          <w:lang w:val="ky-KG"/>
        </w:rPr>
        <w:tab/>
      </w:r>
    </w:p>
    <w:p w:rsidR="005750DC" w:rsidRPr="00D71E63" w:rsidRDefault="005750DC" w:rsidP="005750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5750DC" w:rsidRPr="00D71E63" w:rsidRDefault="005750DC" w:rsidP="0057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71E6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“Кара-Көл шаардык бюджеттин  2020-жылга                              </w:t>
      </w:r>
    </w:p>
    <w:p w:rsidR="005750DC" w:rsidRPr="00D71E63" w:rsidRDefault="005750DC" w:rsidP="0057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D71E6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долбоорун жана 2021-2022-жылдарга болжолун </w:t>
      </w:r>
    </w:p>
    <w:p w:rsidR="005750DC" w:rsidRPr="003A194D" w:rsidRDefault="005750DC" w:rsidP="00575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D71E6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макулдашуу  жөнүндө”                                                            </w:t>
      </w:r>
    </w:p>
    <w:p w:rsidR="005750DC" w:rsidRPr="002E5946" w:rsidRDefault="005750DC" w:rsidP="005750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E5946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750DC" w:rsidRPr="003E2866" w:rsidRDefault="005750DC" w:rsidP="005750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5750DC" w:rsidRPr="003E2866" w:rsidRDefault="005750DC" w:rsidP="005750DC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Бюджеттик кодексинин 95-беренесинин </w:t>
      </w:r>
      <w:r>
        <w:rPr>
          <w:rFonts w:ascii="Times New Roman" w:hAnsi="Times New Roman" w:cs="Times New Roman"/>
          <w:sz w:val="24"/>
          <w:szCs w:val="24"/>
          <w:lang w:val="ky-KG"/>
        </w:rPr>
        <w:t>талаптарына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 ылайык “</w:t>
      </w:r>
      <w:r>
        <w:rPr>
          <w:rFonts w:ascii="Times New Roman" w:hAnsi="Times New Roman" w:cs="Times New Roman"/>
          <w:sz w:val="24"/>
          <w:szCs w:val="24"/>
          <w:lang w:val="ky-KG"/>
        </w:rPr>
        <w:t>Кара-Көл шаардык бюджеттин 2020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-жылга долбоорун </w:t>
      </w:r>
      <w:r>
        <w:rPr>
          <w:rFonts w:ascii="Times New Roman" w:hAnsi="Times New Roman" w:cs="Times New Roman"/>
          <w:sz w:val="24"/>
          <w:szCs w:val="24"/>
          <w:lang w:val="ky-KG"/>
        </w:rPr>
        <w:t>жана 2021-2022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>-жылдарга болжолун макулдашуу жөнүндө” шаардын мэри И.М.Еркеевдин шаа</w:t>
      </w:r>
      <w:r>
        <w:rPr>
          <w:rFonts w:ascii="Times New Roman" w:hAnsi="Times New Roman" w:cs="Times New Roman"/>
          <w:sz w:val="24"/>
          <w:szCs w:val="24"/>
          <w:lang w:val="ky-KG"/>
        </w:rPr>
        <w:t>рдык кеңешке жолдогон 01.07.2019-ж. №05-5/1476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 чыгыш сандуу катына ылайык Кыргыз Республикасынын Финансы министрлигинин Кара-Көл башкармалыгынын начальниги Ж.Т.Осмонкуловдун билдирүүсүн, шаардык кеңештин бюджеттик комиссиясынын төрагасы А.К.Чаргыновдун кошумча маалыматын угуп, талкуулап Кара-</w:t>
      </w:r>
      <w:r>
        <w:rPr>
          <w:rFonts w:ascii="Times New Roman" w:hAnsi="Times New Roman" w:cs="Times New Roman"/>
          <w:sz w:val="24"/>
          <w:szCs w:val="24"/>
          <w:lang w:val="ky-KG"/>
        </w:rPr>
        <w:t>Көл шаардык кеңешинин кезексиз  X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XX сессиясы </w:t>
      </w:r>
    </w:p>
    <w:p w:rsidR="005750DC" w:rsidRPr="009842A8" w:rsidRDefault="005750DC" w:rsidP="005750DC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  </w:t>
      </w: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ТОКТОМ КЫЛАТ:</w:t>
      </w:r>
    </w:p>
    <w:p w:rsidR="005750DC" w:rsidRPr="003E2866" w:rsidRDefault="005750DC" w:rsidP="00575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. Кыргыз Республикасынын Бюджеттик кодексинин 95-беренесинин </w:t>
      </w:r>
      <w:r>
        <w:rPr>
          <w:rFonts w:ascii="Times New Roman" w:hAnsi="Times New Roman" w:cs="Times New Roman"/>
          <w:sz w:val="24"/>
          <w:szCs w:val="24"/>
          <w:lang w:val="ky-KG"/>
        </w:rPr>
        <w:t>талаптары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>на ылайык “</w:t>
      </w:r>
      <w:r>
        <w:rPr>
          <w:rFonts w:ascii="Times New Roman" w:hAnsi="Times New Roman" w:cs="Times New Roman"/>
          <w:sz w:val="24"/>
          <w:szCs w:val="24"/>
          <w:lang w:val="ky-KG"/>
        </w:rPr>
        <w:t>Кара-Көл шаардык бюджеттин 2020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-жылга долбоору </w:t>
      </w:r>
      <w:r>
        <w:rPr>
          <w:rFonts w:ascii="Times New Roman" w:hAnsi="Times New Roman" w:cs="Times New Roman"/>
          <w:sz w:val="24"/>
          <w:szCs w:val="24"/>
          <w:lang w:val="ky-KG"/>
        </w:rPr>
        <w:t>жана 2021-2022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>-жылдарга болжолун макулдашуу жөнүндө” шаардын мэри И.М.Еркее</w:t>
      </w:r>
      <w:r>
        <w:rPr>
          <w:rFonts w:ascii="Times New Roman" w:hAnsi="Times New Roman" w:cs="Times New Roman"/>
          <w:sz w:val="24"/>
          <w:szCs w:val="24"/>
          <w:lang w:val="ky-KG"/>
        </w:rPr>
        <w:t>вдин шаардык кеңешке жолдогон 01.07..2019-ж. №05-5/1476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 чыгыш сандуу катына ылайык Кыргыз Республикасынын Финансы министрлигинин Кара-Көл башкармалыгынын начальниги Ж.Т.Осмонкуловдун билдирүүсү, шаардык кеңештин бюджеттик комиссиясынын төрагасы А.К.Чаргыновдун кошумча маалыматы эске алынсын.</w:t>
      </w:r>
    </w:p>
    <w:p w:rsidR="005750DC" w:rsidRPr="003E2866" w:rsidRDefault="005750DC" w:rsidP="00575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2.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Кара-Көл шаардык бюджеттин 2020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-жылга (атайын каражатты эске алганда)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105 016,0</w:t>
      </w: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 xml:space="preserve">миң сомдук </w:t>
      </w:r>
      <w:r>
        <w:rPr>
          <w:rFonts w:ascii="Times New Roman" w:hAnsi="Times New Roman" w:cs="Times New Roman"/>
          <w:sz w:val="24"/>
          <w:szCs w:val="24"/>
          <w:lang w:val="ky-KG"/>
        </w:rPr>
        <w:t>долбоору жана 2021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-жылга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113 877,5</w:t>
      </w: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миң сом</w:t>
      </w:r>
      <w:r>
        <w:rPr>
          <w:rFonts w:ascii="Times New Roman" w:hAnsi="Times New Roman" w:cs="Times New Roman"/>
          <w:sz w:val="24"/>
          <w:szCs w:val="24"/>
          <w:lang w:val="ky-KG"/>
        </w:rPr>
        <w:t>, 2022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-жылга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125 099,2</w:t>
      </w: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миң сомдук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болжолу”  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>1,2-тиркемеге ылайык жактырылсын.</w:t>
      </w:r>
    </w:p>
    <w:p w:rsidR="005750DC" w:rsidRPr="003E2866" w:rsidRDefault="005750DC" w:rsidP="00575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Финансы министрлигинин Кара-Көл башкармалыгы (Осмонкулов Ж.Т.) “</w:t>
      </w:r>
      <w:r>
        <w:rPr>
          <w:rFonts w:ascii="Times New Roman" w:hAnsi="Times New Roman" w:cs="Times New Roman"/>
          <w:sz w:val="24"/>
          <w:szCs w:val="24"/>
          <w:lang w:val="ky-KG"/>
        </w:rPr>
        <w:t>Кара-Көл шаардык бюджеттин 2020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-жылга долбоору </w:t>
      </w:r>
      <w:r>
        <w:rPr>
          <w:rFonts w:ascii="Times New Roman" w:hAnsi="Times New Roman" w:cs="Times New Roman"/>
          <w:sz w:val="24"/>
          <w:szCs w:val="24"/>
          <w:lang w:val="ky-KG"/>
        </w:rPr>
        <w:t>жана 2021-2022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-жылдарга болжолу” боюнча жактырылган максаттуу көрсөткүчтөрдү Кыргыз Республикасынын Финансы министрлигине </w:t>
      </w:r>
      <w:r>
        <w:rPr>
          <w:rFonts w:ascii="Times New Roman" w:hAnsi="Times New Roman" w:cs="Times New Roman"/>
          <w:sz w:val="24"/>
          <w:szCs w:val="24"/>
          <w:lang w:val="ky-KG"/>
        </w:rPr>
        <w:t>15.07.2019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>-ж. чейин тапшырсын.</w:t>
      </w:r>
    </w:p>
    <w:p w:rsidR="005750DC" w:rsidRPr="003E2866" w:rsidRDefault="005750DC" w:rsidP="00575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 Бул токтомдун аткарылышын камсыз кылуу шаардык мэрияга (Еркеев И.М.), Кыргыз Республикасынын Финансы министрлигинин Кара-Көл башкармалыгына (Осмонкулов Ж.Т.), мамлекеттик салык кызматынын Кара-Көл шаардык башкармалыгына (Муратов Т.Т.)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3E2866">
        <w:rPr>
          <w:rFonts w:ascii="Times New Roman" w:hAnsi="Times New Roman" w:cs="Times New Roman"/>
          <w:sz w:val="24"/>
          <w:szCs w:val="24"/>
          <w:lang w:val="ky-KG"/>
        </w:rPr>
        <w:t xml:space="preserve"> ал эми көзөмөлгө алуу жагы шаардык кеңештин бюджеттик комиссиясына (Чаргынов А.К.) жүктөлсүн.</w:t>
      </w:r>
    </w:p>
    <w:p w:rsidR="005750DC" w:rsidRPr="003E2866" w:rsidRDefault="005750DC" w:rsidP="005750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5750DC" w:rsidRPr="003E2866" w:rsidRDefault="005750DC" w:rsidP="005750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835D56" w:rsidRDefault="005750DC" w:rsidP="005750D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 w:rsidRPr="003E2866">
        <w:rPr>
          <w:rFonts w:ascii="Times New Roman" w:hAnsi="Times New Roman" w:cs="Times New Roman"/>
          <w:b/>
          <w:sz w:val="24"/>
          <w:szCs w:val="24"/>
          <w:lang w:val="ky-KG"/>
        </w:rPr>
        <w:t>Төрага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нын орун басары: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                           К.Д.Батыркулов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  <w:t xml:space="preserve">            </w:t>
      </w:r>
    </w:p>
    <w:sectPr w:rsidR="00835D56" w:rsidSect="00063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3425D"/>
    <w:multiLevelType w:val="hybridMultilevel"/>
    <w:tmpl w:val="553A2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84C95"/>
    <w:multiLevelType w:val="hybridMultilevel"/>
    <w:tmpl w:val="EDDC9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F2470"/>
    <w:multiLevelType w:val="hybridMultilevel"/>
    <w:tmpl w:val="18446B32"/>
    <w:lvl w:ilvl="0" w:tplc="E8CC9B02">
      <w:start w:val="2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3986159"/>
    <w:multiLevelType w:val="hybridMultilevel"/>
    <w:tmpl w:val="C7383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B1D1B"/>
    <w:multiLevelType w:val="hybridMultilevel"/>
    <w:tmpl w:val="51BC15E2"/>
    <w:lvl w:ilvl="0" w:tplc="C0A8A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8F1B67"/>
    <w:multiLevelType w:val="hybridMultilevel"/>
    <w:tmpl w:val="04768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2C7B22"/>
    <w:multiLevelType w:val="hybridMultilevel"/>
    <w:tmpl w:val="9FE22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1B0BB5"/>
    <w:multiLevelType w:val="hybridMultilevel"/>
    <w:tmpl w:val="A13E6250"/>
    <w:lvl w:ilvl="0" w:tplc="EC7E467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76A8"/>
    <w:rsid w:val="000635F4"/>
    <w:rsid w:val="002324BA"/>
    <w:rsid w:val="002F7B5E"/>
    <w:rsid w:val="00334668"/>
    <w:rsid w:val="00343BED"/>
    <w:rsid w:val="00346C81"/>
    <w:rsid w:val="003E76A8"/>
    <w:rsid w:val="003F60BC"/>
    <w:rsid w:val="00401E58"/>
    <w:rsid w:val="004646FD"/>
    <w:rsid w:val="005750DC"/>
    <w:rsid w:val="005A1557"/>
    <w:rsid w:val="00640C3E"/>
    <w:rsid w:val="006B215B"/>
    <w:rsid w:val="006C64D8"/>
    <w:rsid w:val="00710011"/>
    <w:rsid w:val="008347D7"/>
    <w:rsid w:val="00835D56"/>
    <w:rsid w:val="008367CF"/>
    <w:rsid w:val="008B3C17"/>
    <w:rsid w:val="00A57ED6"/>
    <w:rsid w:val="00B5193F"/>
    <w:rsid w:val="00B62388"/>
    <w:rsid w:val="00B760E8"/>
    <w:rsid w:val="00C66E64"/>
    <w:rsid w:val="00CD3552"/>
    <w:rsid w:val="00D85D42"/>
    <w:rsid w:val="00D927BE"/>
    <w:rsid w:val="00DF1114"/>
    <w:rsid w:val="00E55573"/>
    <w:rsid w:val="00EA1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D56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835D56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5D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5D56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835D56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10</cp:revision>
  <cp:lastPrinted>2019-07-04T08:59:00Z</cp:lastPrinted>
  <dcterms:created xsi:type="dcterms:W3CDTF">2019-06-27T10:52:00Z</dcterms:created>
  <dcterms:modified xsi:type="dcterms:W3CDTF">2019-07-15T11:31:00Z</dcterms:modified>
</cp:coreProperties>
</file>