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5A" w:rsidRPr="005309E1" w:rsidRDefault="00161DA2" w:rsidP="00F3315A">
      <w:pPr>
        <w:jc w:val="both"/>
        <w:rPr>
          <w:rFonts w:ascii="Times New Roman" w:hAnsi="Times New Roman" w:cs="Times New Roman"/>
          <w:b/>
          <w:lang w:val="ky-KG"/>
        </w:rPr>
      </w:pPr>
      <w:r>
        <w:rPr>
          <w:rFonts w:ascii="Times New Roman" w:hAnsi="Times New Roman" w:cs="Times New Roman"/>
          <w:b/>
          <w:lang w:val="ky-KG"/>
        </w:rPr>
        <w:tab/>
      </w:r>
      <w:r>
        <w:rPr>
          <w:rFonts w:ascii="Times New Roman" w:hAnsi="Times New Roman" w:cs="Times New Roman"/>
          <w:b/>
          <w:lang w:val="ky-KG"/>
        </w:rPr>
        <w:tab/>
      </w:r>
      <w:r>
        <w:rPr>
          <w:rFonts w:ascii="Times New Roman" w:hAnsi="Times New Roman" w:cs="Times New Roman"/>
          <w:b/>
          <w:lang w:val="ky-KG"/>
        </w:rPr>
        <w:tab/>
      </w:r>
      <w:r>
        <w:rPr>
          <w:rFonts w:ascii="Times New Roman" w:hAnsi="Times New Roman" w:cs="Times New Roman"/>
          <w:b/>
          <w:lang w:val="ky-KG"/>
        </w:rPr>
        <w:tab/>
      </w:r>
      <w:r>
        <w:rPr>
          <w:rFonts w:ascii="Times New Roman" w:hAnsi="Times New Roman" w:cs="Times New Roman"/>
          <w:b/>
          <w:lang w:val="ky-KG"/>
        </w:rPr>
        <w:tab/>
      </w:r>
      <w:r w:rsidR="000D3C90">
        <w:rPr>
          <w:rFonts w:ascii="Times New Roman" w:hAnsi="Times New Roman" w:cs="Times New Roman"/>
          <w:b/>
          <w:lang w:val="ky-KG"/>
        </w:rPr>
        <w:tab/>
      </w:r>
      <w:r w:rsidR="000D3C90">
        <w:rPr>
          <w:rFonts w:ascii="Times New Roman" w:hAnsi="Times New Roman" w:cs="Times New Roman"/>
          <w:b/>
          <w:lang w:val="ky-KG"/>
        </w:rPr>
        <w:tab/>
      </w:r>
      <w:r w:rsidR="000D3C90">
        <w:rPr>
          <w:rFonts w:ascii="Times New Roman" w:hAnsi="Times New Roman" w:cs="Times New Roman"/>
          <w:b/>
          <w:lang w:val="ky-KG"/>
        </w:rPr>
        <w:tab/>
      </w:r>
      <w:r w:rsidR="000D3C90">
        <w:rPr>
          <w:rFonts w:ascii="Times New Roman" w:hAnsi="Times New Roman" w:cs="Times New Roman"/>
          <w:b/>
          <w:lang w:val="ky-KG"/>
        </w:rPr>
        <w:tab/>
      </w:r>
      <w:r w:rsidR="000D3C90">
        <w:rPr>
          <w:rFonts w:ascii="Times New Roman" w:hAnsi="Times New Roman" w:cs="Times New Roman"/>
          <w:b/>
          <w:lang w:val="ky-KG"/>
        </w:rPr>
        <w:tab/>
      </w:r>
      <w:r w:rsidR="00F3315A">
        <w:rPr>
          <w:rFonts w:ascii="Times New Roman" w:hAnsi="Times New Roman" w:cs="Times New Roman"/>
          <w:b/>
          <w:lang w:val="ky-KG"/>
        </w:rPr>
        <w:tab/>
      </w:r>
      <w:r w:rsidR="00A75B99" w:rsidRPr="00A75B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95pt;margin-top:15.2pt;width:71.25pt;height:65.2pt;z-index:251681792;mso-wrap-edited:f;mso-position-horizontal-relative:text;mso-position-vertical-relative:text" wrapcoords="-212 0 -212 21368 21600 21368 21600 0 -212 0" fillcolor="window">
            <v:imagedata r:id="rId6" o:title=""/>
          </v:shape>
          <o:OLEObject Type="Embed" ProgID="PBrush" ShapeID="_x0000_s1031" DrawAspect="Content" ObjectID="_1642941510" r:id="rId7"/>
        </w:pict>
      </w:r>
      <w:r w:rsidR="00A75B99" w:rsidRPr="00A75B99">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290.95pt;margin-top:3.6pt;width:212.85pt;height:76.8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" stroked="f">
            <v:textbox>
              <w:txbxContent>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Кыргызская  Республика</w:t>
                  </w:r>
                </w:p>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F3315A" w:rsidRPr="00953F87" w:rsidRDefault="00F3315A" w:rsidP="00F3315A">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F3315A" w:rsidRPr="00953F87" w:rsidRDefault="00F3315A" w:rsidP="00F3315A">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F3315A" w:rsidRPr="007956AA" w:rsidRDefault="00F3315A" w:rsidP="00F3315A">
                  <w:pPr>
                    <w:spacing w:after="0" w:line="240" w:lineRule="auto"/>
                    <w:jc w:val="center"/>
                    <w:rPr>
                      <w:rFonts w:ascii="Times New Roman" w:hAnsi="Times New Roman" w:cs="Times New Roman"/>
                      <w:b/>
                      <w:i/>
                      <w:caps/>
                      <w:lang w:val="ky-KG"/>
                    </w:rPr>
                  </w:pPr>
                </w:p>
                <w:p w:rsidR="00F3315A" w:rsidRDefault="00F3315A" w:rsidP="00F3315A">
                  <w:pPr>
                    <w:spacing w:after="0"/>
                    <w:jc w:val="center"/>
                    <w:rPr>
                      <w:b/>
                      <w:caps/>
                      <w:lang w:val="ky-KG"/>
                    </w:rPr>
                  </w:pPr>
                </w:p>
                <w:p w:rsidR="00F3315A" w:rsidRPr="00561248" w:rsidRDefault="00F3315A" w:rsidP="00F3315A">
                  <w:pPr>
                    <w:jc w:val="center"/>
                    <w:rPr>
                      <w:b/>
                      <w:caps/>
                      <w:lang w:val="ky-KG"/>
                    </w:rPr>
                  </w:pPr>
                </w:p>
                <w:p w:rsidR="00F3315A" w:rsidRPr="00E30025" w:rsidRDefault="00F3315A" w:rsidP="00F3315A">
                  <w:pPr>
                    <w:jc w:val="center"/>
                    <w:rPr>
                      <w:b/>
                      <w:i/>
                      <w:caps/>
                      <w:lang w:val="ky-KG"/>
                    </w:rPr>
                  </w:pPr>
                </w:p>
              </w:txbxContent>
            </v:textbox>
          </v:shape>
        </w:pict>
      </w:r>
      <w:r w:rsidR="00A75B99" w:rsidRPr="00A75B99">
        <w:rPr>
          <w:noProof/>
        </w:rPr>
        <w:pict>
          <v:shape id="Надпись 2" o:spid="_x0000_s1027" type="#_x0000_t202" style="position:absolute;left:0;text-align:left;margin-left:-33.45pt;margin-top:3.35pt;width:217.5pt;height:80.8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" stroked="f">
            <v:textbox>
              <w:txbxContent>
                <w:p w:rsidR="00F3315A" w:rsidRPr="00953F87" w:rsidRDefault="00F3315A" w:rsidP="00F64979">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F3315A" w:rsidRPr="00953F87" w:rsidRDefault="00F3315A" w:rsidP="00F64979">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F64979" w:rsidRDefault="00F3315A" w:rsidP="00F64979">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шаараймагынын</w:t>
                  </w:r>
                </w:p>
                <w:p w:rsidR="00F3315A" w:rsidRPr="00953F87" w:rsidRDefault="00F3315A" w:rsidP="00F64979">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Кара-Көл шаардык кенеши</w:t>
                  </w:r>
                </w:p>
                <w:p w:rsidR="00F3315A" w:rsidRPr="007956AA" w:rsidRDefault="00F3315A" w:rsidP="00F64979">
                  <w:pPr>
                    <w:spacing w:after="0"/>
                    <w:jc w:val="center"/>
                    <w:rPr>
                      <w:rFonts w:ascii="Times New Roman" w:hAnsi="Times New Roman" w:cs="Times New Roman"/>
                      <w:b/>
                      <w:i/>
                      <w:caps/>
                      <w:lang w:val="ky-KG"/>
                    </w:rPr>
                  </w:pPr>
                </w:p>
                <w:p w:rsidR="00F3315A" w:rsidRPr="00BA3CB0" w:rsidRDefault="00F3315A" w:rsidP="00F3315A">
                  <w:pPr>
                    <w:pStyle w:val="2"/>
                    <w:ind w:left="720"/>
                    <w:rPr>
                      <w:lang w:val="ky-KG"/>
                    </w:rPr>
                  </w:pPr>
                </w:p>
              </w:txbxContent>
            </v:textbox>
          </v:shape>
        </w:pict>
      </w:r>
    </w:p>
    <w:p w:rsidR="00F3315A" w:rsidRPr="00E04A9E" w:rsidRDefault="00A75B99" w:rsidP="00F3315A">
      <w:pPr>
        <w:jc w:val="both"/>
        <w:rPr>
          <w:rFonts w:ascii="Times New Roman" w:hAnsi="Times New Roman" w:cs="Times New Roman"/>
          <w:sz w:val="24"/>
          <w:szCs w:val="24"/>
          <w:lang w:val="ky-KG"/>
        </w:rPr>
      </w:pPr>
      <w:r w:rsidRPr="00A75B99">
        <w:rPr>
          <w:noProof/>
        </w:rPr>
        <w:pict>
          <v:shape id="Надпись 3" o:spid="_x0000_s1028" type="#_x0000_t202" style="position:absolute;left:0;text-align:left;margin-left:275.65pt;margin-top:5.55pt;width:228.35pt;height:5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" stroked="f">
            <v:textbox>
              <w:txbxContent>
                <w:p w:rsidR="00F3315A" w:rsidRPr="00E04A9E" w:rsidRDefault="00F3315A" w:rsidP="00F3315A"/>
              </w:txbxContent>
            </v:textbox>
          </v:shape>
        </w:pict>
      </w:r>
    </w:p>
    <w:p w:rsidR="00F3315A" w:rsidRPr="00953F87" w:rsidRDefault="00F3315A" w:rsidP="00F3315A">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F3315A" w:rsidRPr="005309E1" w:rsidRDefault="00A75B99" w:rsidP="000D3C90">
      <w:pPr>
        <w:tabs>
          <w:tab w:val="left" w:pos="3402"/>
          <w:tab w:val="left" w:pos="3828"/>
          <w:tab w:val="left" w:pos="5529"/>
        </w:tabs>
        <w:ind w:left="-851"/>
        <w:jc w:val="both"/>
        <w:rPr>
          <w:rFonts w:ascii="Times New Roman" w:hAnsi="Times New Roman" w:cs="Times New Roman"/>
          <w:lang w:val="ky-KG"/>
        </w:rPr>
      </w:pPr>
      <w:r w:rsidRPr="00A75B99">
        <w:rPr>
          <w:noProof/>
        </w:rPr>
        <w:pict>
          <v:line id="Прямая соединительная линия 4" o:spid="_x0000_s1044" style="position:absolute;left:0;text-align:left;z-index:251680768;visibility:visible;mso-wrap-distance-top:-6e-5mm;mso-wrap-distance-bottom:-6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">
            <w10:wrap type="topAndBottom"/>
          </v:line>
        </w:pict>
      </w:r>
      <w:r w:rsidR="006F09CE">
        <w:rPr>
          <w:rFonts w:ascii="Times New Roman" w:hAnsi="Times New Roman" w:cs="Times New Roman"/>
          <w:b/>
          <w:i/>
          <w:lang w:val="ky-KG"/>
        </w:rPr>
        <w:t xml:space="preserve">                       </w:t>
      </w:r>
      <w:r w:rsidR="00F3315A" w:rsidRPr="00584819">
        <w:rPr>
          <w:rFonts w:ascii="Times New Roman" w:hAnsi="Times New Roman" w:cs="Times New Roman"/>
          <w:b/>
          <w:i/>
          <w:lang w:val="ky-KG"/>
        </w:rPr>
        <w:t>ТОКТОМ</w:t>
      </w:r>
      <w:r w:rsidR="00F3315A" w:rsidRPr="00065926">
        <w:rPr>
          <w:rFonts w:ascii="Times New Roman" w:hAnsi="Times New Roman" w:cs="Times New Roman"/>
          <w:b/>
          <w:i/>
          <w:sz w:val="20"/>
          <w:szCs w:val="20"/>
          <w:lang w:val="ky-KG"/>
        </w:rPr>
        <w:tab/>
      </w:r>
      <w:r w:rsidR="00F3315A" w:rsidRPr="00065926">
        <w:rPr>
          <w:rFonts w:ascii="Times New Roman" w:hAnsi="Times New Roman" w:cs="Times New Roman"/>
          <w:b/>
          <w:i/>
          <w:sz w:val="20"/>
          <w:szCs w:val="20"/>
          <w:lang w:val="ky-KG"/>
        </w:rPr>
        <w:tab/>
      </w:r>
      <w:r w:rsidR="00F3315A" w:rsidRPr="00065926">
        <w:rPr>
          <w:rFonts w:ascii="Times New Roman" w:hAnsi="Times New Roman" w:cs="Times New Roman"/>
          <w:b/>
          <w:i/>
          <w:sz w:val="20"/>
          <w:szCs w:val="20"/>
          <w:lang w:val="ky-KG"/>
        </w:rPr>
        <w:tab/>
      </w:r>
      <w:r w:rsidR="006F09CE">
        <w:rPr>
          <w:rFonts w:ascii="Times New Roman" w:hAnsi="Times New Roman" w:cs="Times New Roman"/>
          <w:b/>
          <w:i/>
          <w:sz w:val="20"/>
          <w:szCs w:val="20"/>
          <w:lang w:val="ky-KG"/>
        </w:rPr>
        <w:t xml:space="preserve">    </w:t>
      </w:r>
      <w:r w:rsidR="00F3315A" w:rsidRPr="00065926">
        <w:rPr>
          <w:rFonts w:ascii="Times New Roman" w:hAnsi="Times New Roman" w:cs="Times New Roman"/>
          <w:b/>
          <w:i/>
          <w:sz w:val="20"/>
          <w:szCs w:val="20"/>
          <w:lang w:val="ky-KG"/>
        </w:rPr>
        <w:tab/>
      </w:r>
      <w:r w:rsidR="00F3315A" w:rsidRPr="00584819">
        <w:rPr>
          <w:rFonts w:ascii="Times New Roman" w:hAnsi="Times New Roman" w:cs="Times New Roman"/>
          <w:b/>
          <w:i/>
          <w:caps/>
          <w:lang w:val="ky-KG"/>
        </w:rPr>
        <w:t>ПОСТАНОВЛЕНИЕ</w:t>
      </w:r>
      <w:r w:rsidR="00F3315A" w:rsidRPr="00065926">
        <w:rPr>
          <w:rFonts w:ascii="Times New Roman" w:hAnsi="Times New Roman" w:cs="Times New Roman"/>
          <w:lang w:val="ky-KG"/>
        </w:rPr>
        <w:tab/>
      </w:r>
    </w:p>
    <w:p w:rsidR="00F3315A" w:rsidRPr="005309E1" w:rsidRDefault="00161DA2" w:rsidP="00F3315A">
      <w:pPr>
        <w:rPr>
          <w:rFonts w:ascii="Times New Roman" w:hAnsi="Times New Roman" w:cs="Times New Roman"/>
          <w:b/>
          <w:sz w:val="24"/>
          <w:szCs w:val="24"/>
          <w:lang w:val="ky-KG"/>
        </w:rPr>
      </w:pPr>
      <w:r>
        <w:rPr>
          <w:rFonts w:ascii="Times New Roman" w:hAnsi="Times New Roman" w:cs="Times New Roman"/>
          <w:b/>
          <w:sz w:val="24"/>
          <w:szCs w:val="24"/>
          <w:lang w:val="ky-KG"/>
        </w:rPr>
        <w:t>20.01.2020-ж.   №190/37-7</w:t>
      </w:r>
      <w:r w:rsidR="00F3315A" w:rsidRPr="005309E1">
        <w:rPr>
          <w:rFonts w:ascii="Times New Roman" w:hAnsi="Times New Roman" w:cs="Times New Roman"/>
          <w:b/>
          <w:sz w:val="24"/>
          <w:szCs w:val="24"/>
          <w:lang w:val="ky-KG"/>
        </w:rPr>
        <w:t xml:space="preserve">  </w:t>
      </w:r>
      <w:r w:rsidR="006F09CE">
        <w:rPr>
          <w:rFonts w:ascii="Times New Roman" w:hAnsi="Times New Roman" w:cs="Times New Roman"/>
          <w:b/>
          <w:sz w:val="24"/>
          <w:szCs w:val="24"/>
          <w:lang w:val="ky-KG"/>
        </w:rPr>
        <w:t xml:space="preserve">                                                              </w:t>
      </w:r>
      <w:r w:rsidR="00F3315A" w:rsidRPr="005309E1">
        <w:rPr>
          <w:rFonts w:ascii="Times New Roman" w:hAnsi="Times New Roman" w:cs="Times New Roman"/>
          <w:b/>
          <w:sz w:val="24"/>
          <w:szCs w:val="24"/>
          <w:lang w:val="ky-KG"/>
        </w:rPr>
        <w:t>Кара-Көл шаары</w:t>
      </w:r>
    </w:p>
    <w:p w:rsidR="009C4348" w:rsidRDefault="009C4348" w:rsidP="009C4348">
      <w:pPr>
        <w:spacing w:after="0" w:line="240" w:lineRule="auto"/>
        <w:rPr>
          <w:rFonts w:ascii="Times New Roman" w:hAnsi="Times New Roman" w:cs="Times New Roman"/>
          <w:b/>
          <w:sz w:val="24"/>
          <w:szCs w:val="24"/>
          <w:lang w:val="ky-KG"/>
        </w:rPr>
      </w:pPr>
    </w:p>
    <w:p w:rsidR="009C4348" w:rsidRDefault="009C4348" w:rsidP="009C4348">
      <w:pPr>
        <w:spacing w:after="0"/>
        <w:rPr>
          <w:rFonts w:ascii="Times New Roman" w:hAnsi="Times New Roman" w:cs="Times New Roman"/>
          <w:b/>
          <w:sz w:val="24"/>
          <w:szCs w:val="24"/>
          <w:lang w:val="ky-KG"/>
        </w:rPr>
      </w:pPr>
      <w:r w:rsidRPr="00FC5B5B">
        <w:rPr>
          <w:rFonts w:ascii="Times New Roman" w:hAnsi="Times New Roman" w:cs="Times New Roman"/>
          <w:b/>
          <w:sz w:val="24"/>
          <w:szCs w:val="24"/>
          <w:lang w:val="ky-KG"/>
        </w:rPr>
        <w:t>“</w:t>
      </w:r>
      <w:r>
        <w:rPr>
          <w:rFonts w:ascii="Times New Roman" w:hAnsi="Times New Roman" w:cs="Times New Roman"/>
          <w:b/>
          <w:sz w:val="24"/>
          <w:szCs w:val="24"/>
          <w:lang w:val="ky-KG"/>
        </w:rPr>
        <w:t xml:space="preserve">Үлүштүк ( дем берүүчү) </w:t>
      </w:r>
    </w:p>
    <w:p w:rsidR="006404D5" w:rsidRDefault="009C4348" w:rsidP="009C434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гранттардын эсебинен долбоорлорду</w:t>
      </w:r>
    </w:p>
    <w:p w:rsidR="009C4348" w:rsidRDefault="00BA636E" w:rsidP="009C434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тандоо боюнча комис</w:t>
      </w:r>
      <w:r w:rsidR="009C4348">
        <w:rPr>
          <w:rFonts w:ascii="Times New Roman" w:hAnsi="Times New Roman" w:cs="Times New Roman"/>
          <w:b/>
          <w:sz w:val="24"/>
          <w:szCs w:val="24"/>
          <w:lang w:val="ky-KG"/>
        </w:rPr>
        <w:t>сиянын</w:t>
      </w:r>
    </w:p>
    <w:p w:rsidR="009C4348" w:rsidRPr="00FC5B5B" w:rsidRDefault="009C4348" w:rsidP="009C434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курамын бекитүү жөнүндө</w:t>
      </w:r>
      <w:r w:rsidRPr="00FC5B5B">
        <w:rPr>
          <w:rFonts w:ascii="Times New Roman" w:hAnsi="Times New Roman" w:cs="Times New Roman"/>
          <w:b/>
          <w:sz w:val="24"/>
          <w:szCs w:val="24"/>
          <w:lang w:val="ky-KG"/>
        </w:rPr>
        <w:t>”</w:t>
      </w:r>
    </w:p>
    <w:p w:rsidR="009C4348" w:rsidRDefault="009C4348" w:rsidP="009C4348">
      <w:pPr>
        <w:spacing w:after="0" w:line="240" w:lineRule="auto"/>
        <w:rPr>
          <w:rFonts w:ascii="Times New Roman" w:hAnsi="Times New Roman"/>
          <w:b/>
          <w:sz w:val="24"/>
          <w:szCs w:val="24"/>
          <w:lang w:val="ky-KG"/>
        </w:rPr>
      </w:pPr>
    </w:p>
    <w:p w:rsidR="00161DA2" w:rsidRPr="000A63A8" w:rsidRDefault="00161DA2" w:rsidP="009C4348">
      <w:pPr>
        <w:spacing w:after="0" w:line="240" w:lineRule="auto"/>
        <w:rPr>
          <w:rFonts w:ascii="Times New Roman" w:hAnsi="Times New Roman"/>
          <w:b/>
          <w:sz w:val="24"/>
          <w:szCs w:val="24"/>
          <w:lang w:val="ky-KG"/>
        </w:rPr>
      </w:pPr>
    </w:p>
    <w:p w:rsidR="009C4348" w:rsidRDefault="009C4348" w:rsidP="009C4348">
      <w:pPr>
        <w:spacing w:after="0" w:line="240" w:lineRule="auto"/>
        <w:ind w:firstLine="426"/>
        <w:jc w:val="both"/>
        <w:rPr>
          <w:rFonts w:ascii="Times New Roman" w:hAnsi="Times New Roman" w:cs="Times New Roman"/>
          <w:b/>
          <w:sz w:val="24"/>
          <w:szCs w:val="24"/>
          <w:lang w:val="ky-KG"/>
        </w:rPr>
      </w:pPr>
      <w:r>
        <w:rPr>
          <w:rFonts w:ascii="Times New Roman" w:hAnsi="Times New Roman" w:cs="Times New Roman"/>
          <w:sz w:val="24"/>
          <w:szCs w:val="24"/>
          <w:lang w:val="ky-KG"/>
        </w:rPr>
        <w:t>Кара-Көл шаарынын</w:t>
      </w:r>
      <w:r w:rsidRPr="009C4348">
        <w:rPr>
          <w:rFonts w:ascii="Times New Roman" w:hAnsi="Times New Roman" w:cs="Times New Roman"/>
          <w:sz w:val="24"/>
          <w:szCs w:val="24"/>
          <w:lang w:val="ky-KG"/>
        </w:rPr>
        <w:t xml:space="preserve"> I в</w:t>
      </w:r>
      <w:r w:rsidR="00404857">
        <w:rPr>
          <w:rFonts w:ascii="Times New Roman" w:hAnsi="Times New Roman" w:cs="Times New Roman"/>
          <w:sz w:val="24"/>
          <w:szCs w:val="24"/>
          <w:lang w:val="ky-KG"/>
        </w:rPr>
        <w:t>ице-</w:t>
      </w:r>
      <w:r>
        <w:rPr>
          <w:rFonts w:ascii="Times New Roman" w:hAnsi="Times New Roman" w:cs="Times New Roman"/>
          <w:sz w:val="24"/>
          <w:szCs w:val="24"/>
          <w:lang w:val="ky-KG"/>
        </w:rPr>
        <w:t>мэр</w:t>
      </w:r>
      <w:r w:rsidR="00BA636E">
        <w:rPr>
          <w:rFonts w:ascii="Times New Roman" w:hAnsi="Times New Roman" w:cs="Times New Roman"/>
          <w:sz w:val="24"/>
          <w:szCs w:val="24"/>
          <w:lang w:val="ky-KG"/>
        </w:rPr>
        <w:t>и</w:t>
      </w:r>
      <w:r>
        <w:rPr>
          <w:rFonts w:ascii="Times New Roman" w:hAnsi="Times New Roman" w:cs="Times New Roman"/>
          <w:sz w:val="24"/>
          <w:szCs w:val="24"/>
          <w:lang w:val="ky-KG"/>
        </w:rPr>
        <w:t xml:space="preserve"> Э.Э.Бабакановдун </w:t>
      </w:r>
      <w:r w:rsidR="00BA636E">
        <w:rPr>
          <w:rFonts w:ascii="Times New Roman" w:hAnsi="Times New Roman" w:cs="Times New Roman"/>
          <w:sz w:val="24"/>
          <w:szCs w:val="24"/>
          <w:lang w:val="ky-KG"/>
        </w:rPr>
        <w:t>“</w:t>
      </w:r>
      <w:r w:rsidR="00411849" w:rsidRPr="009C4348">
        <w:rPr>
          <w:rFonts w:ascii="Times New Roman" w:hAnsi="Times New Roman" w:cs="Times New Roman"/>
          <w:sz w:val="24"/>
          <w:szCs w:val="24"/>
          <w:lang w:val="ky-KG"/>
        </w:rPr>
        <w:t>Үлүштүк</w:t>
      </w:r>
      <w:r w:rsidR="00161DA2">
        <w:rPr>
          <w:rFonts w:ascii="Times New Roman" w:hAnsi="Times New Roman" w:cs="Times New Roman"/>
          <w:sz w:val="24"/>
          <w:szCs w:val="24"/>
          <w:lang w:val="ky-KG"/>
        </w:rPr>
        <w:t xml:space="preserve"> (</w:t>
      </w:r>
      <w:r w:rsidR="00411849" w:rsidRPr="009C4348">
        <w:rPr>
          <w:rFonts w:ascii="Times New Roman" w:hAnsi="Times New Roman" w:cs="Times New Roman"/>
          <w:sz w:val="24"/>
          <w:szCs w:val="24"/>
          <w:lang w:val="ky-KG"/>
        </w:rPr>
        <w:t>дем берүүчү) гранттардын эсебинен д</w:t>
      </w:r>
      <w:r w:rsidR="00BA636E">
        <w:rPr>
          <w:rFonts w:ascii="Times New Roman" w:hAnsi="Times New Roman" w:cs="Times New Roman"/>
          <w:sz w:val="24"/>
          <w:szCs w:val="24"/>
          <w:lang w:val="ky-KG"/>
        </w:rPr>
        <w:t>олбоорлорду тандоо боюнча комис</w:t>
      </w:r>
      <w:r w:rsidR="00411849" w:rsidRPr="009C4348">
        <w:rPr>
          <w:rFonts w:ascii="Times New Roman" w:hAnsi="Times New Roman" w:cs="Times New Roman"/>
          <w:sz w:val="24"/>
          <w:szCs w:val="24"/>
          <w:lang w:val="ky-KG"/>
        </w:rPr>
        <w:t>сиянын курамын бекитүү</w:t>
      </w:r>
      <w:r w:rsidR="00BA636E">
        <w:rPr>
          <w:rFonts w:ascii="Times New Roman" w:hAnsi="Times New Roman" w:cs="Times New Roman"/>
          <w:sz w:val="24"/>
          <w:szCs w:val="24"/>
          <w:lang w:val="ky-KG"/>
        </w:rPr>
        <w:t>”</w:t>
      </w:r>
      <w:r w:rsidR="00411849" w:rsidRPr="009C4348">
        <w:rPr>
          <w:rFonts w:ascii="Times New Roman" w:hAnsi="Times New Roman" w:cs="Times New Roman"/>
          <w:sz w:val="24"/>
          <w:szCs w:val="24"/>
          <w:lang w:val="ky-KG"/>
        </w:rPr>
        <w:t xml:space="preserve"> жөнүндө</w:t>
      </w:r>
      <w:r w:rsidR="00411849">
        <w:rPr>
          <w:rFonts w:ascii="Times New Roman" w:hAnsi="Times New Roman" w:cs="Times New Roman"/>
          <w:sz w:val="24"/>
          <w:szCs w:val="24"/>
          <w:lang w:val="ky-KG"/>
        </w:rPr>
        <w:t>сунушун</w:t>
      </w:r>
      <w:r>
        <w:rPr>
          <w:rFonts w:ascii="Times New Roman" w:hAnsi="Times New Roman" w:cs="Times New Roman"/>
          <w:sz w:val="24"/>
          <w:szCs w:val="24"/>
          <w:lang w:val="ky-KG"/>
        </w:rPr>
        <w:t xml:space="preserve"> жана  шаардык кеңештин</w:t>
      </w:r>
      <w:r w:rsidRPr="008053B1">
        <w:rPr>
          <w:rFonts w:ascii="Times New Roman" w:hAnsi="Times New Roman" w:cs="Times New Roman"/>
          <w:sz w:val="24"/>
          <w:szCs w:val="24"/>
          <w:lang w:val="ky-KG"/>
        </w:rPr>
        <w:t xml:space="preserve"> мандат, этика, укуктук маселелери жана коомдук уюмдар, партиялар менен иштөө, идеология, дин иштери боюнча туруктуу комиссиясынын </w:t>
      </w:r>
      <w:r>
        <w:rPr>
          <w:rFonts w:ascii="Times New Roman" w:hAnsi="Times New Roman" w:cs="Times New Roman"/>
          <w:sz w:val="24"/>
          <w:szCs w:val="24"/>
          <w:lang w:val="ky-KG"/>
        </w:rPr>
        <w:t>төрагасы У.С.Эшенкуловдун билдирүүсү</w:t>
      </w:r>
      <w:r w:rsidRPr="008053B1">
        <w:rPr>
          <w:rFonts w:ascii="Times New Roman" w:hAnsi="Times New Roman" w:cs="Times New Roman"/>
          <w:sz w:val="24"/>
          <w:szCs w:val="24"/>
          <w:lang w:val="ky-KG"/>
        </w:rPr>
        <w:t xml:space="preserve">н угуп жана талкуулап чыгып, </w:t>
      </w:r>
      <w:r w:rsidR="006404D5">
        <w:rPr>
          <w:rFonts w:ascii="Times New Roman" w:hAnsi="Times New Roman" w:cs="Times New Roman"/>
          <w:sz w:val="24"/>
          <w:szCs w:val="24"/>
          <w:lang w:val="ky-KG"/>
        </w:rPr>
        <w:t xml:space="preserve"> Кыргыз Республикасынын Өкмөтүнүн 2015-жылдын 21-апрелиндеги №230 токтому менен бекитилген жоб</w:t>
      </w:r>
      <w:r w:rsidR="00664C92">
        <w:rPr>
          <w:rFonts w:ascii="Times New Roman" w:hAnsi="Times New Roman" w:cs="Times New Roman"/>
          <w:sz w:val="24"/>
          <w:szCs w:val="24"/>
          <w:lang w:val="ky-KG"/>
        </w:rPr>
        <w:t>онун 2.1.</w:t>
      </w:r>
      <w:r w:rsidR="006404D5">
        <w:rPr>
          <w:rFonts w:ascii="Times New Roman" w:hAnsi="Times New Roman" w:cs="Times New Roman"/>
          <w:sz w:val="24"/>
          <w:szCs w:val="24"/>
          <w:lang w:val="ky-KG"/>
        </w:rPr>
        <w:t xml:space="preserve"> бөлүмүн жетекчиликке алып,  </w:t>
      </w:r>
      <w:r w:rsidRPr="008053B1">
        <w:rPr>
          <w:rFonts w:ascii="Times New Roman" w:hAnsi="Times New Roman" w:cs="Times New Roman"/>
          <w:sz w:val="24"/>
          <w:szCs w:val="24"/>
          <w:lang w:val="ky-KG"/>
        </w:rPr>
        <w:t>депутаттардын Кара-Көл</w:t>
      </w:r>
      <w:r w:rsidR="00411849">
        <w:rPr>
          <w:rFonts w:ascii="Times New Roman" w:hAnsi="Times New Roman" w:cs="Times New Roman"/>
          <w:sz w:val="24"/>
          <w:szCs w:val="24"/>
          <w:lang w:val="ky-KG"/>
        </w:rPr>
        <w:t xml:space="preserve"> шаардык кеңешинин кезексиз</w:t>
      </w:r>
      <w:r>
        <w:rPr>
          <w:rFonts w:ascii="Times New Roman" w:hAnsi="Times New Roman" w:cs="Times New Roman"/>
          <w:sz w:val="24"/>
          <w:szCs w:val="24"/>
          <w:lang w:val="ky-KG"/>
        </w:rPr>
        <w:t xml:space="preserve"> ХX</w:t>
      </w:r>
      <w:r w:rsidRPr="00F7184A">
        <w:rPr>
          <w:rFonts w:ascii="Times New Roman" w:hAnsi="Times New Roman" w:cs="Times New Roman"/>
          <w:sz w:val="24"/>
          <w:szCs w:val="24"/>
          <w:lang w:val="ky-KG"/>
        </w:rPr>
        <w:t>XV</w:t>
      </w:r>
      <w:r w:rsidR="001D2102" w:rsidRPr="001D2102">
        <w:rPr>
          <w:rFonts w:ascii="Times New Roman" w:hAnsi="Times New Roman" w:cs="Times New Roman"/>
          <w:sz w:val="24"/>
          <w:szCs w:val="24"/>
          <w:lang w:val="ky-KG"/>
        </w:rPr>
        <w:t>II</w:t>
      </w:r>
      <w:r w:rsidRPr="008053B1">
        <w:rPr>
          <w:rFonts w:ascii="Times New Roman" w:hAnsi="Times New Roman" w:cs="Times New Roman"/>
          <w:sz w:val="24"/>
          <w:szCs w:val="24"/>
          <w:lang w:val="ky-KG"/>
        </w:rPr>
        <w:t xml:space="preserve"> сессиясы </w:t>
      </w:r>
    </w:p>
    <w:p w:rsidR="009C4348" w:rsidRDefault="009C4348" w:rsidP="009C4348">
      <w:pPr>
        <w:spacing w:after="0" w:line="240" w:lineRule="auto"/>
        <w:jc w:val="both"/>
        <w:rPr>
          <w:rFonts w:ascii="Times New Roman" w:hAnsi="Times New Roman" w:cs="Times New Roman"/>
          <w:b/>
          <w:sz w:val="24"/>
          <w:szCs w:val="24"/>
          <w:lang w:val="ky-KG"/>
        </w:rPr>
      </w:pPr>
    </w:p>
    <w:p w:rsidR="009C4348" w:rsidRDefault="009C4348" w:rsidP="009C4348">
      <w:pPr>
        <w:spacing w:after="0" w:line="240" w:lineRule="auto"/>
        <w:jc w:val="both"/>
        <w:rPr>
          <w:rFonts w:ascii="Times New Roman" w:hAnsi="Times New Roman" w:cs="Times New Roman"/>
          <w:b/>
          <w:sz w:val="24"/>
          <w:szCs w:val="24"/>
          <w:lang w:val="ky-KG"/>
        </w:rPr>
      </w:pPr>
    </w:p>
    <w:p w:rsidR="009C4348" w:rsidRDefault="009C4348" w:rsidP="009C4348">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9C4348" w:rsidRPr="008053B1" w:rsidRDefault="009C4348" w:rsidP="009C4348">
      <w:pPr>
        <w:spacing w:after="0" w:line="240" w:lineRule="auto"/>
        <w:jc w:val="both"/>
        <w:rPr>
          <w:rFonts w:ascii="Times New Roman" w:hAnsi="Times New Roman" w:cs="Times New Roman"/>
          <w:b/>
          <w:sz w:val="24"/>
          <w:szCs w:val="24"/>
          <w:lang w:val="ky-KG"/>
        </w:rPr>
      </w:pPr>
    </w:p>
    <w:p w:rsidR="009C4348" w:rsidRDefault="009C4348" w:rsidP="009C4348">
      <w:pPr>
        <w:pStyle w:val="a4"/>
        <w:numPr>
          <w:ilvl w:val="0"/>
          <w:numId w:val="3"/>
        </w:numPr>
        <w:spacing w:after="0"/>
        <w:jc w:val="both"/>
        <w:rPr>
          <w:rFonts w:ascii="Times New Roman" w:hAnsi="Times New Roman" w:cs="Times New Roman"/>
          <w:sz w:val="24"/>
          <w:szCs w:val="24"/>
          <w:lang w:val="ky-KG"/>
        </w:rPr>
      </w:pPr>
      <w:r w:rsidRPr="009C4348">
        <w:rPr>
          <w:rFonts w:ascii="Times New Roman" w:hAnsi="Times New Roman" w:cs="Times New Roman"/>
          <w:sz w:val="24"/>
          <w:szCs w:val="24"/>
          <w:lang w:val="ky-KG"/>
        </w:rPr>
        <w:t>Үлүштүк</w:t>
      </w:r>
      <w:r w:rsidR="00161DA2">
        <w:rPr>
          <w:rFonts w:ascii="Times New Roman" w:hAnsi="Times New Roman" w:cs="Times New Roman"/>
          <w:sz w:val="24"/>
          <w:szCs w:val="24"/>
          <w:lang w:val="ky-KG"/>
        </w:rPr>
        <w:t xml:space="preserve"> (</w:t>
      </w:r>
      <w:r w:rsidRPr="009C4348">
        <w:rPr>
          <w:rFonts w:ascii="Times New Roman" w:hAnsi="Times New Roman" w:cs="Times New Roman"/>
          <w:sz w:val="24"/>
          <w:szCs w:val="24"/>
          <w:lang w:val="ky-KG"/>
        </w:rPr>
        <w:t>дем берүүчү) гранттардын эсебинен долбоорлорду тандоо боюнча коми</w:t>
      </w:r>
      <w:r w:rsidR="00BA636E">
        <w:rPr>
          <w:rFonts w:ascii="Times New Roman" w:hAnsi="Times New Roman" w:cs="Times New Roman"/>
          <w:sz w:val="24"/>
          <w:szCs w:val="24"/>
          <w:lang w:val="ky-KG"/>
        </w:rPr>
        <w:t xml:space="preserve">ссиянын курамы </w:t>
      </w:r>
      <w:r>
        <w:rPr>
          <w:rFonts w:ascii="Times New Roman" w:hAnsi="Times New Roman" w:cs="Times New Roman"/>
          <w:sz w:val="24"/>
          <w:szCs w:val="24"/>
          <w:lang w:val="ky-KG"/>
        </w:rPr>
        <w:t xml:space="preserve"> тиркемеге ылайык бекитилсин. ( Тиркеме тиркелет)</w:t>
      </w:r>
    </w:p>
    <w:p w:rsidR="009C4348" w:rsidRPr="009C4348" w:rsidRDefault="009C4348" w:rsidP="009C4348">
      <w:pPr>
        <w:spacing w:after="0"/>
        <w:ind w:left="360"/>
        <w:jc w:val="both"/>
        <w:rPr>
          <w:rFonts w:ascii="Times New Roman" w:hAnsi="Times New Roman" w:cs="Times New Roman"/>
          <w:sz w:val="24"/>
          <w:szCs w:val="24"/>
          <w:lang w:val="ky-KG"/>
        </w:rPr>
      </w:pPr>
    </w:p>
    <w:p w:rsidR="009C4348" w:rsidRPr="009C4348" w:rsidRDefault="009C4348" w:rsidP="009C4348">
      <w:pPr>
        <w:pStyle w:val="a4"/>
        <w:numPr>
          <w:ilvl w:val="0"/>
          <w:numId w:val="3"/>
        </w:numPr>
        <w:spacing w:after="0"/>
        <w:jc w:val="both"/>
        <w:rPr>
          <w:rFonts w:ascii="Times New Roman" w:hAnsi="Times New Roman" w:cs="Times New Roman"/>
          <w:sz w:val="24"/>
          <w:szCs w:val="24"/>
          <w:lang w:val="ky-KG"/>
        </w:rPr>
      </w:pPr>
      <w:r w:rsidRPr="009C4348">
        <w:rPr>
          <w:rFonts w:ascii="Times New Roman" w:hAnsi="Times New Roman" w:cs="Times New Roman"/>
          <w:sz w:val="24"/>
          <w:szCs w:val="24"/>
          <w:lang w:val="ky-KG"/>
        </w:rPr>
        <w:t xml:space="preserve">Токтомдун аткарылышын камсыз кылуу шаардын </w:t>
      </w:r>
      <w:r w:rsidR="00BA636E" w:rsidRPr="00BA636E">
        <w:rPr>
          <w:rFonts w:ascii="Times New Roman" w:hAnsi="Times New Roman" w:cs="Times New Roman"/>
          <w:sz w:val="24"/>
          <w:szCs w:val="24"/>
          <w:lang w:val="ky-KG"/>
        </w:rPr>
        <w:t xml:space="preserve">I </w:t>
      </w:r>
      <w:r w:rsidR="00F3315A">
        <w:rPr>
          <w:rFonts w:ascii="Times New Roman" w:hAnsi="Times New Roman" w:cs="Times New Roman"/>
          <w:sz w:val="24"/>
          <w:szCs w:val="24"/>
          <w:lang w:val="ky-KG"/>
        </w:rPr>
        <w:t>вице-мэрин</w:t>
      </w:r>
      <w:r w:rsidR="00BA636E">
        <w:rPr>
          <w:rFonts w:ascii="Times New Roman" w:hAnsi="Times New Roman" w:cs="Times New Roman"/>
          <w:sz w:val="24"/>
          <w:szCs w:val="24"/>
          <w:lang w:val="ky-KG"/>
        </w:rPr>
        <w:t>е (Э.Э. Бабаканов</w:t>
      </w:r>
      <w:r w:rsidRPr="009C4348">
        <w:rPr>
          <w:rFonts w:ascii="Times New Roman" w:hAnsi="Times New Roman" w:cs="Times New Roman"/>
          <w:sz w:val="24"/>
          <w:szCs w:val="24"/>
          <w:lang w:val="ky-KG"/>
        </w:rPr>
        <w:t>)</w:t>
      </w:r>
      <w:r w:rsidR="00BA636E">
        <w:rPr>
          <w:rFonts w:ascii="Times New Roman" w:hAnsi="Times New Roman" w:cs="Times New Roman"/>
          <w:sz w:val="24"/>
          <w:szCs w:val="24"/>
          <w:lang w:val="ky-KG"/>
        </w:rPr>
        <w:t>,</w:t>
      </w:r>
      <w:r w:rsidRPr="009C4348">
        <w:rPr>
          <w:rFonts w:ascii="Times New Roman" w:hAnsi="Times New Roman" w:cs="Times New Roman"/>
          <w:sz w:val="24"/>
          <w:szCs w:val="24"/>
          <w:lang w:val="ky-KG"/>
        </w:rPr>
        <w:t xml:space="preserve">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9C4348" w:rsidRDefault="006F09CE" w:rsidP="006F09CE">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6F09CE" w:rsidRDefault="006F09CE" w:rsidP="006F09CE">
      <w:pPr>
        <w:jc w:val="both"/>
        <w:rPr>
          <w:rFonts w:ascii="Times New Roman" w:hAnsi="Times New Roman" w:cs="Times New Roman"/>
          <w:b/>
          <w:sz w:val="24"/>
          <w:szCs w:val="24"/>
          <w:lang w:val="ky-KG"/>
        </w:rPr>
      </w:pPr>
    </w:p>
    <w:p w:rsidR="00301E9E" w:rsidRPr="000D3C90" w:rsidRDefault="009C4348" w:rsidP="000D3C90">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sidR="006F09C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Б.Н.Кыргызалиев</w:t>
      </w:r>
    </w:p>
    <w:p w:rsidR="00BA636E" w:rsidRDefault="00BA636E" w:rsidP="00301E9E">
      <w:pPr>
        <w:tabs>
          <w:tab w:val="left" w:pos="284"/>
          <w:tab w:val="left" w:pos="567"/>
          <w:tab w:val="left" w:pos="709"/>
          <w:tab w:val="left" w:pos="4320"/>
          <w:tab w:val="left" w:pos="6645"/>
        </w:tabs>
        <w:spacing w:after="0" w:line="240" w:lineRule="auto"/>
        <w:ind w:left="6372"/>
        <w:jc w:val="both"/>
        <w:rPr>
          <w:rFonts w:ascii="Times New Roman" w:hAnsi="Times New Roman" w:cs="Times New Roman"/>
          <w:b/>
          <w:sz w:val="24"/>
          <w:szCs w:val="24"/>
          <w:lang w:val="ky-KG"/>
        </w:rPr>
      </w:pPr>
    </w:p>
    <w:p w:rsidR="00F3315A" w:rsidRDefault="00F3315A"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161DA2" w:rsidRDefault="00161DA2"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161DA2" w:rsidRDefault="00161DA2"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161DA2" w:rsidRDefault="00161DA2"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161DA2" w:rsidRDefault="00161DA2"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0D3C90" w:rsidRDefault="000D3C90"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0D3C90" w:rsidRDefault="000D3C90"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p>
    <w:p w:rsidR="00301E9E" w:rsidRPr="00920093" w:rsidRDefault="00301E9E" w:rsidP="0004632B">
      <w:pPr>
        <w:tabs>
          <w:tab w:val="left" w:pos="284"/>
          <w:tab w:val="left" w:pos="567"/>
          <w:tab w:val="left" w:pos="709"/>
          <w:tab w:val="left" w:pos="4320"/>
          <w:tab w:val="left" w:pos="6645"/>
        </w:tabs>
        <w:spacing w:after="0" w:line="240" w:lineRule="auto"/>
        <w:ind w:left="623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Тиркеме </w:t>
      </w:r>
    </w:p>
    <w:p w:rsidR="00301E9E" w:rsidRPr="00920093" w:rsidRDefault="006F09CE" w:rsidP="00404857">
      <w:p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ED4CF7">
        <w:rPr>
          <w:rFonts w:ascii="Times New Roman" w:hAnsi="Times New Roman" w:cs="Times New Roman"/>
          <w:b/>
          <w:sz w:val="24"/>
          <w:szCs w:val="24"/>
          <w:lang w:val="ky-KG"/>
        </w:rPr>
        <w:t xml:space="preserve">Кара-Көл </w:t>
      </w:r>
      <w:r w:rsidR="00301E9E" w:rsidRPr="00920093">
        <w:rPr>
          <w:rFonts w:ascii="Times New Roman" w:hAnsi="Times New Roman" w:cs="Times New Roman"/>
          <w:b/>
          <w:sz w:val="24"/>
          <w:szCs w:val="24"/>
          <w:lang w:val="ky-KG"/>
        </w:rPr>
        <w:t xml:space="preserve">шаардык кеңешинин </w:t>
      </w:r>
    </w:p>
    <w:p w:rsidR="00404857" w:rsidRDefault="00161DA2" w:rsidP="0050783F">
      <w:pPr>
        <w:tabs>
          <w:tab w:val="left" w:pos="284"/>
          <w:tab w:val="left" w:pos="567"/>
          <w:tab w:val="left" w:pos="709"/>
          <w:tab w:val="left" w:pos="4320"/>
          <w:tab w:val="left" w:pos="6645"/>
        </w:tabs>
        <w:spacing w:after="0" w:line="240" w:lineRule="auto"/>
        <w:ind w:left="5664"/>
        <w:jc w:val="both"/>
        <w:rPr>
          <w:rFonts w:ascii="Times New Roman" w:hAnsi="Times New Roman" w:cs="Times New Roman"/>
          <w:sz w:val="24"/>
          <w:szCs w:val="24"/>
          <w:lang w:val="ky-KG"/>
        </w:rPr>
      </w:pPr>
      <w:r>
        <w:rPr>
          <w:rFonts w:ascii="Times New Roman" w:hAnsi="Times New Roman" w:cs="Times New Roman"/>
          <w:b/>
          <w:sz w:val="24"/>
          <w:szCs w:val="24"/>
          <w:lang w:val="ky-KG"/>
        </w:rPr>
        <w:t>20.01.</w:t>
      </w:r>
      <w:r w:rsidR="00301E9E">
        <w:rPr>
          <w:rFonts w:ascii="Times New Roman" w:hAnsi="Times New Roman" w:cs="Times New Roman"/>
          <w:b/>
          <w:sz w:val="24"/>
          <w:szCs w:val="24"/>
          <w:lang w:val="ky-KG"/>
        </w:rPr>
        <w:t>2020-ж.</w:t>
      </w:r>
      <w:r w:rsidR="001D2102">
        <w:rPr>
          <w:rFonts w:ascii="Times New Roman" w:hAnsi="Times New Roman" w:cs="Times New Roman"/>
          <w:b/>
          <w:sz w:val="24"/>
          <w:szCs w:val="24"/>
          <w:lang w:val="ky-KG"/>
        </w:rPr>
        <w:t xml:space="preserve"> кезексиз</w:t>
      </w:r>
      <w:r w:rsidR="0050783F" w:rsidRPr="001D2102">
        <w:rPr>
          <w:rFonts w:ascii="Times New Roman" w:hAnsi="Times New Roman" w:cs="Times New Roman"/>
          <w:b/>
          <w:sz w:val="24"/>
          <w:szCs w:val="24"/>
          <w:lang w:val="ky-KG"/>
        </w:rPr>
        <w:t>ХXXVII</w:t>
      </w:r>
    </w:p>
    <w:p w:rsidR="00404857" w:rsidRDefault="001D2102" w:rsidP="0050783F">
      <w:pPr>
        <w:tabs>
          <w:tab w:val="left" w:pos="284"/>
          <w:tab w:val="left" w:pos="567"/>
          <w:tab w:val="left" w:pos="709"/>
          <w:tab w:val="left" w:pos="4320"/>
          <w:tab w:val="left" w:pos="6645"/>
        </w:tabs>
        <w:spacing w:after="0" w:line="240" w:lineRule="auto"/>
        <w:ind w:left="5664"/>
        <w:jc w:val="both"/>
        <w:rPr>
          <w:rFonts w:ascii="Times New Roman" w:hAnsi="Times New Roman" w:cs="Times New Roman"/>
          <w:b/>
          <w:sz w:val="24"/>
          <w:szCs w:val="24"/>
          <w:lang w:val="ky-KG"/>
        </w:rPr>
      </w:pPr>
      <w:r w:rsidRPr="001D2102">
        <w:rPr>
          <w:rFonts w:ascii="Times New Roman" w:hAnsi="Times New Roman" w:cs="Times New Roman"/>
          <w:b/>
          <w:sz w:val="24"/>
          <w:szCs w:val="24"/>
          <w:lang w:val="ky-KG"/>
        </w:rPr>
        <w:t xml:space="preserve">сессиясынын </w:t>
      </w:r>
      <w:r w:rsidR="00161DA2">
        <w:rPr>
          <w:rFonts w:ascii="Times New Roman" w:hAnsi="Times New Roman" w:cs="Times New Roman"/>
          <w:b/>
          <w:sz w:val="24"/>
          <w:szCs w:val="24"/>
          <w:lang w:val="ky-KG"/>
        </w:rPr>
        <w:t>№190/37-7</w:t>
      </w:r>
      <w:r w:rsidR="0050783F">
        <w:rPr>
          <w:rFonts w:ascii="Times New Roman" w:hAnsi="Times New Roman" w:cs="Times New Roman"/>
          <w:b/>
          <w:sz w:val="24"/>
          <w:szCs w:val="24"/>
          <w:lang w:val="ky-KG"/>
        </w:rPr>
        <w:t>токтому</w:t>
      </w:r>
    </w:p>
    <w:p w:rsidR="00301E9E" w:rsidRPr="00920093" w:rsidRDefault="00301E9E" w:rsidP="00404857">
      <w:pPr>
        <w:tabs>
          <w:tab w:val="left" w:pos="284"/>
          <w:tab w:val="left" w:pos="567"/>
          <w:tab w:val="left" w:pos="709"/>
          <w:tab w:val="left" w:pos="4320"/>
          <w:tab w:val="left" w:pos="6645"/>
        </w:tabs>
        <w:spacing w:after="0" w:line="240" w:lineRule="auto"/>
        <w:ind w:left="5664"/>
        <w:jc w:val="both"/>
        <w:rPr>
          <w:rFonts w:ascii="Times New Roman" w:hAnsi="Times New Roman" w:cs="Times New Roman"/>
          <w:b/>
          <w:sz w:val="24"/>
          <w:szCs w:val="24"/>
          <w:lang w:val="ky-KG"/>
        </w:rPr>
      </w:pPr>
      <w:r w:rsidRPr="00920093">
        <w:rPr>
          <w:rFonts w:ascii="Times New Roman" w:hAnsi="Times New Roman" w:cs="Times New Roman"/>
          <w:b/>
          <w:sz w:val="24"/>
          <w:szCs w:val="24"/>
          <w:lang w:val="ky-KG"/>
        </w:rPr>
        <w:t>менен</w:t>
      </w:r>
      <w:r w:rsidR="001D2102">
        <w:rPr>
          <w:rFonts w:ascii="Times New Roman" w:hAnsi="Times New Roman" w:cs="Times New Roman"/>
          <w:b/>
          <w:sz w:val="24"/>
          <w:szCs w:val="24"/>
          <w:lang w:val="ky-KG"/>
        </w:rPr>
        <w:t xml:space="preserve"> бекитилди</w:t>
      </w:r>
    </w:p>
    <w:p w:rsidR="00301E9E" w:rsidRDefault="00301E9E" w:rsidP="00ED4CF7">
      <w:pPr>
        <w:tabs>
          <w:tab w:val="left" w:pos="284"/>
          <w:tab w:val="left" w:pos="567"/>
          <w:tab w:val="left" w:pos="709"/>
          <w:tab w:val="left" w:pos="4320"/>
          <w:tab w:val="left" w:pos="6645"/>
        </w:tabs>
        <w:spacing w:after="0" w:line="240" w:lineRule="auto"/>
        <w:ind w:left="6096"/>
        <w:jc w:val="both"/>
        <w:rPr>
          <w:rFonts w:ascii="Times New Roman" w:hAnsi="Times New Roman" w:cs="Times New Roman"/>
          <w:b/>
          <w:sz w:val="24"/>
          <w:szCs w:val="24"/>
          <w:lang w:val="ky-KG"/>
        </w:rPr>
      </w:pPr>
    </w:p>
    <w:p w:rsidR="00BA636E" w:rsidRDefault="00BA636E" w:rsidP="00ED4CF7">
      <w:pPr>
        <w:tabs>
          <w:tab w:val="left" w:pos="284"/>
          <w:tab w:val="left" w:pos="567"/>
          <w:tab w:val="left" w:pos="709"/>
          <w:tab w:val="left" w:pos="4320"/>
          <w:tab w:val="left" w:pos="6645"/>
        </w:tabs>
        <w:spacing w:after="0" w:line="240" w:lineRule="auto"/>
        <w:ind w:left="6096"/>
        <w:jc w:val="both"/>
        <w:rPr>
          <w:rFonts w:ascii="Times New Roman" w:hAnsi="Times New Roman" w:cs="Times New Roman"/>
          <w:b/>
          <w:sz w:val="24"/>
          <w:szCs w:val="24"/>
          <w:lang w:val="ky-KG"/>
        </w:rPr>
      </w:pPr>
    </w:p>
    <w:p w:rsidR="00BA636E" w:rsidRDefault="00301E9E" w:rsidP="00ED4CF7">
      <w:pPr>
        <w:spacing w:after="0"/>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Үлүштүк ( дем берүүчү) гранттардын эсебинен долбоорлорду тандоо боюнча </w:t>
      </w:r>
    </w:p>
    <w:p w:rsidR="00301E9E" w:rsidRPr="00FC5B5B" w:rsidRDefault="00301E9E" w:rsidP="00ED4CF7">
      <w:pPr>
        <w:spacing w:after="0"/>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коми</w:t>
      </w:r>
      <w:r w:rsidR="00BA636E">
        <w:rPr>
          <w:rFonts w:ascii="Times New Roman" w:hAnsi="Times New Roman" w:cs="Times New Roman"/>
          <w:b/>
          <w:sz w:val="24"/>
          <w:szCs w:val="24"/>
          <w:lang w:val="ky-KG"/>
        </w:rPr>
        <w:t>ссиянын курамы</w:t>
      </w:r>
    </w:p>
    <w:p w:rsidR="00301E9E" w:rsidRPr="00FC5B5B" w:rsidRDefault="00301E9E" w:rsidP="00301E9E">
      <w:pPr>
        <w:spacing w:after="0"/>
        <w:jc w:val="both"/>
        <w:rPr>
          <w:rFonts w:ascii="Times New Roman" w:hAnsi="Times New Roman" w:cs="Times New Roman"/>
          <w:b/>
          <w:sz w:val="24"/>
          <w:szCs w:val="24"/>
          <w:lang w:val="ky-KG"/>
        </w:rPr>
      </w:pPr>
    </w:p>
    <w:p w:rsidR="00301E9E" w:rsidRPr="00301E9E" w:rsidRDefault="00301E9E" w:rsidP="009C4348">
      <w:pPr>
        <w:spacing w:after="0"/>
        <w:rPr>
          <w:lang w:val="ky-KG"/>
        </w:rPr>
      </w:pPr>
    </w:p>
    <w:p w:rsidR="00301E9E" w:rsidRPr="00301E9E" w:rsidRDefault="00301E9E" w:rsidP="00301E9E">
      <w:pPr>
        <w:pStyle w:val="22"/>
        <w:numPr>
          <w:ilvl w:val="0"/>
          <w:numId w:val="4"/>
        </w:numPr>
        <w:shd w:val="clear" w:color="auto" w:fill="auto"/>
        <w:tabs>
          <w:tab w:val="left" w:pos="683"/>
        </w:tabs>
        <w:spacing w:before="0"/>
        <w:ind w:left="680"/>
        <w:rPr>
          <w:sz w:val="24"/>
          <w:szCs w:val="24"/>
        </w:rPr>
      </w:pPr>
      <w:proofErr w:type="spellStart"/>
      <w:r w:rsidRPr="00301E9E">
        <w:rPr>
          <w:color w:val="000000"/>
          <w:sz w:val="24"/>
          <w:szCs w:val="24"/>
          <w:lang w:eastAsia="ru-RU" w:bidi="ru-RU"/>
        </w:rPr>
        <w:t>Бабаканов</w:t>
      </w:r>
      <w:proofErr w:type="spellEnd"/>
      <w:r w:rsidR="00161DA2">
        <w:rPr>
          <w:color w:val="000000"/>
          <w:sz w:val="24"/>
          <w:szCs w:val="24"/>
          <w:lang w:eastAsia="ru-RU" w:bidi="ru-RU"/>
        </w:rPr>
        <w:t xml:space="preserve"> Э.Э.-1 в</w:t>
      </w:r>
      <w:r>
        <w:rPr>
          <w:color w:val="000000"/>
          <w:sz w:val="24"/>
          <w:szCs w:val="24"/>
          <w:lang w:eastAsia="ru-RU" w:bidi="ru-RU"/>
        </w:rPr>
        <w:t>ице</w:t>
      </w:r>
      <w:r w:rsidR="00404857">
        <w:rPr>
          <w:color w:val="000000"/>
          <w:sz w:val="24"/>
          <w:szCs w:val="24"/>
          <w:lang w:eastAsia="ru-RU" w:bidi="ru-RU"/>
        </w:rPr>
        <w:t>-</w:t>
      </w:r>
      <w:r>
        <w:rPr>
          <w:color w:val="000000"/>
          <w:sz w:val="24"/>
          <w:szCs w:val="24"/>
          <w:lang w:eastAsia="ru-RU" w:bidi="ru-RU"/>
        </w:rPr>
        <w:t xml:space="preserve"> мэр, </w:t>
      </w:r>
      <w:proofErr w:type="spellStart"/>
      <w:r>
        <w:rPr>
          <w:color w:val="000000"/>
          <w:sz w:val="24"/>
          <w:szCs w:val="24"/>
          <w:lang w:eastAsia="ru-RU" w:bidi="ru-RU"/>
        </w:rPr>
        <w:t>комиссиянын</w:t>
      </w:r>
      <w:proofErr w:type="spellEnd"/>
      <w:r>
        <w:rPr>
          <w:color w:val="000000"/>
          <w:sz w:val="24"/>
          <w:szCs w:val="24"/>
          <w:lang w:eastAsia="ru-RU" w:bidi="ru-RU"/>
        </w:rPr>
        <w:t xml:space="preserve"> т</w:t>
      </w:r>
      <w:r>
        <w:rPr>
          <w:color w:val="000000"/>
          <w:sz w:val="24"/>
          <w:szCs w:val="24"/>
          <w:lang w:val="ky-KG" w:eastAsia="ru-RU" w:bidi="ru-RU"/>
        </w:rPr>
        <w:t>ө</w:t>
      </w:r>
      <w:proofErr w:type="spellStart"/>
      <w:r w:rsidRPr="00301E9E">
        <w:rPr>
          <w:color w:val="000000"/>
          <w:sz w:val="24"/>
          <w:szCs w:val="24"/>
          <w:lang w:eastAsia="ru-RU" w:bidi="ru-RU"/>
        </w:rPr>
        <w:t>рагасы</w:t>
      </w:r>
      <w:proofErr w:type="spellEnd"/>
      <w:r w:rsidRPr="00301E9E">
        <w:rPr>
          <w:color w:val="000000"/>
          <w:sz w:val="24"/>
          <w:szCs w:val="24"/>
          <w:lang w:eastAsia="ru-RU" w:bidi="ru-RU"/>
        </w:rPr>
        <w:t>;</w:t>
      </w:r>
    </w:p>
    <w:p w:rsidR="00301E9E" w:rsidRPr="00301E9E" w:rsidRDefault="00301E9E" w:rsidP="00301E9E">
      <w:pPr>
        <w:pStyle w:val="22"/>
        <w:numPr>
          <w:ilvl w:val="0"/>
          <w:numId w:val="4"/>
        </w:numPr>
        <w:shd w:val="clear" w:color="auto" w:fill="auto"/>
        <w:tabs>
          <w:tab w:val="left" w:pos="698"/>
        </w:tabs>
        <w:spacing w:before="0"/>
        <w:ind w:left="680"/>
        <w:rPr>
          <w:sz w:val="24"/>
          <w:szCs w:val="24"/>
        </w:rPr>
      </w:pPr>
      <w:r w:rsidRPr="00301E9E">
        <w:rPr>
          <w:color w:val="000000"/>
          <w:sz w:val="24"/>
          <w:szCs w:val="24"/>
          <w:lang w:eastAsia="ru-RU" w:bidi="ru-RU"/>
        </w:rPr>
        <w:t xml:space="preserve">Талипова </w:t>
      </w:r>
      <w:proofErr w:type="spellStart"/>
      <w:r w:rsidRPr="00301E9E">
        <w:rPr>
          <w:color w:val="000000"/>
          <w:sz w:val="24"/>
          <w:szCs w:val="24"/>
          <w:lang w:eastAsia="ru-RU" w:bidi="ru-RU"/>
        </w:rPr>
        <w:t>Ы.Т.-</w:t>
      </w:r>
      <w:r>
        <w:rPr>
          <w:color w:val="000000"/>
          <w:sz w:val="24"/>
          <w:szCs w:val="24"/>
          <w:lang w:eastAsia="ru-RU" w:bidi="ru-RU"/>
        </w:rPr>
        <w:t>Кыргыз</w:t>
      </w:r>
      <w:proofErr w:type="spellEnd"/>
      <w:r w:rsidR="002F76FA">
        <w:rPr>
          <w:color w:val="000000"/>
          <w:sz w:val="24"/>
          <w:szCs w:val="24"/>
          <w:lang w:eastAsia="ru-RU" w:bidi="ru-RU"/>
        </w:rPr>
        <w:t xml:space="preserve"> </w:t>
      </w:r>
      <w:proofErr w:type="spellStart"/>
      <w:r>
        <w:rPr>
          <w:color w:val="000000"/>
          <w:sz w:val="24"/>
          <w:szCs w:val="24"/>
          <w:lang w:eastAsia="ru-RU" w:bidi="ru-RU"/>
        </w:rPr>
        <w:t>Республикасынын</w:t>
      </w:r>
      <w:proofErr w:type="spellEnd"/>
      <w:r>
        <w:rPr>
          <w:color w:val="000000"/>
          <w:sz w:val="24"/>
          <w:szCs w:val="24"/>
          <w:lang w:eastAsia="ru-RU" w:bidi="ru-RU"/>
        </w:rPr>
        <w:t xml:space="preserve"> Финансы</w:t>
      </w:r>
      <w:r w:rsidR="002F76FA">
        <w:rPr>
          <w:color w:val="000000"/>
          <w:sz w:val="24"/>
          <w:szCs w:val="24"/>
          <w:lang w:eastAsia="ru-RU" w:bidi="ru-RU"/>
        </w:rPr>
        <w:t xml:space="preserve"> </w:t>
      </w:r>
      <w:proofErr w:type="spellStart"/>
      <w:r>
        <w:rPr>
          <w:color w:val="000000"/>
          <w:sz w:val="24"/>
          <w:szCs w:val="24"/>
          <w:lang w:eastAsia="ru-RU" w:bidi="ru-RU"/>
        </w:rPr>
        <w:t>министрлигинин</w:t>
      </w:r>
      <w:proofErr w:type="spellEnd"/>
      <w:r>
        <w:rPr>
          <w:color w:val="000000"/>
          <w:sz w:val="24"/>
          <w:szCs w:val="24"/>
          <w:lang w:eastAsia="ru-RU" w:bidi="ru-RU"/>
        </w:rPr>
        <w:t xml:space="preserve"> Кара-К</w:t>
      </w:r>
      <w:r w:rsidR="00BA636E">
        <w:rPr>
          <w:color w:val="000000"/>
          <w:sz w:val="24"/>
          <w:szCs w:val="24"/>
          <w:lang w:val="ky-KG" w:eastAsia="ru-RU" w:bidi="ru-RU"/>
        </w:rPr>
        <w:t>ө</w:t>
      </w:r>
      <w:proofErr w:type="gramStart"/>
      <w:r>
        <w:rPr>
          <w:color w:val="000000"/>
          <w:sz w:val="24"/>
          <w:szCs w:val="24"/>
          <w:lang w:eastAsia="ru-RU" w:bidi="ru-RU"/>
        </w:rPr>
        <w:t>л</w:t>
      </w:r>
      <w:proofErr w:type="gramEnd"/>
      <w:r w:rsidR="002F76FA">
        <w:rPr>
          <w:color w:val="000000"/>
          <w:sz w:val="24"/>
          <w:szCs w:val="24"/>
          <w:lang w:eastAsia="ru-RU" w:bidi="ru-RU"/>
        </w:rPr>
        <w:t xml:space="preserve"> </w:t>
      </w:r>
      <w:proofErr w:type="spellStart"/>
      <w:r>
        <w:rPr>
          <w:color w:val="000000"/>
          <w:sz w:val="24"/>
          <w:szCs w:val="24"/>
          <w:lang w:eastAsia="ru-RU" w:bidi="ru-RU"/>
        </w:rPr>
        <w:t>башкармалыгынын</w:t>
      </w:r>
      <w:proofErr w:type="spellEnd"/>
      <w:r>
        <w:rPr>
          <w:color w:val="000000"/>
          <w:sz w:val="24"/>
          <w:szCs w:val="24"/>
          <w:lang w:eastAsia="ru-RU" w:bidi="ru-RU"/>
        </w:rPr>
        <w:t xml:space="preserve"> сектор </w:t>
      </w:r>
      <w:proofErr w:type="spellStart"/>
      <w:r>
        <w:rPr>
          <w:color w:val="000000"/>
          <w:sz w:val="24"/>
          <w:szCs w:val="24"/>
          <w:lang w:eastAsia="ru-RU" w:bidi="ru-RU"/>
        </w:rPr>
        <w:t>башчысы</w:t>
      </w:r>
      <w:proofErr w:type="spellEnd"/>
      <w:r>
        <w:rPr>
          <w:color w:val="000000"/>
          <w:sz w:val="24"/>
          <w:szCs w:val="24"/>
          <w:lang w:eastAsia="ru-RU" w:bidi="ru-RU"/>
        </w:rPr>
        <w:t>,</w:t>
      </w:r>
      <w:r w:rsidR="002F76FA">
        <w:rPr>
          <w:color w:val="000000"/>
          <w:sz w:val="24"/>
          <w:szCs w:val="24"/>
          <w:lang w:eastAsia="ru-RU" w:bidi="ru-RU"/>
        </w:rPr>
        <w:t xml:space="preserve"> </w:t>
      </w:r>
      <w:proofErr w:type="spellStart"/>
      <w:r w:rsidRPr="00301E9E">
        <w:rPr>
          <w:color w:val="000000"/>
          <w:sz w:val="24"/>
          <w:szCs w:val="24"/>
          <w:lang w:eastAsia="ru-RU" w:bidi="ru-RU"/>
        </w:rPr>
        <w:t>комиссиянын</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катчысы</w:t>
      </w:r>
      <w:proofErr w:type="spellEnd"/>
      <w:r w:rsidRPr="00301E9E">
        <w:rPr>
          <w:color w:val="000000"/>
          <w:sz w:val="24"/>
          <w:szCs w:val="24"/>
          <w:lang w:eastAsia="ru-RU" w:bidi="ru-RU"/>
        </w:rPr>
        <w:t>;</w:t>
      </w:r>
    </w:p>
    <w:p w:rsidR="00301E9E" w:rsidRPr="00301E9E" w:rsidRDefault="00BA636E" w:rsidP="00301E9E">
      <w:pPr>
        <w:pStyle w:val="40"/>
        <w:shd w:val="clear" w:color="auto" w:fill="auto"/>
        <w:spacing w:before="0" w:after="0" w:line="322" w:lineRule="exact"/>
        <w:ind w:left="680"/>
        <w:jc w:val="both"/>
        <w:rPr>
          <w:sz w:val="24"/>
          <w:szCs w:val="24"/>
        </w:rPr>
      </w:pPr>
      <w:r>
        <w:rPr>
          <w:color w:val="000000"/>
          <w:sz w:val="24"/>
          <w:szCs w:val="24"/>
          <w:lang w:eastAsia="ru-RU" w:bidi="ru-RU"/>
        </w:rPr>
        <w:t>Комиссия м</w:t>
      </w:r>
      <w:r>
        <w:rPr>
          <w:color w:val="000000"/>
          <w:sz w:val="24"/>
          <w:szCs w:val="24"/>
          <w:lang w:val="ky-KG" w:eastAsia="ru-RU" w:bidi="ru-RU"/>
        </w:rPr>
        <w:t>үчөлөрү</w:t>
      </w:r>
      <w:r w:rsidR="00301E9E" w:rsidRPr="00301E9E">
        <w:rPr>
          <w:color w:val="000000"/>
          <w:sz w:val="24"/>
          <w:szCs w:val="24"/>
          <w:lang w:eastAsia="ru-RU" w:bidi="ru-RU"/>
        </w:rPr>
        <w:t>:</w:t>
      </w:r>
    </w:p>
    <w:p w:rsidR="00301E9E" w:rsidRPr="00301E9E" w:rsidRDefault="00301E9E" w:rsidP="00301E9E">
      <w:pPr>
        <w:pStyle w:val="22"/>
        <w:numPr>
          <w:ilvl w:val="0"/>
          <w:numId w:val="4"/>
        </w:numPr>
        <w:shd w:val="clear" w:color="auto" w:fill="auto"/>
        <w:tabs>
          <w:tab w:val="left" w:pos="702"/>
        </w:tabs>
        <w:spacing w:before="0"/>
        <w:ind w:left="680"/>
        <w:rPr>
          <w:sz w:val="24"/>
          <w:szCs w:val="24"/>
        </w:rPr>
      </w:pPr>
      <w:proofErr w:type="spellStart"/>
      <w:r>
        <w:rPr>
          <w:color w:val="000000"/>
          <w:sz w:val="24"/>
          <w:szCs w:val="24"/>
          <w:lang w:eastAsia="ru-RU" w:bidi="ru-RU"/>
        </w:rPr>
        <w:t>Сатыбалдиев</w:t>
      </w:r>
      <w:r w:rsidRPr="00301E9E">
        <w:rPr>
          <w:color w:val="000000"/>
          <w:sz w:val="24"/>
          <w:szCs w:val="24"/>
          <w:lang w:eastAsia="ru-RU" w:bidi="ru-RU"/>
        </w:rPr>
        <w:t>У.К.-Кыргыз</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Рес</w:t>
      </w:r>
      <w:r>
        <w:rPr>
          <w:color w:val="000000"/>
          <w:sz w:val="24"/>
          <w:szCs w:val="24"/>
          <w:lang w:eastAsia="ru-RU" w:bidi="ru-RU"/>
        </w:rPr>
        <w:t>публикасынын</w:t>
      </w:r>
      <w:proofErr w:type="spellEnd"/>
      <w:r w:rsidR="002F76FA">
        <w:rPr>
          <w:color w:val="000000"/>
          <w:sz w:val="24"/>
          <w:szCs w:val="24"/>
          <w:lang w:eastAsia="ru-RU" w:bidi="ru-RU"/>
        </w:rPr>
        <w:t xml:space="preserve"> </w:t>
      </w:r>
      <w:proofErr w:type="spellStart"/>
      <w:r>
        <w:rPr>
          <w:color w:val="000000"/>
          <w:sz w:val="24"/>
          <w:szCs w:val="24"/>
          <w:lang w:eastAsia="ru-RU" w:bidi="ru-RU"/>
        </w:rPr>
        <w:t>Жалал-Абад</w:t>
      </w:r>
      <w:proofErr w:type="spellEnd"/>
      <w:r w:rsidR="002F76FA">
        <w:rPr>
          <w:color w:val="000000"/>
          <w:sz w:val="24"/>
          <w:szCs w:val="24"/>
          <w:lang w:eastAsia="ru-RU" w:bidi="ru-RU"/>
        </w:rPr>
        <w:t xml:space="preserve"> </w:t>
      </w:r>
      <w:proofErr w:type="spellStart"/>
      <w:r>
        <w:rPr>
          <w:color w:val="000000"/>
          <w:sz w:val="24"/>
          <w:szCs w:val="24"/>
          <w:lang w:eastAsia="ru-RU" w:bidi="ru-RU"/>
        </w:rPr>
        <w:t>областы</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боюнча</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ыйгарым</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ук</w:t>
      </w:r>
      <w:r w:rsidR="001D2102">
        <w:rPr>
          <w:color w:val="000000"/>
          <w:sz w:val="24"/>
          <w:szCs w:val="24"/>
          <w:lang w:eastAsia="ru-RU" w:bidi="ru-RU"/>
        </w:rPr>
        <w:t>уктуу</w:t>
      </w:r>
      <w:proofErr w:type="spellEnd"/>
      <w:r w:rsidR="002F76FA">
        <w:rPr>
          <w:color w:val="000000"/>
          <w:sz w:val="24"/>
          <w:szCs w:val="24"/>
          <w:lang w:eastAsia="ru-RU" w:bidi="ru-RU"/>
        </w:rPr>
        <w:t xml:space="preserve"> </w:t>
      </w:r>
      <w:r w:rsidR="001D2102">
        <w:rPr>
          <w:color w:val="000000"/>
          <w:sz w:val="24"/>
          <w:szCs w:val="24"/>
          <w:lang w:val="ky-KG" w:eastAsia="ru-RU" w:bidi="ru-RU"/>
        </w:rPr>
        <w:t>өкүлүнүн</w:t>
      </w:r>
      <w:r w:rsidR="002F76FA">
        <w:rPr>
          <w:color w:val="000000"/>
          <w:sz w:val="24"/>
          <w:szCs w:val="24"/>
          <w:lang w:val="ky-KG" w:eastAsia="ru-RU" w:bidi="ru-RU"/>
        </w:rPr>
        <w:t xml:space="preserve"> </w:t>
      </w:r>
      <w:proofErr w:type="spellStart"/>
      <w:r>
        <w:rPr>
          <w:color w:val="000000"/>
          <w:sz w:val="24"/>
          <w:szCs w:val="24"/>
          <w:lang w:eastAsia="ru-RU" w:bidi="ru-RU"/>
        </w:rPr>
        <w:t>аппаратынын</w:t>
      </w:r>
      <w:proofErr w:type="spellEnd"/>
      <w:r w:rsidR="002F76FA">
        <w:rPr>
          <w:color w:val="000000"/>
          <w:sz w:val="24"/>
          <w:szCs w:val="24"/>
          <w:lang w:eastAsia="ru-RU" w:bidi="ru-RU"/>
        </w:rPr>
        <w:t xml:space="preserve"> </w:t>
      </w:r>
      <w:r>
        <w:rPr>
          <w:color w:val="000000"/>
          <w:sz w:val="24"/>
          <w:szCs w:val="24"/>
          <w:lang w:val="ky-KG" w:eastAsia="ru-RU" w:bidi="ru-RU"/>
        </w:rPr>
        <w:t>өнө</w:t>
      </w:r>
      <w:proofErr w:type="spellStart"/>
      <w:r>
        <w:rPr>
          <w:color w:val="000000"/>
          <w:sz w:val="24"/>
          <w:szCs w:val="24"/>
          <w:lang w:eastAsia="ru-RU" w:bidi="ru-RU"/>
        </w:rPr>
        <w:t>р</w:t>
      </w:r>
      <w:proofErr w:type="spellEnd"/>
      <w:r w:rsidR="001D2102">
        <w:rPr>
          <w:color w:val="000000"/>
          <w:sz w:val="24"/>
          <w:szCs w:val="24"/>
          <w:lang w:val="ky-KG" w:eastAsia="ru-RU" w:bidi="ru-RU"/>
        </w:rPr>
        <w:t>-</w:t>
      </w:r>
      <w:proofErr w:type="spellStart"/>
      <w:r w:rsidR="001D2102">
        <w:rPr>
          <w:color w:val="000000"/>
          <w:sz w:val="24"/>
          <w:szCs w:val="24"/>
          <w:lang w:eastAsia="ru-RU" w:bidi="ru-RU"/>
        </w:rPr>
        <w:t>жай</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курулуш</w:t>
      </w:r>
      <w:proofErr w:type="spellEnd"/>
      <w:r w:rsidR="0050783F">
        <w:rPr>
          <w:color w:val="000000"/>
          <w:sz w:val="24"/>
          <w:szCs w:val="24"/>
          <w:lang w:eastAsia="ru-RU" w:bidi="ru-RU"/>
        </w:rPr>
        <w:t>,</w:t>
      </w:r>
      <w:r w:rsidRPr="00301E9E">
        <w:rPr>
          <w:color w:val="000000"/>
          <w:sz w:val="24"/>
          <w:szCs w:val="24"/>
          <w:lang w:eastAsia="ru-RU" w:bidi="ru-RU"/>
        </w:rPr>
        <w:t xml:space="preserve"> транспорт </w:t>
      </w:r>
      <w:proofErr w:type="spellStart"/>
      <w:r>
        <w:rPr>
          <w:color w:val="000000"/>
          <w:sz w:val="24"/>
          <w:szCs w:val="24"/>
          <w:lang w:eastAsia="ru-RU" w:bidi="ru-RU"/>
        </w:rPr>
        <w:t>жана</w:t>
      </w:r>
      <w:proofErr w:type="spellEnd"/>
      <w:r>
        <w:rPr>
          <w:color w:val="000000"/>
          <w:sz w:val="24"/>
          <w:szCs w:val="24"/>
          <w:lang w:eastAsia="ru-RU" w:bidi="ru-RU"/>
        </w:rPr>
        <w:t xml:space="preserve"> коммуникация </w:t>
      </w:r>
      <w:proofErr w:type="spellStart"/>
      <w:r>
        <w:rPr>
          <w:color w:val="000000"/>
          <w:sz w:val="24"/>
          <w:szCs w:val="24"/>
          <w:lang w:eastAsia="ru-RU" w:bidi="ru-RU"/>
        </w:rPr>
        <w:t>боюнча</w:t>
      </w:r>
      <w:proofErr w:type="spellEnd"/>
      <w:r>
        <w:rPr>
          <w:color w:val="000000"/>
          <w:sz w:val="24"/>
          <w:szCs w:val="24"/>
          <w:lang w:eastAsia="ru-RU" w:bidi="ru-RU"/>
        </w:rPr>
        <w:t xml:space="preserve"> сектор</w:t>
      </w:r>
      <w:r w:rsidR="002F76FA">
        <w:rPr>
          <w:color w:val="000000"/>
          <w:sz w:val="24"/>
          <w:szCs w:val="24"/>
          <w:lang w:eastAsia="ru-RU" w:bidi="ru-RU"/>
        </w:rPr>
        <w:t xml:space="preserve"> </w:t>
      </w:r>
      <w:proofErr w:type="spellStart"/>
      <w:r w:rsidRPr="00301E9E">
        <w:rPr>
          <w:color w:val="000000"/>
          <w:sz w:val="24"/>
          <w:szCs w:val="24"/>
          <w:lang w:eastAsia="ru-RU" w:bidi="ru-RU"/>
        </w:rPr>
        <w:t>башчысы</w:t>
      </w:r>
      <w:proofErr w:type="spellEnd"/>
      <w:r w:rsidRPr="00301E9E">
        <w:rPr>
          <w:color w:val="000000"/>
          <w:sz w:val="24"/>
          <w:szCs w:val="24"/>
          <w:lang w:eastAsia="ru-RU" w:bidi="ru-RU"/>
        </w:rPr>
        <w:t>;</w:t>
      </w:r>
    </w:p>
    <w:p w:rsidR="00301E9E" w:rsidRPr="00301E9E" w:rsidRDefault="00161DA2" w:rsidP="00301E9E">
      <w:pPr>
        <w:pStyle w:val="22"/>
        <w:numPr>
          <w:ilvl w:val="0"/>
          <w:numId w:val="4"/>
        </w:numPr>
        <w:shd w:val="clear" w:color="auto" w:fill="auto"/>
        <w:tabs>
          <w:tab w:val="left" w:pos="702"/>
        </w:tabs>
        <w:spacing w:before="0"/>
        <w:ind w:left="680"/>
        <w:rPr>
          <w:sz w:val="24"/>
          <w:szCs w:val="24"/>
        </w:rPr>
      </w:pPr>
      <w:proofErr w:type="spellStart"/>
      <w:r>
        <w:rPr>
          <w:color w:val="000000"/>
          <w:sz w:val="24"/>
          <w:szCs w:val="24"/>
          <w:lang w:eastAsia="ru-RU" w:bidi="ru-RU"/>
        </w:rPr>
        <w:t>Абытканова</w:t>
      </w:r>
      <w:proofErr w:type="spellEnd"/>
      <w:r>
        <w:rPr>
          <w:color w:val="000000"/>
          <w:sz w:val="24"/>
          <w:szCs w:val="24"/>
          <w:lang w:eastAsia="ru-RU" w:bidi="ru-RU"/>
        </w:rPr>
        <w:t xml:space="preserve"> Р.- </w:t>
      </w:r>
      <w:proofErr w:type="spellStart"/>
      <w:r>
        <w:rPr>
          <w:color w:val="000000"/>
          <w:sz w:val="24"/>
          <w:szCs w:val="24"/>
          <w:lang w:eastAsia="ru-RU" w:bidi="ru-RU"/>
        </w:rPr>
        <w:t>а</w:t>
      </w:r>
      <w:r w:rsidR="0050783F">
        <w:rPr>
          <w:color w:val="000000"/>
          <w:sz w:val="24"/>
          <w:szCs w:val="24"/>
          <w:lang w:eastAsia="ru-RU" w:bidi="ru-RU"/>
        </w:rPr>
        <w:t>ялдарке</w:t>
      </w:r>
      <w:proofErr w:type="spellEnd"/>
      <w:r w:rsidR="0050783F">
        <w:rPr>
          <w:color w:val="000000"/>
          <w:sz w:val="24"/>
          <w:szCs w:val="24"/>
          <w:lang w:val="ky-KG" w:eastAsia="ru-RU" w:bidi="ru-RU"/>
        </w:rPr>
        <w:t>ң</w:t>
      </w:r>
      <w:proofErr w:type="spellStart"/>
      <w:r w:rsidR="00722CFC">
        <w:rPr>
          <w:color w:val="000000"/>
          <w:sz w:val="24"/>
          <w:szCs w:val="24"/>
          <w:lang w:eastAsia="ru-RU" w:bidi="ru-RU"/>
        </w:rPr>
        <w:t>ешинин</w:t>
      </w:r>
      <w:proofErr w:type="spellEnd"/>
      <w:r w:rsidR="00722CFC">
        <w:rPr>
          <w:color w:val="000000"/>
          <w:sz w:val="24"/>
          <w:szCs w:val="24"/>
          <w:lang w:eastAsia="ru-RU" w:bidi="ru-RU"/>
        </w:rPr>
        <w:t xml:space="preserve"> т</w:t>
      </w:r>
      <w:r w:rsidR="00722CFC">
        <w:rPr>
          <w:color w:val="000000"/>
          <w:sz w:val="24"/>
          <w:szCs w:val="24"/>
          <w:lang w:val="ky-KG" w:eastAsia="ru-RU" w:bidi="ru-RU"/>
        </w:rPr>
        <w:t>ө</w:t>
      </w:r>
      <w:proofErr w:type="spellStart"/>
      <w:r w:rsidR="00722CFC">
        <w:rPr>
          <w:color w:val="000000"/>
          <w:sz w:val="24"/>
          <w:szCs w:val="24"/>
          <w:lang w:eastAsia="ru-RU" w:bidi="ru-RU"/>
        </w:rPr>
        <w:t>райымы</w:t>
      </w:r>
      <w:proofErr w:type="spellEnd"/>
      <w:r w:rsidR="00301E9E" w:rsidRPr="00301E9E">
        <w:rPr>
          <w:color w:val="000000"/>
          <w:sz w:val="24"/>
          <w:szCs w:val="24"/>
          <w:lang w:eastAsia="ru-RU" w:bidi="ru-RU"/>
        </w:rPr>
        <w:t>;</w:t>
      </w:r>
    </w:p>
    <w:p w:rsidR="00301E9E" w:rsidRPr="00301E9E" w:rsidRDefault="00301E9E" w:rsidP="00301E9E">
      <w:pPr>
        <w:pStyle w:val="22"/>
        <w:numPr>
          <w:ilvl w:val="0"/>
          <w:numId w:val="4"/>
        </w:numPr>
        <w:shd w:val="clear" w:color="auto" w:fill="auto"/>
        <w:tabs>
          <w:tab w:val="left" w:pos="702"/>
        </w:tabs>
        <w:spacing w:before="0"/>
        <w:ind w:left="680"/>
        <w:rPr>
          <w:sz w:val="24"/>
          <w:szCs w:val="24"/>
        </w:rPr>
      </w:pPr>
      <w:proofErr w:type="spellStart"/>
      <w:r w:rsidRPr="00301E9E">
        <w:rPr>
          <w:color w:val="000000"/>
          <w:sz w:val="24"/>
          <w:szCs w:val="24"/>
          <w:lang w:eastAsia="ru-RU" w:bidi="ru-RU"/>
        </w:rPr>
        <w:t>Ызаков</w:t>
      </w:r>
      <w:proofErr w:type="spellEnd"/>
      <w:r w:rsidRPr="00301E9E">
        <w:rPr>
          <w:color w:val="000000"/>
          <w:sz w:val="24"/>
          <w:szCs w:val="24"/>
          <w:lang w:eastAsia="ru-RU" w:bidi="ru-RU"/>
        </w:rPr>
        <w:t xml:space="preserve"> </w:t>
      </w:r>
      <w:proofErr w:type="spellStart"/>
      <w:r w:rsidRPr="00301E9E">
        <w:rPr>
          <w:color w:val="000000"/>
          <w:sz w:val="24"/>
          <w:szCs w:val="24"/>
          <w:lang w:eastAsia="ru-RU" w:bidi="ru-RU"/>
        </w:rPr>
        <w:t>Б.С.-</w:t>
      </w:r>
      <w:r w:rsidR="00161DA2">
        <w:rPr>
          <w:color w:val="000000"/>
          <w:sz w:val="24"/>
          <w:szCs w:val="24"/>
          <w:lang w:eastAsia="ru-RU" w:bidi="ru-RU"/>
        </w:rPr>
        <w:t>ш</w:t>
      </w:r>
      <w:r w:rsidR="00722CFC">
        <w:rPr>
          <w:color w:val="000000"/>
          <w:sz w:val="24"/>
          <w:szCs w:val="24"/>
          <w:lang w:eastAsia="ru-RU" w:bidi="ru-RU"/>
        </w:rPr>
        <w:t>аар</w:t>
      </w:r>
      <w:r w:rsidRPr="00301E9E">
        <w:rPr>
          <w:color w:val="000000"/>
          <w:sz w:val="24"/>
          <w:szCs w:val="24"/>
          <w:lang w:eastAsia="ru-RU" w:bidi="ru-RU"/>
        </w:rPr>
        <w:t>куру</w:t>
      </w:r>
      <w:proofErr w:type="spellEnd"/>
      <w:r w:rsidR="00722CFC">
        <w:rPr>
          <w:color w:val="000000"/>
          <w:sz w:val="24"/>
          <w:szCs w:val="24"/>
          <w:lang w:val="ky-KG" w:eastAsia="ru-RU" w:bidi="ru-RU"/>
        </w:rPr>
        <w:t>л</w:t>
      </w:r>
      <w:r w:rsidRPr="00301E9E">
        <w:rPr>
          <w:color w:val="000000"/>
          <w:sz w:val="24"/>
          <w:szCs w:val="24"/>
          <w:lang w:eastAsia="ru-RU" w:bidi="ru-RU"/>
        </w:rPr>
        <w:t>у</w:t>
      </w:r>
      <w:r w:rsidR="00722CFC">
        <w:rPr>
          <w:color w:val="000000"/>
          <w:sz w:val="24"/>
          <w:szCs w:val="24"/>
          <w:lang w:val="ky-KG" w:eastAsia="ru-RU" w:bidi="ru-RU"/>
        </w:rPr>
        <w:t>ш</w:t>
      </w:r>
      <w:proofErr w:type="spellStart"/>
      <w:r w:rsidRPr="00301E9E">
        <w:rPr>
          <w:color w:val="000000"/>
          <w:sz w:val="24"/>
          <w:szCs w:val="24"/>
          <w:lang w:eastAsia="ru-RU" w:bidi="ru-RU"/>
        </w:rPr>
        <w:t>ж</w:t>
      </w:r>
      <w:r>
        <w:rPr>
          <w:color w:val="000000"/>
          <w:sz w:val="24"/>
          <w:szCs w:val="24"/>
          <w:lang w:eastAsia="ru-RU" w:bidi="ru-RU"/>
        </w:rPr>
        <w:t>ана</w:t>
      </w:r>
      <w:proofErr w:type="spellEnd"/>
      <w:r>
        <w:rPr>
          <w:color w:val="000000"/>
          <w:sz w:val="24"/>
          <w:szCs w:val="24"/>
          <w:lang w:eastAsia="ru-RU" w:bidi="ru-RU"/>
        </w:rPr>
        <w:t xml:space="preserve"> архитектура </w:t>
      </w:r>
      <w:proofErr w:type="spellStart"/>
      <w:r>
        <w:rPr>
          <w:color w:val="000000"/>
          <w:sz w:val="24"/>
          <w:szCs w:val="24"/>
          <w:lang w:eastAsia="ru-RU" w:bidi="ru-RU"/>
        </w:rPr>
        <w:t>боюнча</w:t>
      </w:r>
      <w:proofErr w:type="spellEnd"/>
      <w:r>
        <w:rPr>
          <w:color w:val="000000"/>
          <w:sz w:val="24"/>
          <w:szCs w:val="24"/>
          <w:lang w:eastAsia="ru-RU" w:bidi="ru-RU"/>
        </w:rPr>
        <w:t xml:space="preserve"> Кара-К</w:t>
      </w:r>
      <w:r>
        <w:rPr>
          <w:color w:val="000000"/>
          <w:sz w:val="24"/>
          <w:szCs w:val="24"/>
          <w:lang w:val="ky-KG" w:eastAsia="ru-RU" w:bidi="ru-RU"/>
        </w:rPr>
        <w:t>ө</w:t>
      </w:r>
      <w:r>
        <w:rPr>
          <w:color w:val="000000"/>
          <w:sz w:val="24"/>
          <w:szCs w:val="24"/>
          <w:lang w:eastAsia="ru-RU" w:bidi="ru-RU"/>
        </w:rPr>
        <w:t>л</w:t>
      </w:r>
      <w:r w:rsidR="002F76FA">
        <w:rPr>
          <w:color w:val="000000"/>
          <w:sz w:val="24"/>
          <w:szCs w:val="24"/>
          <w:lang w:eastAsia="ru-RU" w:bidi="ru-RU"/>
        </w:rPr>
        <w:t xml:space="preserve"> </w:t>
      </w:r>
      <w:proofErr w:type="spellStart"/>
      <w:r w:rsidRPr="00301E9E">
        <w:rPr>
          <w:color w:val="000000"/>
          <w:sz w:val="24"/>
          <w:szCs w:val="24"/>
          <w:lang w:eastAsia="ru-RU" w:bidi="ru-RU"/>
        </w:rPr>
        <w:t>башкармалыгынын</w:t>
      </w:r>
      <w:proofErr w:type="spellEnd"/>
      <w:r w:rsidR="002F76FA">
        <w:rPr>
          <w:color w:val="000000"/>
          <w:sz w:val="24"/>
          <w:szCs w:val="24"/>
          <w:lang w:eastAsia="ru-RU" w:bidi="ru-RU"/>
        </w:rPr>
        <w:t xml:space="preserve"> </w:t>
      </w:r>
      <w:proofErr w:type="spellStart"/>
      <w:r w:rsidRPr="00301E9E">
        <w:rPr>
          <w:color w:val="000000"/>
          <w:sz w:val="24"/>
          <w:szCs w:val="24"/>
          <w:lang w:eastAsia="ru-RU" w:bidi="ru-RU"/>
        </w:rPr>
        <w:t>башчысы</w:t>
      </w:r>
      <w:proofErr w:type="spellEnd"/>
      <w:r w:rsidRPr="00301E9E">
        <w:rPr>
          <w:color w:val="000000"/>
          <w:sz w:val="24"/>
          <w:szCs w:val="24"/>
          <w:lang w:eastAsia="ru-RU" w:bidi="ru-RU"/>
        </w:rPr>
        <w:t>;</w:t>
      </w:r>
    </w:p>
    <w:p w:rsidR="00301E9E" w:rsidRPr="00301E9E" w:rsidRDefault="00161DA2" w:rsidP="00301E9E">
      <w:pPr>
        <w:pStyle w:val="22"/>
        <w:numPr>
          <w:ilvl w:val="0"/>
          <w:numId w:val="4"/>
        </w:numPr>
        <w:shd w:val="clear" w:color="auto" w:fill="auto"/>
        <w:tabs>
          <w:tab w:val="left" w:pos="702"/>
        </w:tabs>
        <w:spacing w:before="0"/>
        <w:ind w:left="680"/>
        <w:rPr>
          <w:sz w:val="24"/>
          <w:szCs w:val="24"/>
        </w:rPr>
      </w:pPr>
      <w:proofErr w:type="spellStart"/>
      <w:r>
        <w:rPr>
          <w:color w:val="000000"/>
          <w:sz w:val="24"/>
          <w:szCs w:val="24"/>
          <w:lang w:eastAsia="ru-RU" w:bidi="ru-RU"/>
        </w:rPr>
        <w:t>Мусуралиева</w:t>
      </w:r>
      <w:proofErr w:type="spellEnd"/>
      <w:r>
        <w:rPr>
          <w:color w:val="000000"/>
          <w:sz w:val="24"/>
          <w:szCs w:val="24"/>
          <w:lang w:eastAsia="ru-RU" w:bidi="ru-RU"/>
        </w:rPr>
        <w:t xml:space="preserve"> Г.К.- </w:t>
      </w:r>
      <w:proofErr w:type="spellStart"/>
      <w:r>
        <w:rPr>
          <w:color w:val="000000"/>
          <w:sz w:val="24"/>
          <w:szCs w:val="24"/>
          <w:lang w:eastAsia="ru-RU" w:bidi="ru-RU"/>
        </w:rPr>
        <w:t>б</w:t>
      </w:r>
      <w:r w:rsidR="00301E9E" w:rsidRPr="00301E9E">
        <w:rPr>
          <w:color w:val="000000"/>
          <w:sz w:val="24"/>
          <w:szCs w:val="24"/>
          <w:lang w:eastAsia="ru-RU" w:bidi="ru-RU"/>
        </w:rPr>
        <w:t>юдже</w:t>
      </w:r>
      <w:r w:rsidR="00301E9E">
        <w:rPr>
          <w:color w:val="000000"/>
          <w:sz w:val="24"/>
          <w:szCs w:val="24"/>
          <w:lang w:eastAsia="ru-RU" w:bidi="ru-RU"/>
        </w:rPr>
        <w:t>ттик</w:t>
      </w:r>
      <w:proofErr w:type="spellEnd"/>
      <w:r w:rsidR="00301E9E">
        <w:rPr>
          <w:color w:val="000000"/>
          <w:sz w:val="24"/>
          <w:szCs w:val="24"/>
          <w:lang w:eastAsia="ru-RU" w:bidi="ru-RU"/>
        </w:rPr>
        <w:t xml:space="preserve">, </w:t>
      </w:r>
      <w:proofErr w:type="spellStart"/>
      <w:r w:rsidR="00301E9E">
        <w:rPr>
          <w:color w:val="000000"/>
          <w:sz w:val="24"/>
          <w:szCs w:val="24"/>
          <w:lang w:eastAsia="ru-RU" w:bidi="ru-RU"/>
        </w:rPr>
        <w:t>муниципалдык</w:t>
      </w:r>
      <w:proofErr w:type="spellEnd"/>
      <w:r w:rsidR="002F76FA">
        <w:rPr>
          <w:color w:val="000000"/>
          <w:sz w:val="24"/>
          <w:szCs w:val="24"/>
          <w:lang w:eastAsia="ru-RU" w:bidi="ru-RU"/>
        </w:rPr>
        <w:t xml:space="preserve"> </w:t>
      </w:r>
      <w:proofErr w:type="spellStart"/>
      <w:r w:rsidR="00301E9E">
        <w:rPr>
          <w:color w:val="000000"/>
          <w:sz w:val="24"/>
          <w:szCs w:val="24"/>
          <w:lang w:eastAsia="ru-RU" w:bidi="ru-RU"/>
        </w:rPr>
        <w:t>мекемелердин</w:t>
      </w:r>
      <w:proofErr w:type="spellEnd"/>
      <w:r w:rsidR="002F76FA">
        <w:rPr>
          <w:color w:val="000000"/>
          <w:sz w:val="24"/>
          <w:szCs w:val="24"/>
          <w:lang w:eastAsia="ru-RU" w:bidi="ru-RU"/>
        </w:rPr>
        <w:t xml:space="preserve"> </w:t>
      </w:r>
      <w:r w:rsidR="00301E9E" w:rsidRPr="00301E9E">
        <w:rPr>
          <w:color w:val="000000"/>
          <w:sz w:val="24"/>
          <w:szCs w:val="24"/>
          <w:lang w:eastAsia="ru-RU" w:bidi="ru-RU"/>
        </w:rPr>
        <w:t xml:space="preserve">профсоюз </w:t>
      </w:r>
      <w:proofErr w:type="spellStart"/>
      <w:r w:rsidR="00301E9E" w:rsidRPr="00301E9E">
        <w:rPr>
          <w:color w:val="000000"/>
          <w:sz w:val="24"/>
          <w:szCs w:val="24"/>
          <w:lang w:eastAsia="ru-RU" w:bidi="ru-RU"/>
        </w:rPr>
        <w:t>у</w:t>
      </w:r>
      <w:r w:rsidR="001D2102">
        <w:rPr>
          <w:color w:val="000000"/>
          <w:sz w:val="24"/>
          <w:szCs w:val="24"/>
          <w:lang w:eastAsia="ru-RU" w:bidi="ru-RU"/>
        </w:rPr>
        <w:t>юмдарынын</w:t>
      </w:r>
      <w:proofErr w:type="spellEnd"/>
      <w:r w:rsidR="002F76FA">
        <w:rPr>
          <w:color w:val="000000"/>
          <w:sz w:val="24"/>
          <w:szCs w:val="24"/>
          <w:lang w:eastAsia="ru-RU" w:bidi="ru-RU"/>
        </w:rPr>
        <w:t xml:space="preserve"> </w:t>
      </w:r>
      <w:proofErr w:type="spellStart"/>
      <w:r w:rsidR="001D2102">
        <w:rPr>
          <w:color w:val="000000"/>
          <w:sz w:val="24"/>
          <w:szCs w:val="24"/>
          <w:lang w:eastAsia="ru-RU" w:bidi="ru-RU"/>
        </w:rPr>
        <w:t>шаардык</w:t>
      </w:r>
      <w:proofErr w:type="spellEnd"/>
      <w:r w:rsidR="002F76FA">
        <w:rPr>
          <w:color w:val="000000"/>
          <w:sz w:val="24"/>
          <w:szCs w:val="24"/>
          <w:lang w:eastAsia="ru-RU" w:bidi="ru-RU"/>
        </w:rPr>
        <w:t xml:space="preserve"> </w:t>
      </w:r>
      <w:proofErr w:type="spellStart"/>
      <w:r w:rsidR="001D2102">
        <w:rPr>
          <w:color w:val="000000"/>
          <w:sz w:val="24"/>
          <w:szCs w:val="24"/>
          <w:lang w:eastAsia="ru-RU" w:bidi="ru-RU"/>
        </w:rPr>
        <w:t>комитетинин</w:t>
      </w:r>
      <w:proofErr w:type="spellEnd"/>
      <w:r w:rsidR="001D2102">
        <w:rPr>
          <w:color w:val="000000"/>
          <w:sz w:val="24"/>
          <w:szCs w:val="24"/>
          <w:lang w:eastAsia="ru-RU" w:bidi="ru-RU"/>
        </w:rPr>
        <w:t xml:space="preserve"> т</w:t>
      </w:r>
      <w:r w:rsidR="001D2102">
        <w:rPr>
          <w:color w:val="000000"/>
          <w:sz w:val="24"/>
          <w:szCs w:val="24"/>
          <w:lang w:val="ky-KG" w:eastAsia="ru-RU" w:bidi="ru-RU"/>
        </w:rPr>
        <w:t>ө</w:t>
      </w:r>
      <w:proofErr w:type="spellStart"/>
      <w:r w:rsidR="00301E9E" w:rsidRPr="00301E9E">
        <w:rPr>
          <w:color w:val="000000"/>
          <w:sz w:val="24"/>
          <w:szCs w:val="24"/>
          <w:lang w:eastAsia="ru-RU" w:bidi="ru-RU"/>
        </w:rPr>
        <w:t>райымы</w:t>
      </w:r>
      <w:proofErr w:type="spellEnd"/>
      <w:r w:rsidR="00301E9E" w:rsidRPr="00301E9E">
        <w:rPr>
          <w:color w:val="000000"/>
          <w:sz w:val="24"/>
          <w:szCs w:val="24"/>
          <w:lang w:eastAsia="ru-RU" w:bidi="ru-RU"/>
        </w:rPr>
        <w:t>;</w:t>
      </w:r>
    </w:p>
    <w:p w:rsidR="00301E9E" w:rsidRPr="00301E9E" w:rsidRDefault="00161DA2" w:rsidP="00301E9E">
      <w:pPr>
        <w:pStyle w:val="22"/>
        <w:numPr>
          <w:ilvl w:val="0"/>
          <w:numId w:val="4"/>
        </w:numPr>
        <w:shd w:val="clear" w:color="auto" w:fill="auto"/>
        <w:tabs>
          <w:tab w:val="left" w:pos="702"/>
        </w:tabs>
        <w:spacing w:before="0"/>
        <w:ind w:left="680"/>
        <w:rPr>
          <w:sz w:val="24"/>
          <w:szCs w:val="24"/>
        </w:rPr>
      </w:pPr>
      <w:proofErr w:type="spellStart"/>
      <w:r>
        <w:rPr>
          <w:color w:val="000000"/>
          <w:sz w:val="24"/>
          <w:szCs w:val="24"/>
          <w:lang w:eastAsia="ru-RU" w:bidi="ru-RU"/>
        </w:rPr>
        <w:t>Тайчабаров</w:t>
      </w:r>
      <w:proofErr w:type="spellEnd"/>
      <w:r>
        <w:rPr>
          <w:color w:val="000000"/>
          <w:sz w:val="24"/>
          <w:szCs w:val="24"/>
          <w:lang w:eastAsia="ru-RU" w:bidi="ru-RU"/>
        </w:rPr>
        <w:t xml:space="preserve"> </w:t>
      </w:r>
      <w:proofErr w:type="spellStart"/>
      <w:r>
        <w:rPr>
          <w:color w:val="000000"/>
          <w:sz w:val="24"/>
          <w:szCs w:val="24"/>
          <w:lang w:eastAsia="ru-RU" w:bidi="ru-RU"/>
        </w:rPr>
        <w:t>А.О.-ш</w:t>
      </w:r>
      <w:r w:rsidR="001D2102">
        <w:rPr>
          <w:color w:val="000000"/>
          <w:sz w:val="24"/>
          <w:szCs w:val="24"/>
          <w:lang w:eastAsia="ru-RU" w:bidi="ru-RU"/>
        </w:rPr>
        <w:t>аардык</w:t>
      </w:r>
      <w:proofErr w:type="spellEnd"/>
      <w:r w:rsidR="002F76FA">
        <w:rPr>
          <w:color w:val="000000"/>
          <w:sz w:val="24"/>
          <w:szCs w:val="24"/>
          <w:lang w:eastAsia="ru-RU" w:bidi="ru-RU"/>
        </w:rPr>
        <w:t xml:space="preserve"> </w:t>
      </w:r>
      <w:proofErr w:type="spellStart"/>
      <w:r w:rsidR="001D2102">
        <w:rPr>
          <w:color w:val="000000"/>
          <w:sz w:val="24"/>
          <w:szCs w:val="24"/>
          <w:lang w:eastAsia="ru-RU" w:bidi="ru-RU"/>
        </w:rPr>
        <w:t>ке</w:t>
      </w:r>
      <w:proofErr w:type="spellEnd"/>
      <w:r w:rsidR="001D2102">
        <w:rPr>
          <w:color w:val="000000"/>
          <w:sz w:val="24"/>
          <w:szCs w:val="24"/>
          <w:lang w:val="ky-KG" w:eastAsia="ru-RU" w:bidi="ru-RU"/>
        </w:rPr>
        <w:t>ң</w:t>
      </w:r>
      <w:proofErr w:type="spellStart"/>
      <w:r w:rsidR="00722CFC">
        <w:rPr>
          <w:color w:val="000000"/>
          <w:sz w:val="24"/>
          <w:szCs w:val="24"/>
          <w:lang w:eastAsia="ru-RU" w:bidi="ru-RU"/>
        </w:rPr>
        <w:t>ештин</w:t>
      </w:r>
      <w:proofErr w:type="spellEnd"/>
      <w:r w:rsidR="00301E9E" w:rsidRPr="00301E9E">
        <w:rPr>
          <w:color w:val="000000"/>
          <w:sz w:val="24"/>
          <w:szCs w:val="24"/>
          <w:lang w:eastAsia="ru-RU" w:bidi="ru-RU"/>
        </w:rPr>
        <w:t xml:space="preserve"> депутаты;</w:t>
      </w:r>
    </w:p>
    <w:p w:rsidR="00301E9E" w:rsidRPr="00301E9E" w:rsidRDefault="001D2102" w:rsidP="00301E9E">
      <w:pPr>
        <w:pStyle w:val="22"/>
        <w:numPr>
          <w:ilvl w:val="0"/>
          <w:numId w:val="4"/>
        </w:numPr>
        <w:shd w:val="clear" w:color="auto" w:fill="auto"/>
        <w:tabs>
          <w:tab w:val="left" w:pos="702"/>
        </w:tabs>
        <w:spacing w:before="0"/>
        <w:ind w:left="680"/>
        <w:rPr>
          <w:sz w:val="24"/>
          <w:szCs w:val="24"/>
        </w:rPr>
      </w:pPr>
      <w:proofErr w:type="spellStart"/>
      <w:r>
        <w:rPr>
          <w:color w:val="000000"/>
          <w:sz w:val="24"/>
          <w:szCs w:val="24"/>
          <w:lang w:eastAsia="ru-RU" w:bidi="ru-RU"/>
        </w:rPr>
        <w:t>Колбаев</w:t>
      </w:r>
      <w:proofErr w:type="spellEnd"/>
      <w:r>
        <w:rPr>
          <w:color w:val="000000"/>
          <w:sz w:val="24"/>
          <w:szCs w:val="24"/>
          <w:lang w:eastAsia="ru-RU" w:bidi="ru-RU"/>
        </w:rPr>
        <w:t xml:space="preserve"> К.К</w:t>
      </w:r>
      <w:r>
        <w:rPr>
          <w:color w:val="000000"/>
          <w:sz w:val="24"/>
          <w:szCs w:val="24"/>
          <w:lang w:val="ky-KG" w:eastAsia="ru-RU" w:bidi="ru-RU"/>
        </w:rPr>
        <w:t>.</w:t>
      </w:r>
      <w:r w:rsidR="00161DA2">
        <w:rPr>
          <w:color w:val="000000"/>
          <w:sz w:val="24"/>
          <w:szCs w:val="24"/>
          <w:lang w:eastAsia="ru-RU" w:bidi="ru-RU"/>
        </w:rPr>
        <w:t xml:space="preserve">- </w:t>
      </w:r>
      <w:proofErr w:type="spellStart"/>
      <w:r w:rsidR="00161DA2">
        <w:rPr>
          <w:color w:val="000000"/>
          <w:sz w:val="24"/>
          <w:szCs w:val="24"/>
          <w:lang w:eastAsia="ru-RU" w:bidi="ru-RU"/>
        </w:rPr>
        <w:t>а</w:t>
      </w:r>
      <w:r w:rsidR="00301E9E" w:rsidRPr="00301E9E">
        <w:rPr>
          <w:color w:val="000000"/>
          <w:sz w:val="24"/>
          <w:szCs w:val="24"/>
          <w:lang w:eastAsia="ru-RU" w:bidi="ru-RU"/>
        </w:rPr>
        <w:t>ксакалдар</w:t>
      </w:r>
      <w:proofErr w:type="spellEnd"/>
      <w:r w:rsidR="002F76FA">
        <w:rPr>
          <w:color w:val="000000"/>
          <w:sz w:val="24"/>
          <w:szCs w:val="24"/>
          <w:lang w:eastAsia="ru-RU" w:bidi="ru-RU"/>
        </w:rPr>
        <w:t xml:space="preserve"> </w:t>
      </w:r>
      <w:proofErr w:type="spellStart"/>
      <w:r w:rsidR="00301E9E" w:rsidRPr="00301E9E">
        <w:rPr>
          <w:color w:val="000000"/>
          <w:sz w:val="24"/>
          <w:szCs w:val="24"/>
          <w:lang w:eastAsia="ru-RU" w:bidi="ru-RU"/>
        </w:rPr>
        <w:t>к</w:t>
      </w:r>
      <w:r>
        <w:rPr>
          <w:color w:val="000000"/>
          <w:sz w:val="24"/>
          <w:szCs w:val="24"/>
          <w:lang w:eastAsia="ru-RU" w:bidi="ru-RU"/>
        </w:rPr>
        <w:t>е</w:t>
      </w:r>
      <w:proofErr w:type="spellEnd"/>
      <w:r>
        <w:rPr>
          <w:color w:val="000000"/>
          <w:sz w:val="24"/>
          <w:szCs w:val="24"/>
          <w:lang w:val="ky-KG" w:eastAsia="ru-RU" w:bidi="ru-RU"/>
        </w:rPr>
        <w:t>ң</w:t>
      </w:r>
      <w:proofErr w:type="spellStart"/>
      <w:r>
        <w:rPr>
          <w:color w:val="000000"/>
          <w:sz w:val="24"/>
          <w:szCs w:val="24"/>
          <w:lang w:eastAsia="ru-RU" w:bidi="ru-RU"/>
        </w:rPr>
        <w:t>ешинин</w:t>
      </w:r>
      <w:proofErr w:type="spellEnd"/>
      <w:r>
        <w:rPr>
          <w:color w:val="000000"/>
          <w:sz w:val="24"/>
          <w:szCs w:val="24"/>
          <w:lang w:eastAsia="ru-RU" w:bidi="ru-RU"/>
        </w:rPr>
        <w:t xml:space="preserve"> т</w:t>
      </w:r>
      <w:r>
        <w:rPr>
          <w:color w:val="000000"/>
          <w:sz w:val="24"/>
          <w:szCs w:val="24"/>
          <w:lang w:val="ky-KG" w:eastAsia="ru-RU" w:bidi="ru-RU"/>
        </w:rPr>
        <w:t>ө</w:t>
      </w:r>
      <w:proofErr w:type="spellStart"/>
      <w:r w:rsidR="00301E9E" w:rsidRPr="00301E9E">
        <w:rPr>
          <w:color w:val="000000"/>
          <w:sz w:val="24"/>
          <w:szCs w:val="24"/>
          <w:lang w:eastAsia="ru-RU" w:bidi="ru-RU"/>
        </w:rPr>
        <w:t>рагасы</w:t>
      </w:r>
      <w:proofErr w:type="spellEnd"/>
      <w:r w:rsidR="00301E9E" w:rsidRPr="00301E9E">
        <w:rPr>
          <w:color w:val="000000"/>
          <w:sz w:val="24"/>
          <w:szCs w:val="24"/>
          <w:lang w:eastAsia="ru-RU" w:bidi="ru-RU"/>
        </w:rPr>
        <w:t>;</w:t>
      </w:r>
    </w:p>
    <w:p w:rsidR="00301E9E" w:rsidRPr="00722CFC" w:rsidRDefault="00301E9E" w:rsidP="00301E9E">
      <w:pPr>
        <w:pStyle w:val="22"/>
        <w:numPr>
          <w:ilvl w:val="0"/>
          <w:numId w:val="4"/>
        </w:numPr>
        <w:shd w:val="clear" w:color="auto" w:fill="auto"/>
        <w:tabs>
          <w:tab w:val="left" w:pos="702"/>
        </w:tabs>
        <w:spacing w:before="0"/>
        <w:ind w:left="680"/>
        <w:rPr>
          <w:sz w:val="24"/>
          <w:szCs w:val="24"/>
        </w:rPr>
      </w:pPr>
      <w:proofErr w:type="spellStart"/>
      <w:r w:rsidRPr="00301E9E">
        <w:rPr>
          <w:color w:val="000000"/>
          <w:sz w:val="24"/>
          <w:szCs w:val="24"/>
          <w:lang w:eastAsia="ru-RU" w:bidi="ru-RU"/>
        </w:rPr>
        <w:t>Суба</w:t>
      </w:r>
      <w:r w:rsidR="00161DA2">
        <w:rPr>
          <w:color w:val="000000"/>
          <w:sz w:val="24"/>
          <w:szCs w:val="24"/>
          <w:lang w:eastAsia="ru-RU" w:bidi="ru-RU"/>
        </w:rPr>
        <w:t>нкулова</w:t>
      </w:r>
      <w:proofErr w:type="spellEnd"/>
      <w:r w:rsidR="00161DA2">
        <w:rPr>
          <w:color w:val="000000"/>
          <w:sz w:val="24"/>
          <w:szCs w:val="24"/>
          <w:lang w:eastAsia="ru-RU" w:bidi="ru-RU"/>
        </w:rPr>
        <w:t xml:space="preserve"> А.Б.- </w:t>
      </w:r>
      <w:proofErr w:type="spellStart"/>
      <w:r w:rsidR="00161DA2">
        <w:rPr>
          <w:color w:val="000000"/>
          <w:sz w:val="24"/>
          <w:szCs w:val="24"/>
          <w:lang w:eastAsia="ru-RU" w:bidi="ru-RU"/>
        </w:rPr>
        <w:t>ж</w:t>
      </w:r>
      <w:r w:rsidR="0050783F">
        <w:rPr>
          <w:color w:val="000000"/>
          <w:sz w:val="24"/>
          <w:szCs w:val="24"/>
          <w:lang w:eastAsia="ru-RU" w:bidi="ru-RU"/>
        </w:rPr>
        <w:t>аштар</w:t>
      </w:r>
      <w:proofErr w:type="spellEnd"/>
      <w:r w:rsidR="002F76FA">
        <w:rPr>
          <w:color w:val="000000"/>
          <w:sz w:val="24"/>
          <w:szCs w:val="24"/>
          <w:lang w:eastAsia="ru-RU" w:bidi="ru-RU"/>
        </w:rPr>
        <w:t xml:space="preserve"> </w:t>
      </w:r>
      <w:proofErr w:type="spellStart"/>
      <w:r w:rsidR="0050783F">
        <w:rPr>
          <w:color w:val="000000"/>
          <w:sz w:val="24"/>
          <w:szCs w:val="24"/>
          <w:lang w:eastAsia="ru-RU" w:bidi="ru-RU"/>
        </w:rPr>
        <w:t>кең</w:t>
      </w:r>
      <w:r w:rsidR="001D2102">
        <w:rPr>
          <w:color w:val="000000"/>
          <w:sz w:val="24"/>
          <w:szCs w:val="24"/>
          <w:lang w:eastAsia="ru-RU" w:bidi="ru-RU"/>
        </w:rPr>
        <w:t>ешинин</w:t>
      </w:r>
      <w:proofErr w:type="spellEnd"/>
      <w:r w:rsidR="001D2102">
        <w:rPr>
          <w:color w:val="000000"/>
          <w:sz w:val="24"/>
          <w:szCs w:val="24"/>
          <w:lang w:eastAsia="ru-RU" w:bidi="ru-RU"/>
        </w:rPr>
        <w:t xml:space="preserve"> т</w:t>
      </w:r>
      <w:r w:rsidR="001D2102">
        <w:rPr>
          <w:color w:val="000000"/>
          <w:sz w:val="24"/>
          <w:szCs w:val="24"/>
          <w:lang w:val="ky-KG" w:eastAsia="ru-RU" w:bidi="ru-RU"/>
        </w:rPr>
        <w:t>ө</w:t>
      </w:r>
      <w:proofErr w:type="spellStart"/>
      <w:r w:rsidR="00161DA2">
        <w:rPr>
          <w:color w:val="000000"/>
          <w:sz w:val="24"/>
          <w:szCs w:val="24"/>
          <w:lang w:eastAsia="ru-RU" w:bidi="ru-RU"/>
        </w:rPr>
        <w:t>райымы</w:t>
      </w:r>
      <w:proofErr w:type="spellEnd"/>
      <w:r w:rsidR="00161DA2">
        <w:rPr>
          <w:color w:val="000000"/>
          <w:sz w:val="24"/>
          <w:szCs w:val="24"/>
          <w:lang w:eastAsia="ru-RU" w:bidi="ru-RU"/>
        </w:rPr>
        <w:t>;</w:t>
      </w:r>
    </w:p>
    <w:p w:rsidR="00722CFC" w:rsidRPr="00722CFC" w:rsidRDefault="00722CFC" w:rsidP="00301E9E">
      <w:pPr>
        <w:pStyle w:val="22"/>
        <w:numPr>
          <w:ilvl w:val="0"/>
          <w:numId w:val="4"/>
        </w:numPr>
        <w:shd w:val="clear" w:color="auto" w:fill="auto"/>
        <w:tabs>
          <w:tab w:val="left" w:pos="702"/>
        </w:tabs>
        <w:spacing w:before="0"/>
        <w:ind w:left="680"/>
        <w:rPr>
          <w:sz w:val="24"/>
          <w:szCs w:val="24"/>
        </w:rPr>
      </w:pPr>
      <w:r>
        <w:rPr>
          <w:color w:val="000000"/>
          <w:sz w:val="24"/>
          <w:szCs w:val="24"/>
          <w:lang w:val="ky-KG" w:eastAsia="ru-RU" w:bidi="ru-RU"/>
        </w:rPr>
        <w:t>Каракожоев</w:t>
      </w:r>
      <w:r w:rsidR="00161DA2">
        <w:rPr>
          <w:color w:val="000000"/>
          <w:sz w:val="24"/>
          <w:szCs w:val="24"/>
          <w:lang w:val="ky-KG" w:eastAsia="ru-RU" w:bidi="ru-RU"/>
        </w:rPr>
        <w:t xml:space="preserve"> Т.К.-шаардык кеңештин депутаты;</w:t>
      </w:r>
    </w:p>
    <w:p w:rsidR="00722CFC" w:rsidRPr="00301E9E" w:rsidRDefault="00161DA2" w:rsidP="00301E9E">
      <w:pPr>
        <w:pStyle w:val="22"/>
        <w:numPr>
          <w:ilvl w:val="0"/>
          <w:numId w:val="4"/>
        </w:numPr>
        <w:shd w:val="clear" w:color="auto" w:fill="auto"/>
        <w:tabs>
          <w:tab w:val="left" w:pos="702"/>
        </w:tabs>
        <w:spacing w:before="0"/>
        <w:ind w:left="680"/>
        <w:rPr>
          <w:sz w:val="24"/>
          <w:szCs w:val="24"/>
        </w:rPr>
      </w:pPr>
      <w:r>
        <w:rPr>
          <w:sz w:val="24"/>
          <w:szCs w:val="24"/>
          <w:lang w:val="ky-KG"/>
        </w:rPr>
        <w:t>Аскаров К.А.- ш</w:t>
      </w:r>
      <w:r w:rsidR="00722CFC">
        <w:rPr>
          <w:sz w:val="24"/>
          <w:szCs w:val="24"/>
          <w:lang w:val="ky-KG"/>
        </w:rPr>
        <w:t>аардык мэриянын башкы адиси</w:t>
      </w:r>
      <w:r w:rsidR="004759CF">
        <w:rPr>
          <w:sz w:val="24"/>
          <w:szCs w:val="24"/>
          <w:lang w:val="ky-KG"/>
        </w:rPr>
        <w:t>нин у.м.а</w:t>
      </w:r>
      <w:r w:rsidR="009F2B2D">
        <w:rPr>
          <w:sz w:val="24"/>
          <w:szCs w:val="24"/>
          <w:lang w:val="ky-KG"/>
        </w:rPr>
        <w:t>.</w:t>
      </w:r>
    </w:p>
    <w:p w:rsidR="00301E9E" w:rsidRDefault="00301E9E" w:rsidP="00301E9E">
      <w:pPr>
        <w:spacing w:after="0"/>
        <w:jc w:val="both"/>
        <w:rPr>
          <w:rFonts w:ascii="Times New Roman" w:hAnsi="Times New Roman" w:cs="Times New Roman"/>
          <w:sz w:val="24"/>
          <w:szCs w:val="24"/>
        </w:rPr>
      </w:pPr>
    </w:p>
    <w:p w:rsidR="001D2102" w:rsidRDefault="001D2102" w:rsidP="00301E9E">
      <w:pPr>
        <w:spacing w:after="0"/>
        <w:jc w:val="both"/>
        <w:rPr>
          <w:rFonts w:ascii="Times New Roman" w:hAnsi="Times New Roman" w:cs="Times New Roman"/>
          <w:sz w:val="24"/>
          <w:szCs w:val="24"/>
        </w:rPr>
      </w:pPr>
    </w:p>
    <w:p w:rsidR="001D2102" w:rsidRDefault="001D2102" w:rsidP="00301E9E">
      <w:pPr>
        <w:spacing w:after="0"/>
        <w:jc w:val="both"/>
        <w:rPr>
          <w:rFonts w:ascii="Times New Roman" w:hAnsi="Times New Roman" w:cs="Times New Roman"/>
          <w:sz w:val="24"/>
          <w:szCs w:val="24"/>
        </w:rPr>
      </w:pPr>
    </w:p>
    <w:p w:rsidR="001D2102" w:rsidRDefault="001D2102" w:rsidP="00301E9E">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Шаардык</w:t>
      </w:r>
      <w:proofErr w:type="spellEnd"/>
      <w:r w:rsidR="006F09CE">
        <w:rPr>
          <w:rFonts w:ascii="Times New Roman" w:hAnsi="Times New Roman" w:cs="Times New Roman"/>
          <w:sz w:val="24"/>
          <w:szCs w:val="24"/>
        </w:rPr>
        <w:t xml:space="preserve">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lang w:val="ky-KG"/>
        </w:rPr>
        <w:t>ңештин ап</w:t>
      </w:r>
      <w:proofErr w:type="spellStart"/>
      <w:r>
        <w:rPr>
          <w:rFonts w:ascii="Times New Roman" w:hAnsi="Times New Roman" w:cs="Times New Roman"/>
          <w:sz w:val="24"/>
          <w:szCs w:val="24"/>
        </w:rPr>
        <w:t>парат</w:t>
      </w:r>
      <w:proofErr w:type="spellEnd"/>
      <w:r w:rsidR="006F09CE">
        <w:rPr>
          <w:rFonts w:ascii="Times New Roman" w:hAnsi="Times New Roman" w:cs="Times New Roman"/>
          <w:sz w:val="24"/>
          <w:szCs w:val="24"/>
        </w:rPr>
        <w:t xml:space="preserve"> </w:t>
      </w:r>
      <w:proofErr w:type="spellStart"/>
      <w:r>
        <w:rPr>
          <w:rFonts w:ascii="Times New Roman" w:hAnsi="Times New Roman" w:cs="Times New Roman"/>
          <w:sz w:val="24"/>
          <w:szCs w:val="24"/>
        </w:rPr>
        <w:t>жетекчи</w:t>
      </w:r>
      <w:proofErr w:type="spellEnd"/>
      <w:r>
        <w:rPr>
          <w:rFonts w:ascii="Times New Roman" w:hAnsi="Times New Roman" w:cs="Times New Roman"/>
          <w:sz w:val="24"/>
          <w:szCs w:val="24"/>
          <w:lang w:val="ky-KG"/>
        </w:rPr>
        <w:t xml:space="preserve">си                                                   К.И. Нурматова </w:t>
      </w:r>
    </w:p>
    <w:p w:rsidR="000F7882" w:rsidRDefault="000F7882" w:rsidP="00301E9E">
      <w:pPr>
        <w:spacing w:after="0"/>
        <w:jc w:val="both"/>
        <w:rPr>
          <w:rFonts w:ascii="Times New Roman" w:hAnsi="Times New Roman" w:cs="Times New Roman"/>
          <w:sz w:val="24"/>
          <w:szCs w:val="24"/>
        </w:rPr>
      </w:pPr>
    </w:p>
    <w:p w:rsidR="000F7882" w:rsidRDefault="000F7882" w:rsidP="00301E9E">
      <w:pPr>
        <w:spacing w:after="0"/>
        <w:jc w:val="both"/>
        <w:rPr>
          <w:rFonts w:ascii="Times New Roman" w:hAnsi="Times New Roman" w:cs="Times New Roman"/>
          <w:sz w:val="24"/>
          <w:szCs w:val="24"/>
        </w:rPr>
      </w:pPr>
    </w:p>
    <w:p w:rsidR="000F7882" w:rsidRDefault="000F7882" w:rsidP="00301E9E">
      <w:pPr>
        <w:spacing w:after="0"/>
        <w:jc w:val="both"/>
        <w:rPr>
          <w:rFonts w:ascii="Times New Roman" w:hAnsi="Times New Roman" w:cs="Times New Roman"/>
          <w:sz w:val="24"/>
          <w:szCs w:val="24"/>
        </w:rPr>
      </w:pPr>
    </w:p>
    <w:p w:rsidR="000F7882" w:rsidRDefault="000F7882" w:rsidP="00301E9E">
      <w:pPr>
        <w:spacing w:after="0"/>
        <w:jc w:val="both"/>
        <w:rPr>
          <w:rFonts w:ascii="Times New Roman" w:hAnsi="Times New Roman" w:cs="Times New Roman"/>
          <w:sz w:val="24"/>
          <w:szCs w:val="24"/>
        </w:rPr>
      </w:pPr>
    </w:p>
    <w:p w:rsidR="000F7882" w:rsidRDefault="000F7882" w:rsidP="00301E9E">
      <w:pPr>
        <w:spacing w:after="0"/>
        <w:jc w:val="both"/>
        <w:rPr>
          <w:rFonts w:ascii="Times New Roman" w:hAnsi="Times New Roman" w:cs="Times New Roman"/>
          <w:sz w:val="24"/>
          <w:szCs w:val="24"/>
        </w:rPr>
      </w:pPr>
    </w:p>
    <w:p w:rsidR="000F7882" w:rsidRDefault="000F7882" w:rsidP="00301E9E">
      <w:pPr>
        <w:spacing w:after="0"/>
        <w:jc w:val="both"/>
        <w:rPr>
          <w:rFonts w:ascii="Times New Roman" w:hAnsi="Times New Roman" w:cs="Times New Roman"/>
          <w:sz w:val="24"/>
          <w:szCs w:val="24"/>
        </w:rPr>
      </w:pPr>
    </w:p>
    <w:p w:rsidR="00F3315A" w:rsidRDefault="00F3315A" w:rsidP="0004632B">
      <w:pPr>
        <w:spacing w:after="0" w:line="240" w:lineRule="auto"/>
        <w:rPr>
          <w:rFonts w:ascii="Times New Roman" w:hAnsi="Times New Roman" w:cs="Times New Roman"/>
          <w:sz w:val="24"/>
          <w:szCs w:val="24"/>
        </w:rPr>
      </w:pPr>
    </w:p>
    <w:p w:rsidR="000D3C90" w:rsidRDefault="000D3C90" w:rsidP="0004632B">
      <w:pPr>
        <w:spacing w:after="0" w:line="240" w:lineRule="auto"/>
        <w:rPr>
          <w:rFonts w:ascii="Times New Roman" w:hAnsi="Times New Roman" w:cs="Times New Roman"/>
          <w:sz w:val="24"/>
          <w:szCs w:val="24"/>
        </w:rPr>
      </w:pPr>
    </w:p>
    <w:p w:rsidR="000D3C90" w:rsidRDefault="000D3C90" w:rsidP="0004632B">
      <w:pPr>
        <w:spacing w:after="0" w:line="240" w:lineRule="auto"/>
        <w:rPr>
          <w:rFonts w:ascii="Times New Roman" w:hAnsi="Times New Roman" w:cs="Times New Roman"/>
          <w:sz w:val="24"/>
          <w:szCs w:val="24"/>
        </w:rPr>
      </w:pPr>
    </w:p>
    <w:p w:rsidR="000D3C90" w:rsidRDefault="000D3C90" w:rsidP="0004632B">
      <w:pPr>
        <w:spacing w:after="0" w:line="240" w:lineRule="auto"/>
        <w:rPr>
          <w:rFonts w:ascii="Times New Roman" w:hAnsi="Times New Roman" w:cs="Times New Roman"/>
          <w:lang w:val="ky-KG"/>
        </w:rPr>
      </w:pPr>
    </w:p>
    <w:p w:rsidR="00F3315A" w:rsidRDefault="00F3315A" w:rsidP="0004632B">
      <w:pPr>
        <w:spacing w:after="0" w:line="240" w:lineRule="auto"/>
        <w:rPr>
          <w:rFonts w:ascii="Times New Roman" w:hAnsi="Times New Roman" w:cs="Times New Roman"/>
          <w:lang w:val="ky-KG"/>
        </w:rPr>
      </w:pPr>
    </w:p>
    <w:p w:rsidR="009508EA" w:rsidRDefault="009508EA" w:rsidP="008A60E4">
      <w:pPr>
        <w:spacing w:after="0" w:line="240" w:lineRule="auto"/>
        <w:jc w:val="center"/>
        <w:rPr>
          <w:rFonts w:ascii="Times New Roman" w:hAnsi="Times New Roman" w:cs="Times New Roman"/>
          <w:lang w:val="ky-KG"/>
        </w:rPr>
      </w:pPr>
    </w:p>
    <w:p w:rsidR="00A75BD3" w:rsidRDefault="00A75BD3" w:rsidP="00D47EFA">
      <w:pPr>
        <w:jc w:val="both"/>
        <w:rPr>
          <w:rFonts w:ascii="Times New Roman" w:hAnsi="Times New Roman" w:cs="Times New Roman"/>
          <w:lang w:val="ky-KG"/>
        </w:rPr>
      </w:pPr>
    </w:p>
    <w:p w:rsidR="000348E2" w:rsidRDefault="000348E2" w:rsidP="00D47EFA">
      <w:pPr>
        <w:jc w:val="both"/>
        <w:rPr>
          <w:rFonts w:ascii="Times New Roman" w:hAnsi="Times New Roman" w:cs="Times New Roman"/>
          <w:lang w:val="ky-KG"/>
        </w:rPr>
      </w:pPr>
    </w:p>
    <w:p w:rsidR="009508EA" w:rsidRPr="00113671" w:rsidRDefault="00A75B99" w:rsidP="00D47EFA">
      <w:pPr>
        <w:jc w:val="both"/>
        <w:rPr>
          <w:rFonts w:ascii="Times New Roman" w:hAnsi="Times New Roman" w:cs="Times New Roman"/>
          <w:sz w:val="24"/>
          <w:szCs w:val="24"/>
          <w:lang w:val="ky-KG"/>
        </w:rPr>
      </w:pPr>
      <w:bookmarkStart w:id="0" w:name="_GoBack"/>
      <w:bookmarkEnd w:id="0"/>
      <w:r w:rsidRPr="00A75B99">
        <w:rPr>
          <w:rFonts w:ascii="Times New Roman" w:hAnsi="Times New Roman" w:cs="Times New Roman"/>
          <w:noProof/>
          <w:color w:val="0000FF"/>
          <w:sz w:val="24"/>
          <w:szCs w:val="24"/>
        </w:rPr>
        <w:lastRenderedPageBreak/>
        <w:pict>
          <v:shape id="Надпись 51" o:spid="_x0000_s1029" type="#_x0000_t202" style="position:absolute;left:0;text-align:left;margin-left:-22.7pt;margin-top:20.25pt;width:205.55pt;height:92.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" stroked="f">
            <v:textbox>
              <w:txbxContent>
                <w:p w:rsidR="009508EA" w:rsidRPr="00E04A9E" w:rsidRDefault="009508EA" w:rsidP="009508EA">
                  <w:pPr>
                    <w:spacing w:after="0"/>
                    <w:jc w:val="center"/>
                    <w:rPr>
                      <w:rFonts w:ascii="Times New Roman" w:hAnsi="Times New Roman" w:cs="Times New Roman"/>
                      <w:b/>
                      <w:caps/>
                    </w:rPr>
                  </w:pPr>
                  <w:r w:rsidRPr="00E04A9E">
                    <w:rPr>
                      <w:rFonts w:ascii="Times New Roman" w:hAnsi="Times New Roman" w:cs="Times New Roman"/>
                      <w:b/>
                      <w:caps/>
                    </w:rPr>
                    <w:t>КЫРГЫЗ РЕСПУБЛИКАСЫ</w:t>
                  </w:r>
                </w:p>
                <w:p w:rsidR="009508EA" w:rsidRDefault="009508EA" w:rsidP="009508EA">
                  <w:pPr>
                    <w:spacing w:after="0"/>
                    <w:jc w:val="center"/>
                    <w:rPr>
                      <w:rFonts w:ascii="Times New Roman" w:hAnsi="Times New Roman" w:cs="Times New Roman"/>
                      <w:b/>
                      <w:caps/>
                      <w:lang w:val="ky-KG"/>
                    </w:rPr>
                  </w:pPr>
                  <w:r w:rsidRPr="00E04A9E">
                    <w:rPr>
                      <w:rFonts w:ascii="Times New Roman" w:hAnsi="Times New Roman" w:cs="Times New Roman"/>
                      <w:b/>
                      <w:caps/>
                    </w:rPr>
                    <w:t>Жалал</w:t>
                  </w:r>
                  <w:r w:rsidRPr="00E04A9E">
                    <w:rPr>
                      <w:rFonts w:ascii="Times New Roman" w:hAnsi="Times New Roman" w:cs="Times New Roman"/>
                      <w:b/>
                      <w:caps/>
                      <w:lang w:val="ky-KG"/>
                    </w:rPr>
                    <w:t>-</w:t>
                  </w:r>
                  <w:r w:rsidRPr="00E04A9E">
                    <w:rPr>
                      <w:rFonts w:ascii="Times New Roman" w:hAnsi="Times New Roman" w:cs="Times New Roman"/>
                      <w:b/>
                      <w:caps/>
                    </w:rPr>
                    <w:t>аба</w:t>
                  </w:r>
                  <w:r w:rsidRPr="00E04A9E">
                    <w:rPr>
                      <w:rFonts w:ascii="Times New Roman" w:hAnsi="Times New Roman" w:cs="Times New Roman"/>
                      <w:b/>
                      <w:caps/>
                      <w:lang w:val="ky-KG"/>
                    </w:rPr>
                    <w:t>д</w:t>
                  </w:r>
                  <w:r>
                    <w:rPr>
                      <w:rFonts w:ascii="Times New Roman" w:hAnsi="Times New Roman" w:cs="Times New Roman"/>
                      <w:b/>
                      <w:caps/>
                    </w:rPr>
                    <w:t xml:space="preserve"> облусу </w:t>
                  </w:r>
                </w:p>
                <w:p w:rsidR="009508EA" w:rsidRDefault="009508EA" w:rsidP="009508EA">
                  <w:pPr>
                    <w:spacing w:after="0"/>
                    <w:jc w:val="center"/>
                    <w:rPr>
                      <w:rFonts w:ascii="Times New Roman" w:hAnsi="Times New Roman" w:cs="Times New Roman"/>
                      <w:b/>
                      <w:caps/>
                      <w:lang w:val="ky-KG"/>
                    </w:rPr>
                  </w:pPr>
                  <w:r w:rsidRPr="00E04A9E">
                    <w:rPr>
                      <w:rFonts w:ascii="Times New Roman" w:hAnsi="Times New Roman" w:cs="Times New Roman"/>
                      <w:b/>
                      <w:caps/>
                    </w:rPr>
                    <w:t>Кара-К</w:t>
                  </w:r>
                  <w:r w:rsidRPr="00E04A9E">
                    <w:rPr>
                      <w:rFonts w:ascii="Times New Roman" w:hAnsi="Times New Roman" w:cs="Times New Roman"/>
                      <w:b/>
                      <w:caps/>
                      <w:lang w:val="ky-KG"/>
                    </w:rPr>
                    <w:t>Ө</w:t>
                  </w:r>
                  <w:r>
                    <w:rPr>
                      <w:rFonts w:ascii="Times New Roman" w:hAnsi="Times New Roman" w:cs="Times New Roman"/>
                      <w:b/>
                      <w:caps/>
                    </w:rPr>
                    <w:t xml:space="preserve">л </w:t>
                  </w:r>
                  <w:r w:rsidRPr="005A1A45">
                    <w:rPr>
                      <w:rFonts w:ascii="Times New Roman" w:hAnsi="Times New Roman" w:cs="Times New Roman"/>
                      <w:b/>
                      <w:caps/>
                      <w:lang w:val="ky-KG"/>
                    </w:rPr>
                    <w:t>шаар</w:t>
                  </w:r>
                  <w:r>
                    <w:rPr>
                      <w:rFonts w:ascii="Times New Roman" w:hAnsi="Times New Roman" w:cs="Times New Roman"/>
                      <w:b/>
                      <w:caps/>
                      <w:lang w:val="ky-KG"/>
                    </w:rPr>
                    <w:t xml:space="preserve"> аймагынын</w:t>
                  </w:r>
                </w:p>
                <w:p w:rsidR="009508EA" w:rsidRPr="00F64979" w:rsidRDefault="009508EA" w:rsidP="00F64979">
                  <w:pPr>
                    <w:spacing w:after="0"/>
                    <w:rPr>
                      <w:rFonts w:ascii="Times New Roman" w:hAnsi="Times New Roman" w:cs="Times New Roman"/>
                      <w:b/>
                      <w:caps/>
                      <w:lang w:val="ky-KG"/>
                    </w:rPr>
                  </w:pPr>
                  <w:r w:rsidRPr="005A1A45">
                    <w:rPr>
                      <w:rFonts w:ascii="Times New Roman" w:hAnsi="Times New Roman" w:cs="Times New Roman"/>
                      <w:b/>
                      <w:caps/>
                      <w:lang w:val="ky-KG"/>
                    </w:rPr>
                    <w:t>Кара-К</w:t>
                  </w:r>
                  <w:r w:rsidRPr="00E04A9E">
                    <w:rPr>
                      <w:rFonts w:ascii="Times New Roman" w:hAnsi="Times New Roman" w:cs="Times New Roman"/>
                      <w:b/>
                      <w:caps/>
                      <w:lang w:val="ky-KG"/>
                    </w:rPr>
                    <w:t>өл шаардык</w:t>
                  </w:r>
                  <w:r w:rsidRPr="005A1A45">
                    <w:rPr>
                      <w:rFonts w:ascii="Times New Roman" w:hAnsi="Times New Roman" w:cs="Times New Roman"/>
                      <w:b/>
                      <w:caps/>
                      <w:lang w:val="ky-KG"/>
                    </w:rPr>
                    <w:t>кенеш</w:t>
                  </w:r>
                  <w:r w:rsidRPr="00E04A9E">
                    <w:rPr>
                      <w:rFonts w:ascii="Times New Roman" w:hAnsi="Times New Roman" w:cs="Times New Roman"/>
                      <w:b/>
                      <w:caps/>
                      <w:lang w:val="ky-KG"/>
                    </w:rPr>
                    <w:t>и</w:t>
                  </w:r>
                </w:p>
                <w:p w:rsidR="009508EA" w:rsidRPr="007956AA" w:rsidRDefault="009508EA" w:rsidP="009508EA">
                  <w:pPr>
                    <w:spacing w:after="0"/>
                    <w:jc w:val="center"/>
                    <w:rPr>
                      <w:rFonts w:ascii="Times New Roman" w:hAnsi="Times New Roman" w:cs="Times New Roman"/>
                      <w:b/>
                      <w:i/>
                      <w:caps/>
                      <w:lang w:val="ky-KG"/>
                    </w:rPr>
                  </w:pPr>
                </w:p>
                <w:p w:rsidR="009508EA" w:rsidRDefault="009508EA" w:rsidP="009508EA">
                  <w:pPr>
                    <w:pStyle w:val="2"/>
                    <w:ind w:left="720"/>
                  </w:pPr>
                </w:p>
              </w:txbxContent>
            </v:textbox>
          </v:shape>
        </w:pict>
      </w:r>
      <w:r w:rsidRPr="00A75B99">
        <w:rPr>
          <w:rFonts w:ascii="Times New Roman" w:hAnsi="Times New Roman" w:cs="Times New Roman"/>
          <w:noProof/>
          <w:color w:val="0000FF"/>
          <w:sz w:val="24"/>
          <w:szCs w:val="24"/>
        </w:rPr>
        <w:pict>
          <v:shape id="Надпись 52" o:spid="_x0000_s1030" type="#_x0000_t202" style="position:absolute;left:0;text-align:left;margin-left:289.3pt;margin-top:20.25pt;width:228.5pt;height:78.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" stroked="f">
            <v:textbox>
              <w:txbxContent>
                <w:p w:rsidR="009508EA" w:rsidRPr="00E04A9E" w:rsidRDefault="009508EA" w:rsidP="009508EA">
                  <w:pPr>
                    <w:spacing w:after="0" w:line="240" w:lineRule="auto"/>
                    <w:jc w:val="center"/>
                    <w:rPr>
                      <w:rFonts w:ascii="Times New Roman" w:hAnsi="Times New Roman" w:cs="Times New Roman"/>
                      <w:b/>
                      <w:caps/>
                    </w:rPr>
                  </w:pPr>
                  <w:r w:rsidRPr="00E04A9E">
                    <w:rPr>
                      <w:rFonts w:ascii="Times New Roman" w:hAnsi="Times New Roman" w:cs="Times New Roman"/>
                      <w:b/>
                      <w:caps/>
                    </w:rPr>
                    <w:t>Кыргызская  Республика</w:t>
                  </w:r>
                </w:p>
                <w:p w:rsidR="009508EA" w:rsidRPr="00E04A9E" w:rsidRDefault="009508EA" w:rsidP="009508EA">
                  <w:pPr>
                    <w:spacing w:after="0" w:line="240" w:lineRule="auto"/>
                    <w:jc w:val="center"/>
                    <w:rPr>
                      <w:rFonts w:ascii="Times New Roman" w:hAnsi="Times New Roman" w:cs="Times New Roman"/>
                      <w:b/>
                      <w:caps/>
                    </w:rPr>
                  </w:pPr>
                  <w:r w:rsidRPr="00E04A9E">
                    <w:rPr>
                      <w:rFonts w:ascii="Times New Roman" w:hAnsi="Times New Roman" w:cs="Times New Roman"/>
                      <w:b/>
                      <w:caps/>
                    </w:rPr>
                    <w:t>Жалал</w:t>
                  </w:r>
                  <w:r w:rsidRPr="00E04A9E">
                    <w:rPr>
                      <w:rFonts w:ascii="Times New Roman" w:hAnsi="Times New Roman" w:cs="Times New Roman"/>
                      <w:b/>
                      <w:caps/>
                      <w:lang w:val="ky-KG"/>
                    </w:rPr>
                    <w:t>-</w:t>
                  </w:r>
                  <w:r w:rsidRPr="00E04A9E">
                    <w:rPr>
                      <w:rFonts w:ascii="Times New Roman" w:hAnsi="Times New Roman" w:cs="Times New Roman"/>
                      <w:b/>
                      <w:caps/>
                    </w:rPr>
                    <w:t>аба</w:t>
                  </w:r>
                  <w:r w:rsidRPr="00E04A9E">
                    <w:rPr>
                      <w:rFonts w:ascii="Times New Roman" w:hAnsi="Times New Roman" w:cs="Times New Roman"/>
                      <w:b/>
                      <w:caps/>
                      <w:lang w:val="ky-KG"/>
                    </w:rPr>
                    <w:t>д</w:t>
                  </w:r>
                  <w:r w:rsidRPr="00E04A9E">
                    <w:rPr>
                      <w:rFonts w:ascii="Times New Roman" w:hAnsi="Times New Roman" w:cs="Times New Roman"/>
                      <w:b/>
                      <w:caps/>
                    </w:rPr>
                    <w:t>ская область</w:t>
                  </w:r>
                </w:p>
                <w:p w:rsidR="009508EA" w:rsidRPr="00E04A9E" w:rsidRDefault="009508EA" w:rsidP="009508EA">
                  <w:pPr>
                    <w:spacing w:after="0" w:line="240" w:lineRule="auto"/>
                    <w:jc w:val="center"/>
                    <w:rPr>
                      <w:rFonts w:ascii="Times New Roman" w:hAnsi="Times New Roman" w:cs="Times New Roman"/>
                      <w:b/>
                      <w:caps/>
                    </w:rPr>
                  </w:pPr>
                  <w:proofErr w:type="gramStart"/>
                  <w:r w:rsidRPr="00E04A9E">
                    <w:rPr>
                      <w:rFonts w:ascii="Times New Roman" w:hAnsi="Times New Roman" w:cs="Times New Roman"/>
                      <w:b/>
                      <w:caps/>
                    </w:rPr>
                    <w:t>кара-кульский</w:t>
                  </w:r>
                  <w:proofErr w:type="gramEnd"/>
                  <w:r w:rsidRPr="00E04A9E">
                    <w:rPr>
                      <w:rFonts w:ascii="Times New Roman" w:hAnsi="Times New Roman" w:cs="Times New Roman"/>
                      <w:b/>
                      <w:caps/>
                    </w:rPr>
                    <w:t xml:space="preserve"> городской </w:t>
                  </w:r>
                </w:p>
                <w:p w:rsidR="009508EA" w:rsidRDefault="009508EA" w:rsidP="009508EA">
                  <w:pPr>
                    <w:spacing w:after="0" w:line="240" w:lineRule="auto"/>
                    <w:jc w:val="center"/>
                    <w:rPr>
                      <w:rFonts w:ascii="Times New Roman" w:hAnsi="Times New Roman" w:cs="Times New Roman"/>
                      <w:b/>
                      <w:caps/>
                      <w:lang w:val="ky-KG"/>
                    </w:rPr>
                  </w:pPr>
                  <w:r w:rsidRPr="00E04A9E">
                    <w:rPr>
                      <w:rFonts w:ascii="Times New Roman" w:hAnsi="Times New Roman" w:cs="Times New Roman"/>
                      <w:b/>
                      <w:caps/>
                    </w:rPr>
                    <w:t xml:space="preserve">кенеш </w:t>
                  </w:r>
                  <w:proofErr w:type="gramStart"/>
                  <w:r w:rsidRPr="00E04A9E">
                    <w:rPr>
                      <w:rFonts w:ascii="Times New Roman" w:hAnsi="Times New Roman" w:cs="Times New Roman"/>
                      <w:b/>
                      <w:caps/>
                      <w:lang w:val="ky-KG"/>
                    </w:rPr>
                    <w:t>КАРА-КУЛЬСКОГО</w:t>
                  </w:r>
                  <w:proofErr w:type="gramEnd"/>
                </w:p>
                <w:p w:rsidR="009508EA" w:rsidRPr="006104F7" w:rsidRDefault="009508EA" w:rsidP="009508EA">
                  <w:pPr>
                    <w:spacing w:after="0" w:line="240" w:lineRule="auto"/>
                    <w:jc w:val="center"/>
                    <w:rPr>
                      <w:rFonts w:ascii="Times New Roman" w:hAnsi="Times New Roman" w:cs="Times New Roman"/>
                      <w:b/>
                      <w:caps/>
                      <w:lang w:val="ky-KG"/>
                    </w:rPr>
                  </w:pPr>
                  <w:r w:rsidRPr="006104F7">
                    <w:rPr>
                      <w:rFonts w:ascii="Times New Roman" w:hAnsi="Times New Roman" w:cs="Times New Roman"/>
                      <w:b/>
                      <w:caps/>
                      <w:lang w:val="ky-KG"/>
                    </w:rPr>
                    <w:t>ГОРОДСКОГО АЙМАКА</w:t>
                  </w:r>
                </w:p>
                <w:p w:rsidR="009508EA" w:rsidRDefault="009508EA" w:rsidP="009508EA">
                  <w:pPr>
                    <w:spacing w:after="0"/>
                    <w:jc w:val="center"/>
                    <w:rPr>
                      <w:b/>
                      <w:caps/>
                      <w:lang w:val="ky-KG"/>
                    </w:rPr>
                  </w:pPr>
                </w:p>
                <w:p w:rsidR="009508EA" w:rsidRPr="00561248" w:rsidRDefault="009508EA" w:rsidP="009508EA">
                  <w:pPr>
                    <w:jc w:val="center"/>
                    <w:rPr>
                      <w:b/>
                      <w:caps/>
                      <w:lang w:val="ky-KG"/>
                    </w:rPr>
                  </w:pPr>
                </w:p>
                <w:p w:rsidR="009508EA" w:rsidRPr="00E30025" w:rsidRDefault="009508EA" w:rsidP="009508EA">
                  <w:pPr>
                    <w:jc w:val="center"/>
                    <w:rPr>
                      <w:b/>
                      <w:i/>
                      <w:caps/>
                      <w:lang w:val="ky-KG"/>
                    </w:rPr>
                  </w:pPr>
                </w:p>
              </w:txbxContent>
            </v:textbox>
          </v:shape>
        </w:pict>
      </w:r>
    </w:p>
    <w:p w:rsidR="009508EA" w:rsidRPr="00E04A9E" w:rsidRDefault="00A75B99" w:rsidP="009508EA">
      <w:pPr>
        <w:jc w:val="both"/>
        <w:rPr>
          <w:rFonts w:ascii="Times New Roman" w:hAnsi="Times New Roman" w:cs="Times New Roman"/>
          <w:sz w:val="24"/>
          <w:szCs w:val="24"/>
          <w:lang w:val="ky-KG"/>
        </w:rPr>
      </w:pPr>
      <w:r w:rsidRPr="00A75B99">
        <w:rPr>
          <w:rFonts w:ascii="Times New Roman" w:hAnsi="Times New Roman" w:cs="Times New Roman"/>
          <w:noProof/>
          <w:color w:val="0000FF"/>
          <w:sz w:val="24"/>
          <w:szCs w:val="24"/>
        </w:rPr>
        <w:pict>
          <v:shape id="Надпись 47" o:spid="_x0000_s1043" type="#_x0000_t202" style="position:absolute;left:0;text-align:left;margin-left:189.45pt;margin-top:6.55pt;width:1in;height:62.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" stroked="f">
            <v:textbox>
              <w:txbxContent>
                <w:p w:rsidR="009508EA" w:rsidRDefault="009508EA" w:rsidP="009508EA">
                  <w:pPr>
                    <w:ind w:left="-142" w:firstLine="142"/>
                  </w:pPr>
                  <w:r>
                    <w:rPr>
                      <w:noProof/>
                      <w:sz w:val="20"/>
                      <w:szCs w:val="20"/>
                    </w:rPr>
                    <w:drawing>
                      <wp:inline distT="0" distB="0" distL="0" distR="0">
                        <wp:extent cx="694944" cy="6762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2968" cy="771666"/>
                                </a:xfrm>
                                <a:prstGeom prst="rect">
                                  <a:avLst/>
                                </a:prstGeom>
                                <a:noFill/>
                                <a:ln w="9525">
                                  <a:noFill/>
                                  <a:miter lim="800000"/>
                                  <a:headEnd/>
                                  <a:tailEnd/>
                                </a:ln>
                              </pic:spPr>
                            </pic:pic>
                          </a:graphicData>
                        </a:graphic>
                      </wp:inline>
                    </w:drawing>
                  </w:r>
                </w:p>
              </w:txbxContent>
            </v:textbox>
          </v:shape>
        </w:pict>
      </w:r>
    </w:p>
    <w:p w:rsidR="009508EA" w:rsidRPr="00F051F2" w:rsidRDefault="00A75B99" w:rsidP="009508EA">
      <w:pPr>
        <w:tabs>
          <w:tab w:val="left" w:pos="3402"/>
          <w:tab w:val="left" w:pos="3828"/>
          <w:tab w:val="left" w:pos="5529"/>
        </w:tabs>
        <w:ind w:left="708"/>
        <w:jc w:val="both"/>
        <w:rPr>
          <w:rFonts w:ascii="Times New Roman" w:hAnsi="Times New Roman" w:cs="Times New Roman"/>
          <w:b/>
          <w:i/>
          <w:lang w:val="ky-KG"/>
        </w:rPr>
      </w:pPr>
      <w:r w:rsidRPr="00A75B99">
        <w:rPr>
          <w:rFonts w:ascii="Times New Roman" w:hAnsi="Times New Roman" w:cs="Times New Roman"/>
          <w:b/>
          <w:noProof/>
          <w:sz w:val="20"/>
          <w:szCs w:val="20"/>
        </w:rPr>
        <w:pict>
          <v:line id="Прямая соединительная линия 46" o:spid="_x0000_s1042" style="position:absolute;left:0;text-align:left;z-index:251669504;visibility:visible;mso-wrap-distance-top:-6e-5mm;mso-wrap-distance-bottom:-6e-5mm" from="-29.45pt,64.8pt" to="527.4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">
            <w10:wrap type="topAndBottom"/>
          </v:line>
        </w:pict>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Pr>
          <w:rFonts w:ascii="Times New Roman" w:hAnsi="Times New Roman" w:cs="Times New Roman"/>
          <w:color w:val="0000FF"/>
          <w:sz w:val="24"/>
          <w:szCs w:val="24"/>
          <w:lang w:val="ky-KG"/>
        </w:rPr>
        <w:tab/>
      </w:r>
      <w:r w:rsidR="009508EA" w:rsidRPr="00E04A9E">
        <w:rPr>
          <w:rFonts w:ascii="Times New Roman" w:hAnsi="Times New Roman" w:cs="Times New Roman"/>
          <w:color w:val="0000FF"/>
          <w:sz w:val="24"/>
          <w:szCs w:val="24"/>
          <w:lang w:val="ky-KG"/>
        </w:rPr>
        <w:tab/>
      </w:r>
      <w:r w:rsidR="009508EA" w:rsidRPr="00E04A9E">
        <w:rPr>
          <w:rFonts w:ascii="Times New Roman" w:hAnsi="Times New Roman" w:cs="Times New Roman"/>
          <w:color w:val="0000FF"/>
          <w:sz w:val="24"/>
          <w:szCs w:val="24"/>
          <w:lang w:val="ky-KG"/>
        </w:rPr>
        <w:tab/>
      </w:r>
      <w:r w:rsidR="009508EA" w:rsidRPr="00E04A9E">
        <w:rPr>
          <w:rFonts w:ascii="Times New Roman" w:hAnsi="Times New Roman" w:cs="Times New Roman"/>
          <w:color w:val="0000FF"/>
          <w:sz w:val="24"/>
          <w:szCs w:val="24"/>
          <w:lang w:val="ky-KG"/>
        </w:rPr>
        <w:tab/>
      </w:r>
      <w:r w:rsidR="009508EA" w:rsidRPr="00E04A9E">
        <w:rPr>
          <w:rFonts w:ascii="Times New Roman" w:hAnsi="Times New Roman" w:cs="Times New Roman"/>
          <w:color w:val="0000FF"/>
          <w:sz w:val="24"/>
          <w:szCs w:val="24"/>
          <w:lang w:val="ky-KG"/>
        </w:rPr>
        <w:tab/>
      </w:r>
      <w:r w:rsidR="009508EA" w:rsidRPr="00E04A9E">
        <w:rPr>
          <w:rFonts w:ascii="Times New Roman" w:hAnsi="Times New Roman" w:cs="Times New Roman"/>
          <w:color w:val="0000FF"/>
          <w:sz w:val="24"/>
          <w:szCs w:val="24"/>
          <w:lang w:val="ky-KG"/>
        </w:rPr>
        <w:tab/>
      </w:r>
    </w:p>
    <w:p w:rsidR="000F7882" w:rsidRPr="00D35F04" w:rsidRDefault="000348E2" w:rsidP="009508EA">
      <w:pPr>
        <w:spacing w:after="0" w:line="240" w:lineRule="auto"/>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009508EA" w:rsidRPr="00CA3F73">
        <w:rPr>
          <w:rFonts w:ascii="Times New Roman" w:hAnsi="Times New Roman" w:cs="Times New Roman"/>
          <w:b/>
          <w:i/>
          <w:sz w:val="24"/>
          <w:szCs w:val="24"/>
          <w:lang w:val="ky-KG"/>
        </w:rPr>
        <w:t>ТОКТОМ</w:t>
      </w:r>
      <w:r w:rsidR="009508EA" w:rsidRPr="00CA3F73">
        <w:rPr>
          <w:rFonts w:ascii="Times New Roman" w:hAnsi="Times New Roman" w:cs="Times New Roman"/>
          <w:b/>
          <w:i/>
          <w:sz w:val="24"/>
          <w:szCs w:val="24"/>
          <w:lang w:val="ky-KG"/>
        </w:rPr>
        <w:tab/>
      </w:r>
      <w:r w:rsidR="009508EA" w:rsidRPr="00CA3F73">
        <w:rPr>
          <w:rFonts w:ascii="Times New Roman" w:hAnsi="Times New Roman" w:cs="Times New Roman"/>
          <w:b/>
          <w:i/>
          <w:sz w:val="24"/>
          <w:szCs w:val="24"/>
          <w:lang w:val="ky-KG"/>
        </w:rPr>
        <w:tab/>
      </w:r>
      <w:r w:rsidR="009508EA" w:rsidRPr="00CA3F73">
        <w:rPr>
          <w:rFonts w:ascii="Times New Roman" w:hAnsi="Times New Roman" w:cs="Times New Roman"/>
          <w:b/>
          <w:i/>
          <w:sz w:val="24"/>
          <w:szCs w:val="24"/>
          <w:lang w:val="ky-KG"/>
        </w:rPr>
        <w:tab/>
      </w:r>
      <w:r w:rsidR="009508EA" w:rsidRPr="00CA3F73">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r>
      <w:r>
        <w:rPr>
          <w:rFonts w:ascii="Times New Roman" w:hAnsi="Times New Roman" w:cs="Times New Roman"/>
          <w:b/>
          <w:i/>
          <w:sz w:val="24"/>
          <w:szCs w:val="24"/>
          <w:lang w:val="ky-KG"/>
        </w:rPr>
        <w:tab/>
        <w:t xml:space="preserve">      </w:t>
      </w:r>
      <w:r w:rsidR="009508EA" w:rsidRPr="00CA3F73">
        <w:rPr>
          <w:rFonts w:ascii="Times New Roman" w:hAnsi="Times New Roman" w:cs="Times New Roman"/>
          <w:b/>
          <w:i/>
          <w:caps/>
          <w:sz w:val="24"/>
          <w:szCs w:val="24"/>
          <w:lang w:val="ky-KG"/>
        </w:rPr>
        <w:t>ПОСТАНОВЛ</w:t>
      </w:r>
      <w:r w:rsidR="009508EA">
        <w:rPr>
          <w:rFonts w:ascii="Times New Roman" w:hAnsi="Times New Roman" w:cs="Times New Roman"/>
          <w:b/>
          <w:i/>
          <w:caps/>
          <w:sz w:val="24"/>
          <w:szCs w:val="24"/>
          <w:lang w:val="ky-KG"/>
        </w:rPr>
        <w:t>ение</w:t>
      </w:r>
      <w:r w:rsidR="000F7882" w:rsidRPr="000A63A8">
        <w:rPr>
          <w:rFonts w:ascii="Times New Roman" w:hAnsi="Times New Roman" w:cs="Times New Roman"/>
          <w:b/>
          <w:sz w:val="28"/>
          <w:szCs w:val="28"/>
          <w:lang w:val="ky-KG"/>
        </w:rPr>
        <w:tab/>
      </w:r>
      <w:r w:rsidR="000F7882" w:rsidRPr="000A63A8">
        <w:rPr>
          <w:rFonts w:ascii="Times New Roman" w:hAnsi="Times New Roman" w:cs="Times New Roman"/>
          <w:b/>
          <w:sz w:val="28"/>
          <w:szCs w:val="28"/>
          <w:lang w:val="ky-KG"/>
        </w:rPr>
        <w:tab/>
      </w:r>
      <w:r w:rsidR="000F7882" w:rsidRPr="000A63A8">
        <w:rPr>
          <w:rFonts w:ascii="Times New Roman" w:hAnsi="Times New Roman" w:cs="Times New Roman"/>
          <w:b/>
          <w:sz w:val="28"/>
          <w:szCs w:val="28"/>
          <w:lang w:val="ky-KG"/>
        </w:rPr>
        <w:tab/>
      </w:r>
      <w:r w:rsidR="000F7882" w:rsidRPr="000A63A8">
        <w:rPr>
          <w:rFonts w:ascii="Times New Roman" w:hAnsi="Times New Roman" w:cs="Times New Roman"/>
          <w:b/>
          <w:sz w:val="28"/>
          <w:szCs w:val="28"/>
          <w:lang w:val="ky-KG"/>
        </w:rPr>
        <w:tab/>
      </w:r>
    </w:p>
    <w:p w:rsidR="000F7882" w:rsidRDefault="000F7882" w:rsidP="000F7882">
      <w:pPr>
        <w:tabs>
          <w:tab w:val="left" w:pos="0"/>
          <w:tab w:val="left" w:pos="142"/>
        </w:tabs>
        <w:rPr>
          <w:rFonts w:ascii="Times New Roman" w:hAnsi="Times New Roman" w:cs="Times New Roman"/>
          <w:b/>
          <w:lang w:val="ky-KG"/>
        </w:rPr>
      </w:pPr>
    </w:p>
    <w:p w:rsidR="000F7882" w:rsidRDefault="00D47EFA" w:rsidP="000F7882">
      <w:pPr>
        <w:tabs>
          <w:tab w:val="left" w:pos="0"/>
          <w:tab w:val="left" w:pos="142"/>
        </w:tabs>
        <w:rPr>
          <w:rFonts w:ascii="Times New Roman" w:hAnsi="Times New Roman" w:cs="Times New Roman"/>
          <w:b/>
          <w:lang w:val="ky-KG"/>
        </w:rPr>
      </w:pPr>
      <w:r>
        <w:rPr>
          <w:rFonts w:ascii="Times New Roman" w:hAnsi="Times New Roman" w:cs="Times New Roman"/>
          <w:b/>
          <w:lang w:val="ky-KG"/>
        </w:rPr>
        <w:t>20.01.</w:t>
      </w:r>
      <w:r w:rsidR="000F7882">
        <w:rPr>
          <w:rFonts w:ascii="Times New Roman" w:hAnsi="Times New Roman" w:cs="Times New Roman"/>
          <w:b/>
          <w:lang w:val="ky-KG"/>
        </w:rPr>
        <w:t>20</w:t>
      </w:r>
      <w:r w:rsidR="000F7882" w:rsidRPr="009C4348">
        <w:rPr>
          <w:rFonts w:ascii="Times New Roman" w:hAnsi="Times New Roman" w:cs="Times New Roman"/>
          <w:b/>
          <w:lang w:val="ky-KG"/>
        </w:rPr>
        <w:t>20</w:t>
      </w:r>
      <w:r>
        <w:rPr>
          <w:rFonts w:ascii="Times New Roman" w:hAnsi="Times New Roman" w:cs="Times New Roman"/>
          <w:b/>
          <w:lang w:val="ky-KG"/>
        </w:rPr>
        <w:t xml:space="preserve">-жыл  №191/37-7   </w:t>
      </w:r>
      <w:r w:rsidR="000348E2">
        <w:rPr>
          <w:rFonts w:ascii="Times New Roman" w:hAnsi="Times New Roman" w:cs="Times New Roman"/>
          <w:b/>
          <w:lang w:val="ky-KG"/>
        </w:rPr>
        <w:t xml:space="preserve">                                                                    </w:t>
      </w:r>
      <w:r>
        <w:rPr>
          <w:rFonts w:ascii="Times New Roman" w:hAnsi="Times New Roman" w:cs="Times New Roman"/>
          <w:b/>
          <w:lang w:val="ky-KG"/>
        </w:rPr>
        <w:t xml:space="preserve">   </w:t>
      </w:r>
      <w:r w:rsidR="000F7882" w:rsidRPr="008053B1">
        <w:rPr>
          <w:rFonts w:ascii="Times New Roman" w:hAnsi="Times New Roman" w:cs="Times New Roman"/>
          <w:b/>
          <w:lang w:val="ky-KG"/>
        </w:rPr>
        <w:t xml:space="preserve"> Кара-Көл шаары</w:t>
      </w:r>
    </w:p>
    <w:p w:rsidR="000F7882" w:rsidRDefault="000F7882" w:rsidP="000F7882">
      <w:pPr>
        <w:spacing w:after="0" w:line="240" w:lineRule="auto"/>
        <w:rPr>
          <w:rFonts w:ascii="Times New Roman" w:hAnsi="Times New Roman" w:cs="Times New Roman"/>
          <w:b/>
          <w:sz w:val="24"/>
          <w:szCs w:val="24"/>
          <w:lang w:val="ky-KG"/>
        </w:rPr>
      </w:pPr>
    </w:p>
    <w:p w:rsidR="000F7882" w:rsidRDefault="000F7882" w:rsidP="000F7882">
      <w:pPr>
        <w:spacing w:after="0" w:line="240" w:lineRule="auto"/>
        <w:rPr>
          <w:rFonts w:ascii="Times New Roman" w:hAnsi="Times New Roman" w:cs="Times New Roman"/>
          <w:b/>
          <w:sz w:val="24"/>
          <w:szCs w:val="24"/>
          <w:lang w:val="ky-KG"/>
        </w:rPr>
      </w:pPr>
    </w:p>
    <w:p w:rsidR="000F7882" w:rsidRDefault="000F7882" w:rsidP="000F7882">
      <w:pPr>
        <w:spacing w:after="0"/>
        <w:rPr>
          <w:rFonts w:ascii="Times New Roman" w:hAnsi="Times New Roman" w:cs="Times New Roman"/>
          <w:b/>
          <w:sz w:val="24"/>
          <w:szCs w:val="24"/>
          <w:lang w:val="ky-KG"/>
        </w:rPr>
      </w:pPr>
      <w:r w:rsidRPr="00FC5B5B">
        <w:rPr>
          <w:rFonts w:ascii="Times New Roman" w:hAnsi="Times New Roman" w:cs="Times New Roman"/>
          <w:b/>
          <w:sz w:val="24"/>
          <w:szCs w:val="24"/>
          <w:lang w:val="ky-KG"/>
        </w:rPr>
        <w:t>“</w:t>
      </w:r>
      <w:r>
        <w:rPr>
          <w:rFonts w:ascii="Times New Roman" w:hAnsi="Times New Roman" w:cs="Times New Roman"/>
          <w:b/>
          <w:sz w:val="24"/>
          <w:szCs w:val="24"/>
          <w:lang w:val="ky-KG"/>
        </w:rPr>
        <w:t xml:space="preserve">Кара-Көл шаарынын аймагында </w:t>
      </w:r>
    </w:p>
    <w:p w:rsidR="000F7882" w:rsidRDefault="000F7882" w:rsidP="000F7882">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муниципалдык социалдык заказ </w:t>
      </w:r>
    </w:p>
    <w:p w:rsidR="000F7882" w:rsidRDefault="000F7882" w:rsidP="000F7882">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боюнча 2020-жылга программасын</w:t>
      </w:r>
    </w:p>
    <w:p w:rsidR="000F7882" w:rsidRPr="00FC5B5B" w:rsidRDefault="000F7882" w:rsidP="000F7882">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бекитүү жөнүндө</w:t>
      </w:r>
      <w:r w:rsidRPr="00FC5B5B">
        <w:rPr>
          <w:rFonts w:ascii="Times New Roman" w:hAnsi="Times New Roman" w:cs="Times New Roman"/>
          <w:b/>
          <w:sz w:val="24"/>
          <w:szCs w:val="24"/>
          <w:lang w:val="ky-KG"/>
        </w:rPr>
        <w:t>”</w:t>
      </w:r>
    </w:p>
    <w:p w:rsidR="000F7882" w:rsidRDefault="000F7882" w:rsidP="000F7882">
      <w:pPr>
        <w:spacing w:after="0" w:line="240" w:lineRule="auto"/>
        <w:rPr>
          <w:rFonts w:ascii="Times New Roman" w:hAnsi="Times New Roman"/>
          <w:b/>
          <w:sz w:val="24"/>
          <w:szCs w:val="24"/>
          <w:lang w:val="ky-KG"/>
        </w:rPr>
      </w:pPr>
    </w:p>
    <w:p w:rsidR="00A75BD3" w:rsidRPr="000A63A8" w:rsidRDefault="00A75BD3" w:rsidP="000F7882">
      <w:pPr>
        <w:spacing w:after="0" w:line="240" w:lineRule="auto"/>
        <w:rPr>
          <w:rFonts w:ascii="Times New Roman" w:hAnsi="Times New Roman"/>
          <w:b/>
          <w:sz w:val="24"/>
          <w:szCs w:val="24"/>
          <w:lang w:val="ky-KG"/>
        </w:rPr>
      </w:pPr>
    </w:p>
    <w:p w:rsidR="000F7882" w:rsidRDefault="000F7882" w:rsidP="000F7882">
      <w:pPr>
        <w:spacing w:after="0" w:line="240" w:lineRule="auto"/>
        <w:ind w:firstLine="426"/>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Кара-Көл шаарынын </w:t>
      </w:r>
      <w:r w:rsidR="00006924">
        <w:rPr>
          <w:rFonts w:ascii="Times New Roman" w:hAnsi="Times New Roman" w:cs="Times New Roman"/>
          <w:sz w:val="24"/>
          <w:szCs w:val="24"/>
          <w:lang w:val="ky-KG"/>
        </w:rPr>
        <w:t xml:space="preserve">мэри И.М.Еркеевдин </w:t>
      </w:r>
      <w:r w:rsidR="0055063A">
        <w:rPr>
          <w:rFonts w:ascii="Times New Roman" w:hAnsi="Times New Roman" w:cs="Times New Roman"/>
          <w:sz w:val="24"/>
          <w:szCs w:val="24"/>
          <w:lang w:val="ky-KG"/>
        </w:rPr>
        <w:t>“</w:t>
      </w:r>
      <w:r>
        <w:rPr>
          <w:rFonts w:ascii="Times New Roman" w:hAnsi="Times New Roman" w:cs="Times New Roman"/>
          <w:sz w:val="24"/>
          <w:szCs w:val="24"/>
          <w:lang w:val="ky-KG"/>
        </w:rPr>
        <w:t xml:space="preserve">Кара-Көл шаарынын аймагында муниципалдык заказ боюнча 2020-жылга программасын </w:t>
      </w:r>
      <w:r w:rsidR="0055063A">
        <w:rPr>
          <w:rFonts w:ascii="Times New Roman" w:hAnsi="Times New Roman" w:cs="Times New Roman"/>
          <w:sz w:val="24"/>
          <w:szCs w:val="24"/>
          <w:lang w:val="ky-KG"/>
        </w:rPr>
        <w:t>бекит</w:t>
      </w:r>
      <w:r w:rsidR="00F3315A">
        <w:rPr>
          <w:rFonts w:ascii="Times New Roman" w:hAnsi="Times New Roman" w:cs="Times New Roman"/>
          <w:sz w:val="24"/>
          <w:szCs w:val="24"/>
          <w:lang w:val="ky-KG"/>
        </w:rPr>
        <w:t>үү</w:t>
      </w:r>
      <w:r w:rsidRPr="009C4348">
        <w:rPr>
          <w:rFonts w:ascii="Times New Roman" w:hAnsi="Times New Roman" w:cs="Times New Roman"/>
          <w:sz w:val="24"/>
          <w:szCs w:val="24"/>
          <w:lang w:val="ky-KG"/>
        </w:rPr>
        <w:t xml:space="preserve"> жөнүндө</w:t>
      </w:r>
      <w:r w:rsidR="0055063A">
        <w:rPr>
          <w:rFonts w:ascii="Times New Roman" w:hAnsi="Times New Roman" w:cs="Times New Roman"/>
          <w:sz w:val="24"/>
          <w:szCs w:val="24"/>
          <w:lang w:val="ky-KG"/>
        </w:rPr>
        <w:t>”</w:t>
      </w:r>
      <w:r w:rsidR="00F3315A">
        <w:rPr>
          <w:rFonts w:ascii="Times New Roman" w:hAnsi="Times New Roman" w:cs="Times New Roman"/>
          <w:sz w:val="24"/>
          <w:szCs w:val="24"/>
          <w:lang w:val="ky-KG"/>
        </w:rPr>
        <w:t xml:space="preserve">кайрылуусун </w:t>
      </w:r>
      <w:r>
        <w:rPr>
          <w:rFonts w:ascii="Times New Roman" w:hAnsi="Times New Roman" w:cs="Times New Roman"/>
          <w:sz w:val="24"/>
          <w:szCs w:val="24"/>
          <w:lang w:val="ky-KG"/>
        </w:rPr>
        <w:t>жана  шаардык кеңештин</w:t>
      </w:r>
      <w:r w:rsidR="000348E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бюджет, экономика жана финансы маселелери </w:t>
      </w:r>
      <w:r w:rsidRPr="008053B1">
        <w:rPr>
          <w:rFonts w:ascii="Times New Roman" w:hAnsi="Times New Roman" w:cs="Times New Roman"/>
          <w:sz w:val="24"/>
          <w:szCs w:val="24"/>
          <w:lang w:val="ky-KG"/>
        </w:rPr>
        <w:t xml:space="preserve">боюнча туруктуу комиссиясынын </w:t>
      </w:r>
      <w:r>
        <w:rPr>
          <w:rFonts w:ascii="Times New Roman" w:hAnsi="Times New Roman" w:cs="Times New Roman"/>
          <w:sz w:val="24"/>
          <w:szCs w:val="24"/>
          <w:lang w:val="ky-KG"/>
        </w:rPr>
        <w:t>төрагасы А.К.Чаргыновдун билдирүүсү</w:t>
      </w:r>
      <w:r w:rsidRPr="008053B1">
        <w:rPr>
          <w:rFonts w:ascii="Times New Roman" w:hAnsi="Times New Roman" w:cs="Times New Roman"/>
          <w:sz w:val="24"/>
          <w:szCs w:val="24"/>
          <w:lang w:val="ky-KG"/>
        </w:rPr>
        <w:t>н угуп жана талкуулап чыгып, депутаттардын Кара-Көл</w:t>
      </w:r>
      <w:r>
        <w:rPr>
          <w:rFonts w:ascii="Times New Roman" w:hAnsi="Times New Roman" w:cs="Times New Roman"/>
          <w:sz w:val="24"/>
          <w:szCs w:val="24"/>
          <w:lang w:val="ky-KG"/>
        </w:rPr>
        <w:t xml:space="preserve"> шаардык кеңешинин кезексиз ХX</w:t>
      </w:r>
      <w:r w:rsidRPr="00F7184A">
        <w:rPr>
          <w:rFonts w:ascii="Times New Roman" w:hAnsi="Times New Roman" w:cs="Times New Roman"/>
          <w:sz w:val="24"/>
          <w:szCs w:val="24"/>
          <w:lang w:val="ky-KG"/>
        </w:rPr>
        <w:t>XV</w:t>
      </w:r>
      <w:r w:rsidRPr="001D2102">
        <w:rPr>
          <w:rFonts w:ascii="Times New Roman" w:hAnsi="Times New Roman" w:cs="Times New Roman"/>
          <w:sz w:val="24"/>
          <w:szCs w:val="24"/>
          <w:lang w:val="ky-KG"/>
        </w:rPr>
        <w:t>II</w:t>
      </w:r>
      <w:r w:rsidRPr="008053B1">
        <w:rPr>
          <w:rFonts w:ascii="Times New Roman" w:hAnsi="Times New Roman" w:cs="Times New Roman"/>
          <w:sz w:val="24"/>
          <w:szCs w:val="24"/>
          <w:lang w:val="ky-KG"/>
        </w:rPr>
        <w:t xml:space="preserve"> сессиясы </w:t>
      </w:r>
    </w:p>
    <w:p w:rsidR="000F7882" w:rsidRDefault="000F7882" w:rsidP="000F7882">
      <w:pPr>
        <w:spacing w:after="0" w:line="240" w:lineRule="auto"/>
        <w:jc w:val="both"/>
        <w:rPr>
          <w:rFonts w:ascii="Times New Roman" w:hAnsi="Times New Roman" w:cs="Times New Roman"/>
          <w:b/>
          <w:sz w:val="24"/>
          <w:szCs w:val="24"/>
          <w:lang w:val="ky-KG"/>
        </w:rPr>
      </w:pPr>
    </w:p>
    <w:p w:rsidR="000F7882" w:rsidRDefault="000F7882" w:rsidP="000F7882">
      <w:pPr>
        <w:spacing w:after="0" w:line="240" w:lineRule="auto"/>
        <w:jc w:val="both"/>
        <w:rPr>
          <w:rFonts w:ascii="Times New Roman" w:hAnsi="Times New Roman" w:cs="Times New Roman"/>
          <w:b/>
          <w:sz w:val="24"/>
          <w:szCs w:val="24"/>
          <w:lang w:val="ky-KG"/>
        </w:rPr>
      </w:pPr>
    </w:p>
    <w:p w:rsidR="000F7882" w:rsidRDefault="000F7882" w:rsidP="000F7882">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0F7882" w:rsidRPr="008053B1" w:rsidRDefault="000F7882" w:rsidP="000F7882">
      <w:pPr>
        <w:spacing w:after="0" w:line="240" w:lineRule="auto"/>
        <w:jc w:val="both"/>
        <w:rPr>
          <w:rFonts w:ascii="Times New Roman" w:hAnsi="Times New Roman" w:cs="Times New Roman"/>
          <w:b/>
          <w:sz w:val="24"/>
          <w:szCs w:val="24"/>
          <w:lang w:val="ky-KG"/>
        </w:rPr>
      </w:pPr>
    </w:p>
    <w:p w:rsidR="000F7882" w:rsidRDefault="00006924" w:rsidP="000F7882">
      <w:pPr>
        <w:pStyle w:val="a4"/>
        <w:numPr>
          <w:ilvl w:val="0"/>
          <w:numId w:val="5"/>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аймагында муниципалдык заказ боюнча 2020-жылга программасы </w:t>
      </w:r>
      <w:r w:rsidR="000F7882">
        <w:rPr>
          <w:rFonts w:ascii="Times New Roman" w:hAnsi="Times New Roman" w:cs="Times New Roman"/>
          <w:sz w:val="24"/>
          <w:szCs w:val="24"/>
          <w:lang w:val="ky-KG"/>
        </w:rPr>
        <w:t>тиркемеге ылайык бекитилсин. ( Тиркеме тиркелет)</w:t>
      </w:r>
    </w:p>
    <w:p w:rsidR="000F7882" w:rsidRPr="009C4348" w:rsidRDefault="000F7882" w:rsidP="000F7882">
      <w:pPr>
        <w:spacing w:after="0"/>
        <w:ind w:left="360"/>
        <w:jc w:val="both"/>
        <w:rPr>
          <w:rFonts w:ascii="Times New Roman" w:hAnsi="Times New Roman" w:cs="Times New Roman"/>
          <w:sz w:val="24"/>
          <w:szCs w:val="24"/>
          <w:lang w:val="ky-KG"/>
        </w:rPr>
      </w:pPr>
    </w:p>
    <w:p w:rsidR="000F7882" w:rsidRPr="009C4348" w:rsidRDefault="000F7882" w:rsidP="000F7882">
      <w:pPr>
        <w:pStyle w:val="a4"/>
        <w:numPr>
          <w:ilvl w:val="0"/>
          <w:numId w:val="5"/>
        </w:numPr>
        <w:spacing w:after="0"/>
        <w:jc w:val="both"/>
        <w:rPr>
          <w:rFonts w:ascii="Times New Roman" w:hAnsi="Times New Roman" w:cs="Times New Roman"/>
          <w:sz w:val="24"/>
          <w:szCs w:val="24"/>
          <w:lang w:val="ky-KG"/>
        </w:rPr>
      </w:pPr>
      <w:r w:rsidRPr="009C4348">
        <w:rPr>
          <w:rFonts w:ascii="Times New Roman" w:hAnsi="Times New Roman" w:cs="Times New Roman"/>
          <w:sz w:val="24"/>
          <w:szCs w:val="24"/>
          <w:lang w:val="ky-KG"/>
        </w:rPr>
        <w:t xml:space="preserve">Токтомдун аткарылышын камсыз кылуу шаардын </w:t>
      </w:r>
      <w:r w:rsidR="00F3315A">
        <w:rPr>
          <w:rFonts w:ascii="Times New Roman" w:hAnsi="Times New Roman" w:cs="Times New Roman"/>
          <w:sz w:val="24"/>
          <w:szCs w:val="24"/>
          <w:lang w:val="ky-KG"/>
        </w:rPr>
        <w:t>вице-мэрин</w:t>
      </w:r>
      <w:r w:rsidR="00654041">
        <w:rPr>
          <w:rFonts w:ascii="Times New Roman" w:hAnsi="Times New Roman" w:cs="Times New Roman"/>
          <w:sz w:val="24"/>
          <w:szCs w:val="24"/>
          <w:lang w:val="ky-KG"/>
        </w:rPr>
        <w:t>е</w:t>
      </w:r>
      <w:r>
        <w:rPr>
          <w:rFonts w:ascii="Times New Roman" w:hAnsi="Times New Roman" w:cs="Times New Roman"/>
          <w:sz w:val="24"/>
          <w:szCs w:val="24"/>
          <w:lang w:val="ky-KG"/>
        </w:rPr>
        <w:t xml:space="preserve"> (Г.О.Сатарова</w:t>
      </w:r>
      <w:r w:rsidRPr="009C4348">
        <w:rPr>
          <w:rFonts w:ascii="Times New Roman" w:hAnsi="Times New Roman" w:cs="Times New Roman"/>
          <w:sz w:val="24"/>
          <w:szCs w:val="24"/>
          <w:lang w:val="ky-KG"/>
        </w:rPr>
        <w:t>)</w:t>
      </w:r>
      <w:r>
        <w:rPr>
          <w:rFonts w:ascii="Times New Roman" w:hAnsi="Times New Roman" w:cs="Times New Roman"/>
          <w:sz w:val="24"/>
          <w:szCs w:val="24"/>
          <w:lang w:val="ky-KG"/>
        </w:rPr>
        <w:t>,</w:t>
      </w:r>
      <w:r w:rsidRPr="009C4348">
        <w:rPr>
          <w:rFonts w:ascii="Times New Roman" w:hAnsi="Times New Roman" w:cs="Times New Roman"/>
          <w:sz w:val="24"/>
          <w:szCs w:val="24"/>
          <w:lang w:val="ky-KG"/>
        </w:rPr>
        <w:t xml:space="preserve"> аткарылышын көзөмөлгө алуу жагы  шаардык кеңештин </w:t>
      </w:r>
      <w:r w:rsidR="00006924">
        <w:rPr>
          <w:rFonts w:ascii="Times New Roman" w:hAnsi="Times New Roman" w:cs="Times New Roman"/>
          <w:sz w:val="24"/>
          <w:szCs w:val="24"/>
          <w:lang w:val="ky-KG"/>
        </w:rPr>
        <w:t xml:space="preserve">бюджет, экономика жана финансы маселелери </w:t>
      </w:r>
      <w:r w:rsidR="00006924" w:rsidRPr="008053B1">
        <w:rPr>
          <w:rFonts w:ascii="Times New Roman" w:hAnsi="Times New Roman" w:cs="Times New Roman"/>
          <w:sz w:val="24"/>
          <w:szCs w:val="24"/>
          <w:lang w:val="ky-KG"/>
        </w:rPr>
        <w:t>боюнча туруктуу</w:t>
      </w:r>
      <w:r w:rsidR="000348E2">
        <w:rPr>
          <w:rFonts w:ascii="Times New Roman" w:hAnsi="Times New Roman" w:cs="Times New Roman"/>
          <w:sz w:val="24"/>
          <w:szCs w:val="24"/>
          <w:lang w:val="ky-KG"/>
        </w:rPr>
        <w:t xml:space="preserve"> </w:t>
      </w:r>
      <w:r w:rsidRPr="009C4348">
        <w:rPr>
          <w:rFonts w:ascii="Times New Roman" w:hAnsi="Times New Roman" w:cs="Times New Roman"/>
          <w:sz w:val="24"/>
          <w:szCs w:val="24"/>
          <w:lang w:val="ky-KG"/>
        </w:rPr>
        <w:t>комиссиясына (</w:t>
      </w:r>
      <w:r w:rsidR="00006924">
        <w:rPr>
          <w:rFonts w:ascii="Times New Roman" w:hAnsi="Times New Roman" w:cs="Times New Roman"/>
          <w:sz w:val="24"/>
          <w:szCs w:val="24"/>
          <w:lang w:val="ky-KG"/>
        </w:rPr>
        <w:t>А.К.Чаргынов</w:t>
      </w:r>
      <w:r w:rsidRPr="009C4348">
        <w:rPr>
          <w:rFonts w:ascii="Times New Roman" w:hAnsi="Times New Roman" w:cs="Times New Roman"/>
          <w:sz w:val="24"/>
          <w:szCs w:val="24"/>
          <w:lang w:val="ky-KG"/>
        </w:rPr>
        <w:t>) жүктөлсүн.</w:t>
      </w:r>
    </w:p>
    <w:p w:rsidR="000F7882" w:rsidRDefault="000F7882" w:rsidP="000F7882">
      <w:pPr>
        <w:jc w:val="both"/>
        <w:rPr>
          <w:rFonts w:ascii="Times New Roman" w:hAnsi="Times New Roman" w:cs="Times New Roman"/>
          <w:b/>
          <w:sz w:val="24"/>
          <w:szCs w:val="24"/>
          <w:lang w:val="ky-KG"/>
        </w:rPr>
      </w:pPr>
    </w:p>
    <w:p w:rsidR="000F7882" w:rsidRDefault="000F7882" w:rsidP="000F7882">
      <w:pPr>
        <w:ind w:left="720"/>
        <w:jc w:val="both"/>
        <w:rPr>
          <w:rFonts w:ascii="Times New Roman" w:hAnsi="Times New Roman" w:cs="Times New Roman"/>
          <w:b/>
          <w:sz w:val="24"/>
          <w:szCs w:val="24"/>
          <w:lang w:val="ky-KG"/>
        </w:rPr>
      </w:pPr>
    </w:p>
    <w:p w:rsidR="0004632B" w:rsidRDefault="0004632B" w:rsidP="000F7882">
      <w:pPr>
        <w:ind w:left="720"/>
        <w:jc w:val="both"/>
        <w:rPr>
          <w:rFonts w:ascii="Times New Roman" w:hAnsi="Times New Roman" w:cs="Times New Roman"/>
          <w:b/>
          <w:sz w:val="24"/>
          <w:szCs w:val="24"/>
          <w:lang w:val="ky-KG"/>
        </w:rPr>
      </w:pPr>
    </w:p>
    <w:p w:rsidR="000F7882" w:rsidRDefault="000F7882" w:rsidP="000F7882">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sidR="000348E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Б.Н.Кыргызалиев</w:t>
      </w:r>
    </w:p>
    <w:p w:rsidR="0004632B" w:rsidRDefault="0004632B" w:rsidP="0004632B">
      <w:pPr>
        <w:tabs>
          <w:tab w:val="left" w:pos="284"/>
          <w:tab w:val="left" w:pos="567"/>
          <w:tab w:val="left" w:pos="709"/>
          <w:tab w:val="left" w:pos="4320"/>
          <w:tab w:val="left" w:pos="6645"/>
        </w:tabs>
        <w:spacing w:after="0" w:line="240" w:lineRule="auto"/>
        <w:ind w:left="6372"/>
        <w:jc w:val="both"/>
        <w:rPr>
          <w:rFonts w:ascii="Times New Roman" w:hAnsi="Times New Roman" w:cs="Times New Roman"/>
          <w:b/>
          <w:sz w:val="24"/>
          <w:szCs w:val="24"/>
          <w:lang w:val="ky-KG"/>
        </w:rPr>
      </w:pPr>
    </w:p>
    <w:p w:rsidR="0004632B" w:rsidRDefault="0004632B" w:rsidP="0004632B">
      <w:pPr>
        <w:tabs>
          <w:tab w:val="left" w:pos="284"/>
          <w:tab w:val="left" w:pos="567"/>
          <w:tab w:val="left" w:pos="709"/>
          <w:tab w:val="left" w:pos="4320"/>
          <w:tab w:val="left" w:pos="6645"/>
        </w:tabs>
        <w:spacing w:after="0" w:line="240" w:lineRule="auto"/>
        <w:ind w:left="6372"/>
        <w:jc w:val="both"/>
        <w:rPr>
          <w:rFonts w:ascii="Times New Roman" w:hAnsi="Times New Roman" w:cs="Times New Roman"/>
          <w:b/>
          <w:sz w:val="24"/>
          <w:szCs w:val="24"/>
          <w:lang w:val="ky-KG"/>
        </w:rPr>
      </w:pPr>
    </w:p>
    <w:p w:rsidR="0004632B" w:rsidRDefault="0004632B" w:rsidP="0004632B">
      <w:pPr>
        <w:tabs>
          <w:tab w:val="left" w:pos="284"/>
          <w:tab w:val="left" w:pos="567"/>
          <w:tab w:val="left" w:pos="709"/>
          <w:tab w:val="left" w:pos="4320"/>
          <w:tab w:val="left" w:pos="6645"/>
        </w:tabs>
        <w:spacing w:after="0" w:line="240" w:lineRule="auto"/>
        <w:ind w:left="6372"/>
        <w:jc w:val="both"/>
        <w:rPr>
          <w:rFonts w:ascii="Times New Roman" w:hAnsi="Times New Roman" w:cs="Times New Roman"/>
          <w:b/>
          <w:sz w:val="24"/>
          <w:szCs w:val="24"/>
          <w:lang w:val="ky-KG"/>
        </w:rPr>
      </w:pPr>
    </w:p>
    <w:p w:rsidR="0004632B" w:rsidRDefault="0004632B" w:rsidP="0004632B">
      <w:pPr>
        <w:tabs>
          <w:tab w:val="left" w:pos="284"/>
          <w:tab w:val="left" w:pos="567"/>
          <w:tab w:val="left" w:pos="709"/>
          <w:tab w:val="left" w:pos="4320"/>
          <w:tab w:val="left" w:pos="6645"/>
        </w:tabs>
        <w:spacing w:after="0" w:line="240" w:lineRule="auto"/>
        <w:ind w:left="6372"/>
        <w:jc w:val="both"/>
        <w:rPr>
          <w:rFonts w:ascii="Times New Roman" w:hAnsi="Times New Roman" w:cs="Times New Roman"/>
          <w:b/>
          <w:sz w:val="24"/>
          <w:szCs w:val="24"/>
          <w:lang w:val="ky-KG"/>
        </w:rPr>
      </w:pPr>
    </w:p>
    <w:p w:rsidR="00F3315A" w:rsidRDefault="00F3315A" w:rsidP="0004632B">
      <w:pPr>
        <w:tabs>
          <w:tab w:val="left" w:pos="284"/>
          <w:tab w:val="left" w:pos="567"/>
          <w:tab w:val="left" w:pos="709"/>
          <w:tab w:val="left" w:pos="4320"/>
          <w:tab w:val="left" w:pos="6645"/>
        </w:tabs>
        <w:spacing w:after="0" w:line="240" w:lineRule="auto"/>
        <w:ind w:left="5812"/>
        <w:jc w:val="both"/>
        <w:rPr>
          <w:rFonts w:ascii="Times New Roman" w:hAnsi="Times New Roman" w:cs="Times New Roman"/>
          <w:b/>
          <w:sz w:val="24"/>
          <w:szCs w:val="24"/>
          <w:lang w:val="ky-KG"/>
        </w:rPr>
      </w:pPr>
    </w:p>
    <w:p w:rsidR="000D3C90" w:rsidRDefault="000D3C90" w:rsidP="0004632B">
      <w:pPr>
        <w:tabs>
          <w:tab w:val="left" w:pos="284"/>
          <w:tab w:val="left" w:pos="567"/>
          <w:tab w:val="left" w:pos="709"/>
          <w:tab w:val="left" w:pos="4320"/>
          <w:tab w:val="left" w:pos="6645"/>
        </w:tabs>
        <w:spacing w:after="0" w:line="240" w:lineRule="auto"/>
        <w:ind w:left="5812"/>
        <w:jc w:val="both"/>
        <w:rPr>
          <w:rFonts w:ascii="Times New Roman" w:hAnsi="Times New Roman" w:cs="Times New Roman"/>
          <w:b/>
          <w:sz w:val="24"/>
          <w:szCs w:val="24"/>
          <w:lang w:val="ky-KG"/>
        </w:rPr>
      </w:pPr>
    </w:p>
    <w:p w:rsidR="000D3C90" w:rsidRDefault="000D3C90" w:rsidP="0004632B">
      <w:pPr>
        <w:tabs>
          <w:tab w:val="left" w:pos="284"/>
          <w:tab w:val="left" w:pos="567"/>
          <w:tab w:val="left" w:pos="709"/>
          <w:tab w:val="left" w:pos="4320"/>
          <w:tab w:val="left" w:pos="6645"/>
        </w:tabs>
        <w:spacing w:after="0" w:line="240" w:lineRule="auto"/>
        <w:ind w:left="5812"/>
        <w:jc w:val="both"/>
        <w:rPr>
          <w:rFonts w:ascii="Times New Roman" w:hAnsi="Times New Roman" w:cs="Times New Roman"/>
          <w:b/>
          <w:sz w:val="24"/>
          <w:szCs w:val="24"/>
          <w:lang w:val="ky-KG"/>
        </w:rPr>
      </w:pPr>
    </w:p>
    <w:p w:rsidR="000D3C90" w:rsidRDefault="000D3C90" w:rsidP="0004632B">
      <w:pPr>
        <w:tabs>
          <w:tab w:val="left" w:pos="284"/>
          <w:tab w:val="left" w:pos="567"/>
          <w:tab w:val="left" w:pos="709"/>
          <w:tab w:val="left" w:pos="4320"/>
          <w:tab w:val="left" w:pos="6645"/>
        </w:tabs>
        <w:spacing w:after="0" w:line="240" w:lineRule="auto"/>
        <w:ind w:left="5812"/>
        <w:jc w:val="both"/>
        <w:rPr>
          <w:rFonts w:ascii="Times New Roman" w:hAnsi="Times New Roman" w:cs="Times New Roman"/>
          <w:b/>
          <w:sz w:val="24"/>
          <w:szCs w:val="24"/>
          <w:lang w:val="ky-KG"/>
        </w:rPr>
      </w:pPr>
    </w:p>
    <w:p w:rsidR="0004632B" w:rsidRPr="00920093" w:rsidRDefault="0004632B" w:rsidP="0004632B">
      <w:pPr>
        <w:tabs>
          <w:tab w:val="left" w:pos="284"/>
          <w:tab w:val="left" w:pos="567"/>
          <w:tab w:val="left" w:pos="709"/>
          <w:tab w:val="left" w:pos="4320"/>
          <w:tab w:val="left" w:pos="6645"/>
        </w:tabs>
        <w:spacing w:after="0" w:line="240" w:lineRule="auto"/>
        <w:ind w:left="581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Тиркеме </w:t>
      </w:r>
    </w:p>
    <w:p w:rsidR="0004632B" w:rsidRPr="00920093" w:rsidRDefault="000D3C90" w:rsidP="00D47EFA">
      <w:pPr>
        <w:tabs>
          <w:tab w:val="left" w:pos="284"/>
          <w:tab w:val="left" w:pos="567"/>
          <w:tab w:val="left" w:pos="709"/>
          <w:tab w:val="left" w:pos="4320"/>
          <w:tab w:val="left" w:pos="6645"/>
        </w:tabs>
        <w:spacing w:after="0" w:line="240" w:lineRule="auto"/>
        <w:ind w:left="5670"/>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w:t>
      </w:r>
      <w:r w:rsidR="0004632B" w:rsidRPr="00920093">
        <w:rPr>
          <w:rFonts w:ascii="Times New Roman" w:hAnsi="Times New Roman" w:cs="Times New Roman"/>
          <w:b/>
          <w:sz w:val="24"/>
          <w:szCs w:val="24"/>
          <w:lang w:val="ky-KG"/>
        </w:rPr>
        <w:t>шаардык кеңешинин</w:t>
      </w:r>
    </w:p>
    <w:p w:rsidR="0004632B" w:rsidRPr="00920093" w:rsidRDefault="00D47EFA" w:rsidP="00D47EFA">
      <w:pPr>
        <w:tabs>
          <w:tab w:val="left" w:pos="284"/>
          <w:tab w:val="left" w:pos="567"/>
          <w:tab w:val="left" w:pos="709"/>
          <w:tab w:val="left" w:pos="4320"/>
          <w:tab w:val="left" w:pos="6645"/>
        </w:tabs>
        <w:spacing w:after="0" w:line="240" w:lineRule="auto"/>
        <w:ind w:left="5670"/>
        <w:rPr>
          <w:rFonts w:ascii="Times New Roman" w:hAnsi="Times New Roman" w:cs="Times New Roman"/>
          <w:b/>
          <w:sz w:val="24"/>
          <w:szCs w:val="24"/>
          <w:lang w:val="ky-KG"/>
        </w:rPr>
      </w:pPr>
      <w:r>
        <w:rPr>
          <w:rFonts w:ascii="Times New Roman" w:hAnsi="Times New Roman" w:cs="Times New Roman"/>
          <w:b/>
          <w:sz w:val="24"/>
          <w:szCs w:val="24"/>
          <w:lang w:val="ky-KG"/>
        </w:rPr>
        <w:t>20.01.</w:t>
      </w:r>
      <w:r w:rsidR="0004632B">
        <w:rPr>
          <w:rFonts w:ascii="Times New Roman" w:hAnsi="Times New Roman" w:cs="Times New Roman"/>
          <w:b/>
          <w:sz w:val="24"/>
          <w:szCs w:val="24"/>
          <w:lang w:val="ky-KG"/>
        </w:rPr>
        <w:t>2020-ж. кезексиз</w:t>
      </w:r>
      <w:r w:rsidR="002C3990">
        <w:rPr>
          <w:rFonts w:ascii="Times New Roman" w:hAnsi="Times New Roman" w:cs="Times New Roman"/>
          <w:b/>
          <w:sz w:val="24"/>
          <w:szCs w:val="24"/>
          <w:lang w:val="ky-KG"/>
        </w:rPr>
        <w:t xml:space="preserve"> </w:t>
      </w:r>
      <w:r w:rsidR="0004632B" w:rsidRPr="001D2102">
        <w:rPr>
          <w:rFonts w:ascii="Times New Roman" w:hAnsi="Times New Roman" w:cs="Times New Roman"/>
          <w:b/>
          <w:sz w:val="24"/>
          <w:szCs w:val="24"/>
          <w:lang w:val="ky-KG"/>
        </w:rPr>
        <w:t>ХXXVII</w:t>
      </w:r>
      <w:r w:rsidR="002C3990">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сессиясынын №191/37-7 </w:t>
      </w:r>
      <w:r w:rsidR="0004632B">
        <w:rPr>
          <w:rFonts w:ascii="Times New Roman" w:hAnsi="Times New Roman" w:cs="Times New Roman"/>
          <w:b/>
          <w:sz w:val="24"/>
          <w:szCs w:val="24"/>
          <w:lang w:val="ky-KG"/>
        </w:rPr>
        <w:t xml:space="preserve">токтому </w:t>
      </w:r>
      <w:r w:rsidR="0004632B" w:rsidRPr="00920093">
        <w:rPr>
          <w:rFonts w:ascii="Times New Roman" w:hAnsi="Times New Roman" w:cs="Times New Roman"/>
          <w:b/>
          <w:sz w:val="24"/>
          <w:szCs w:val="24"/>
          <w:lang w:val="ky-KG"/>
        </w:rPr>
        <w:t>менен</w:t>
      </w:r>
      <w:r w:rsidR="0004632B">
        <w:rPr>
          <w:rFonts w:ascii="Times New Roman" w:hAnsi="Times New Roman" w:cs="Times New Roman"/>
          <w:b/>
          <w:sz w:val="24"/>
          <w:szCs w:val="24"/>
          <w:lang w:val="ky-KG"/>
        </w:rPr>
        <w:t xml:space="preserve"> бекитилди</w:t>
      </w:r>
    </w:p>
    <w:p w:rsidR="0004632B" w:rsidRPr="008326B6" w:rsidRDefault="0004632B" w:rsidP="0004632B">
      <w:pPr>
        <w:spacing w:after="0" w:line="360" w:lineRule="auto"/>
        <w:rPr>
          <w:rFonts w:ascii="Times New Roman" w:eastAsia="+mn-ea" w:hAnsi="Times New Roman" w:cs="Times New Roman"/>
          <w:color w:val="000000"/>
          <w:kern w:val="24"/>
          <w:sz w:val="24"/>
          <w:szCs w:val="24"/>
          <w:lang w:val="ky-KG" w:eastAsia="en-GB"/>
        </w:rPr>
      </w:pPr>
    </w:p>
    <w:p w:rsidR="0004632B" w:rsidRPr="008326B6" w:rsidRDefault="0004632B" w:rsidP="0004632B">
      <w:pPr>
        <w:spacing w:after="0" w:line="360" w:lineRule="auto"/>
        <w:rPr>
          <w:rFonts w:ascii="Times New Roman" w:eastAsia="+mn-ea" w:hAnsi="Times New Roman" w:cs="Times New Roman"/>
          <w:color w:val="000000"/>
          <w:kern w:val="24"/>
          <w:sz w:val="24"/>
          <w:szCs w:val="24"/>
          <w:lang w:val="ky-KG" w:eastAsia="en-GB"/>
        </w:rPr>
      </w:pPr>
    </w:p>
    <w:p w:rsidR="0004632B" w:rsidRPr="008326B6" w:rsidRDefault="0004632B" w:rsidP="0004632B">
      <w:pPr>
        <w:spacing w:after="0" w:line="360" w:lineRule="auto"/>
        <w:rPr>
          <w:rFonts w:ascii="Times New Roman" w:eastAsia="+mn-ea" w:hAnsi="Times New Roman" w:cs="Times New Roman"/>
          <w:color w:val="000000"/>
          <w:kern w:val="24"/>
          <w:sz w:val="24"/>
          <w:szCs w:val="24"/>
          <w:lang w:val="ky-KG" w:eastAsia="en-GB"/>
        </w:rPr>
      </w:pPr>
    </w:p>
    <w:p w:rsidR="0004632B" w:rsidRPr="008326B6" w:rsidRDefault="0004632B" w:rsidP="0004632B">
      <w:pPr>
        <w:spacing w:after="0" w:line="360" w:lineRule="auto"/>
        <w:rPr>
          <w:rFonts w:ascii="Times New Roman" w:eastAsia="+mn-ea" w:hAnsi="Times New Roman" w:cs="Times New Roman"/>
          <w:color w:val="000000"/>
          <w:kern w:val="24"/>
          <w:sz w:val="24"/>
          <w:szCs w:val="24"/>
          <w:lang w:val="ky-KG" w:eastAsia="en-GB"/>
        </w:rPr>
      </w:pPr>
    </w:p>
    <w:p w:rsidR="0004632B" w:rsidRPr="008326B6" w:rsidRDefault="0004632B" w:rsidP="0004632B">
      <w:pPr>
        <w:spacing w:after="0" w:line="360" w:lineRule="auto"/>
        <w:rPr>
          <w:rFonts w:ascii="Times New Roman" w:eastAsia="+mn-ea" w:hAnsi="Times New Roman" w:cs="Times New Roman"/>
          <w:color w:val="000000"/>
          <w:kern w:val="24"/>
          <w:sz w:val="24"/>
          <w:szCs w:val="24"/>
          <w:lang w:val="ky-KG" w:eastAsia="en-GB"/>
        </w:rPr>
      </w:pPr>
    </w:p>
    <w:p w:rsidR="0004632B" w:rsidRDefault="0004632B" w:rsidP="0004632B">
      <w:pPr>
        <w:spacing w:after="0" w:line="360" w:lineRule="auto"/>
        <w:jc w:val="center"/>
        <w:rPr>
          <w:rFonts w:ascii="Times New Roman" w:eastAsia="+mn-ea" w:hAnsi="Times New Roman" w:cs="Times New Roman"/>
          <w:b/>
          <w:color w:val="000000"/>
          <w:kern w:val="24"/>
          <w:sz w:val="44"/>
          <w:szCs w:val="44"/>
          <w:lang w:val="ky-KG" w:eastAsia="en-GB"/>
        </w:rPr>
      </w:pPr>
      <w:r w:rsidRPr="00A63B82">
        <w:rPr>
          <w:rFonts w:ascii="Times New Roman" w:eastAsia="+mn-ea" w:hAnsi="Times New Roman" w:cs="Times New Roman"/>
          <w:b/>
          <w:color w:val="000000"/>
          <w:kern w:val="24"/>
          <w:sz w:val="44"/>
          <w:szCs w:val="44"/>
          <w:lang w:val="ky-KG" w:eastAsia="en-GB"/>
        </w:rPr>
        <w:t xml:space="preserve">Кара-Көл шаарынын </w:t>
      </w:r>
      <w:r>
        <w:rPr>
          <w:rFonts w:ascii="Times New Roman" w:eastAsia="+mn-ea" w:hAnsi="Times New Roman" w:cs="Times New Roman"/>
          <w:b/>
          <w:color w:val="000000"/>
          <w:kern w:val="24"/>
          <w:sz w:val="44"/>
          <w:szCs w:val="44"/>
          <w:lang w:val="ky-KG" w:eastAsia="en-GB"/>
        </w:rPr>
        <w:t>аймагында</w:t>
      </w:r>
    </w:p>
    <w:p w:rsidR="0004632B" w:rsidRPr="00A63B82" w:rsidRDefault="0004632B" w:rsidP="0004632B">
      <w:pPr>
        <w:spacing w:after="0" w:line="360" w:lineRule="auto"/>
        <w:jc w:val="center"/>
        <w:rPr>
          <w:rFonts w:ascii="Times New Roman" w:eastAsia="+mn-ea" w:hAnsi="Times New Roman" w:cs="Times New Roman"/>
          <w:b/>
          <w:color w:val="000000"/>
          <w:kern w:val="24"/>
          <w:sz w:val="44"/>
          <w:szCs w:val="44"/>
          <w:lang w:val="ky-KG" w:eastAsia="en-GB"/>
        </w:rPr>
      </w:pPr>
      <w:r w:rsidRPr="00A63B82">
        <w:rPr>
          <w:rFonts w:ascii="Times New Roman" w:eastAsia="+mn-ea" w:hAnsi="Times New Roman" w:cs="Times New Roman"/>
          <w:b/>
          <w:color w:val="000000"/>
          <w:kern w:val="24"/>
          <w:sz w:val="44"/>
          <w:szCs w:val="44"/>
          <w:lang w:val="ky-KG" w:eastAsia="en-GB"/>
        </w:rPr>
        <w:t>муниципалдык социалдык заказ боюнча</w:t>
      </w:r>
    </w:p>
    <w:p w:rsidR="0004632B" w:rsidRPr="00A63B82" w:rsidRDefault="0004632B" w:rsidP="0004632B">
      <w:pPr>
        <w:spacing w:after="0" w:line="360" w:lineRule="auto"/>
        <w:jc w:val="center"/>
        <w:rPr>
          <w:rFonts w:ascii="Times New Roman" w:eastAsia="+mn-ea" w:hAnsi="Times New Roman" w:cs="Times New Roman"/>
          <w:b/>
          <w:color w:val="000000"/>
          <w:kern w:val="24"/>
          <w:sz w:val="44"/>
          <w:szCs w:val="44"/>
          <w:lang w:val="ky-KG" w:eastAsia="en-GB"/>
        </w:rPr>
      </w:pPr>
      <w:r w:rsidRPr="00A63B82">
        <w:rPr>
          <w:rFonts w:ascii="Times New Roman" w:eastAsia="+mn-ea" w:hAnsi="Times New Roman" w:cs="Times New Roman"/>
          <w:b/>
          <w:color w:val="000000"/>
          <w:kern w:val="24"/>
          <w:sz w:val="44"/>
          <w:szCs w:val="44"/>
          <w:lang w:val="ky-KG" w:eastAsia="en-GB"/>
        </w:rPr>
        <w:t>2020-жылга программасы</w:t>
      </w: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after="0" w:line="360" w:lineRule="auto"/>
        <w:jc w:val="center"/>
        <w:rPr>
          <w:rFonts w:ascii="Times New Roman" w:eastAsia="+mn-ea" w:hAnsi="Times New Roman" w:cs="Times New Roman"/>
          <w:b/>
          <w:color w:val="000000"/>
          <w:kern w:val="24"/>
          <w:sz w:val="32"/>
          <w:szCs w:val="32"/>
          <w:lang w:val="ky-KG" w:eastAsia="en-GB"/>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04632B" w:rsidRPr="00B90694" w:rsidRDefault="0004632B" w:rsidP="0004632B">
      <w:pPr>
        <w:spacing w:line="240" w:lineRule="auto"/>
        <w:jc w:val="center"/>
        <w:rPr>
          <w:rFonts w:ascii="Times New Roman" w:eastAsia="Calibri" w:hAnsi="Times New Roman" w:cs="Times New Roman"/>
          <w:b/>
          <w:sz w:val="28"/>
          <w:szCs w:val="28"/>
          <w:lang w:val="ky-KG"/>
        </w:rPr>
      </w:pPr>
    </w:p>
    <w:p w:rsidR="00F3315A" w:rsidRDefault="00F3315A" w:rsidP="0004632B">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sz w:val="28"/>
          <w:szCs w:val="28"/>
          <w:lang w:val="ky-KG"/>
        </w:rPr>
      </w:pPr>
    </w:p>
    <w:p w:rsidR="000D3C90" w:rsidRDefault="000D3C90"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sz w:val="28"/>
          <w:szCs w:val="28"/>
          <w:lang w:val="ky-KG"/>
        </w:rPr>
      </w:pPr>
    </w:p>
    <w:p w:rsidR="000D3C90" w:rsidRDefault="000D3C90"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p>
    <w:p w:rsidR="000D3C90" w:rsidRDefault="000D3C90"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p>
    <w:p w:rsidR="0055063A" w:rsidRDefault="0055063A"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p>
    <w:p w:rsidR="000D3C90" w:rsidRDefault="000D3C90"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p>
    <w:p w:rsidR="000D3C90" w:rsidRDefault="000D3C90"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p>
    <w:p w:rsidR="00B90694" w:rsidRDefault="00B90694"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Киришүү:</w:t>
      </w:r>
    </w:p>
    <w:p w:rsidR="00B90694" w:rsidRDefault="00B90694"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val="ky-KG"/>
        </w:rPr>
      </w:pPr>
    </w:p>
    <w:p w:rsidR="00B90694" w:rsidRDefault="00B90694"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val="ky-KG"/>
        </w:rPr>
      </w:pPr>
      <w:r>
        <w:rPr>
          <w:rFonts w:ascii="Times New Roman" w:hAnsi="Times New Roman"/>
          <w:sz w:val="24"/>
          <w:szCs w:val="24"/>
          <w:lang w:val="ky-KG"/>
        </w:rPr>
        <w:t xml:space="preserve">2019-жылдын 1-январына карата  шаар калкынын </w:t>
      </w:r>
      <w:r w:rsidR="0055063A">
        <w:rPr>
          <w:rFonts w:ascii="Times New Roman" w:hAnsi="Times New Roman"/>
          <w:sz w:val="24"/>
          <w:szCs w:val="24"/>
          <w:lang w:val="ky-KG"/>
        </w:rPr>
        <w:t xml:space="preserve">жалпы саны 25890 адам  болуп, </w:t>
      </w:r>
      <w:r>
        <w:rPr>
          <w:rFonts w:ascii="Times New Roman" w:hAnsi="Times New Roman"/>
          <w:sz w:val="24"/>
          <w:szCs w:val="24"/>
          <w:lang w:val="ky-KG"/>
        </w:rPr>
        <w:t xml:space="preserve">анын ичинен 13008 адам же 50,2%ын аялдар, 12882 адам же 49,8%ын эркектер түзүшөт. Муниципалдык аймактарга бөлүп эсептегенде: </w:t>
      </w:r>
      <w:r>
        <w:rPr>
          <w:rFonts w:ascii="Times New Roman" w:eastAsia="Calibri" w:hAnsi="Times New Roman" w:cs="Times New Roman"/>
          <w:bCs/>
          <w:sz w:val="24"/>
          <w:szCs w:val="24"/>
          <w:lang w:val="ky-KG"/>
        </w:rPr>
        <w:t xml:space="preserve">Кара-Көл шаарында – 22050 адам , Жазы-Кечүү айыл  аймагында – 1804 адам, Кетмен-Төбө айыл аймагында – 2036 адам жашашат. </w:t>
      </w:r>
      <w:r>
        <w:rPr>
          <w:rFonts w:ascii="Times New Roman" w:hAnsi="Times New Roman"/>
          <w:sz w:val="24"/>
          <w:szCs w:val="24"/>
          <w:lang w:val="ky-KG"/>
        </w:rPr>
        <w:t xml:space="preserve">Алар 6088 кожолукту түзүшөт. Калктын 96,0% кыргыз улутундагылар, 2,3% орус улутундагылар, ал эми калганын 18 этностун өкүлдөрү түзөт. </w:t>
      </w:r>
    </w:p>
    <w:p w:rsidR="00B90694" w:rsidRDefault="00B90694" w:rsidP="00B90694">
      <w:pPr>
        <w:shd w:val="clear" w:color="auto" w:fill="FFFFFF"/>
        <w:spacing w:after="0" w:line="240" w:lineRule="auto"/>
        <w:ind w:right="-2" w:firstLine="567"/>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2020-жылга муниципалдык социалдык тапшырык программасы “Балдарга жана жаштарга ыңгайлуу шаар” долбоорунун алкагында, Кыргыз Республикасынын 28.04.2017-ж №70 </w:t>
      </w:r>
      <w:r>
        <w:rPr>
          <w:rFonts w:ascii="Times New Roman" w:eastAsia="Calibri" w:hAnsi="Times New Roman" w:cs="Times New Roman"/>
          <w:b/>
          <w:bCs/>
          <w:sz w:val="24"/>
          <w:szCs w:val="24"/>
          <w:lang w:val="ky-KG"/>
        </w:rPr>
        <w:t>“Мамлекеттик социалдык заказ жөнүндө”</w:t>
      </w:r>
      <w:r>
        <w:rPr>
          <w:rFonts w:ascii="Times New Roman" w:eastAsia="Calibri" w:hAnsi="Times New Roman" w:cs="Times New Roman"/>
          <w:bCs/>
          <w:sz w:val="24"/>
          <w:szCs w:val="24"/>
          <w:lang w:val="ky-KG"/>
        </w:rPr>
        <w:t xml:space="preserve"> мыйзамга таянып, жаштардан сурамжылоо жана  добуш берүү аркылуу жүргүзүлгөн.</w:t>
      </w:r>
    </w:p>
    <w:p w:rsidR="00B90694" w:rsidRDefault="00B90694" w:rsidP="00B90694">
      <w:pPr>
        <w:shd w:val="clear" w:color="auto" w:fill="FFFFFF"/>
        <w:spacing w:after="0" w:line="240" w:lineRule="auto"/>
        <w:ind w:right="-2" w:firstLine="567"/>
        <w:jc w:val="both"/>
        <w:rPr>
          <w:rFonts w:ascii="Times New Roman" w:eastAsiaTheme="minorHAnsi" w:hAnsi="Times New Roman"/>
          <w:bCs/>
          <w:sz w:val="24"/>
          <w:szCs w:val="24"/>
          <w:lang w:val="ky-KG"/>
        </w:rPr>
      </w:pPr>
      <w:r>
        <w:rPr>
          <w:rFonts w:ascii="Times New Roman" w:hAnsi="Times New Roman"/>
          <w:bCs/>
          <w:sz w:val="24"/>
          <w:szCs w:val="24"/>
          <w:lang w:val="ky-KG"/>
        </w:rPr>
        <w:t>Программа жаштар арасында көйгөйлүү деп саналган жана максаттарга жетишүү максатында коомдук пайдалуу долбоорлорду муниципалдык каржылоо түрүндө ишке ашыруу каралган.</w:t>
      </w:r>
    </w:p>
    <w:p w:rsidR="00B90694" w:rsidRDefault="00B90694" w:rsidP="00B90694">
      <w:pPr>
        <w:shd w:val="clear" w:color="auto" w:fill="FFFFFF"/>
        <w:spacing w:after="0" w:line="240" w:lineRule="auto"/>
        <w:ind w:right="-2" w:firstLine="567"/>
        <w:jc w:val="both"/>
        <w:rPr>
          <w:rFonts w:ascii="Times New Roman" w:eastAsia="Calibri" w:hAnsi="Times New Roman" w:cs="Times New Roman"/>
          <w:bCs/>
          <w:sz w:val="24"/>
          <w:szCs w:val="24"/>
          <w:lang w:val="ky-KG"/>
        </w:rPr>
      </w:pPr>
      <w:r>
        <w:rPr>
          <w:rFonts w:ascii="Times New Roman" w:hAnsi="Times New Roman"/>
          <w:b/>
          <w:bCs/>
          <w:sz w:val="24"/>
          <w:szCs w:val="24"/>
          <w:lang w:val="ky-KG"/>
        </w:rPr>
        <w:t>Муниципалдык социалдык заказ</w:t>
      </w:r>
      <w:r>
        <w:rPr>
          <w:rFonts w:ascii="Times New Roman" w:hAnsi="Times New Roman"/>
          <w:bCs/>
          <w:sz w:val="24"/>
          <w:szCs w:val="24"/>
          <w:lang w:val="ky-KG"/>
        </w:rPr>
        <w:t> - жергиликтүү бюджеттен каржылоо менен камсыздалган, келишимдик мамилелерге негизделген, жүзөгө ашырууда юридикалык жактарды жана жеке ишкерлерди тартуу жолу менен калкка социалдык кызматтарды көрсөтүүгө же башка коомдук пайдалуу максаттарга жетүүгө багытталган республикалык, тармактык, региондук же муниципалдык социалдык программалардын бөлүгүн ишке ашыруу механизми.</w:t>
      </w:r>
    </w:p>
    <w:p w:rsidR="00B90694" w:rsidRPr="002C3990" w:rsidRDefault="00B90694" w:rsidP="002C3990">
      <w:pPr>
        <w:shd w:val="clear" w:color="auto" w:fill="FFFFFF"/>
        <w:spacing w:after="0" w:line="240" w:lineRule="auto"/>
        <w:ind w:right="-2" w:firstLine="567"/>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Жаштар арасында көйгөйлүү маселелерди аныктоо үчүн шаардык мэриянын буйругу менен атайын жумушчу топ түзүлгөн. Жумушчу топтун катышуусу менен 2019-жылдын           1-ноябрында мэриянын кичи залында жаштар көтөрүп чыккан көйгөйлүү маселелер аныкталып, 15-ноябрь күнү “Энергетик” маданият үйүндө жаштардын добуш берүүсү менен артыкчылыктуу маселелер аныкталган.</w:t>
      </w:r>
    </w:p>
    <w:p w:rsidR="00B90694" w:rsidRDefault="00B90694" w:rsidP="00B90694">
      <w:pPr>
        <w:shd w:val="clear" w:color="auto" w:fill="FFFFFF"/>
        <w:spacing w:after="0" w:line="240" w:lineRule="auto"/>
        <w:ind w:right="-2" w:firstLine="567"/>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Көйгөйлөрдүн сүрөттөлүшү:</w:t>
      </w:r>
    </w:p>
    <w:p w:rsidR="00B90694" w:rsidRDefault="00B90694" w:rsidP="00B9069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Кара-Көл шаарында 6 жалпы билим берүүчү, 2 башталгыч мектептер, 5 мектепке чейинки билим берүү мекемелер, жогорку, орто жана кесиптик окуу жайлар орун алган.  Мектепке чейинки билим берүү мекемелеринде 1000ден ашуун бала, жалпы билим берүүчү мекемелерде 5242 окуучу тарбияланат жана 300дөн ашуун студенттер билим алышат. </w:t>
      </w:r>
    </w:p>
    <w:p w:rsidR="00B90694" w:rsidRDefault="00B90694" w:rsidP="00B90694">
      <w:pPr>
        <w:widowControl w:val="0"/>
        <w:shd w:val="clear" w:color="auto" w:fill="FFFFFF"/>
        <w:autoSpaceDE w:val="0"/>
        <w:autoSpaceDN w:val="0"/>
        <w:adjustRightInd w:val="0"/>
        <w:spacing w:after="0"/>
        <w:ind w:firstLine="567"/>
        <w:jc w:val="both"/>
        <w:rPr>
          <w:rFonts w:eastAsia="Calibri"/>
          <w:bCs/>
          <w:lang w:val="ky-KG"/>
        </w:rPr>
      </w:pPr>
      <w:r>
        <w:rPr>
          <w:rFonts w:ascii="Times New Roman" w:eastAsia="Calibri" w:hAnsi="Times New Roman" w:cs="Times New Roman"/>
          <w:bCs/>
          <w:sz w:val="24"/>
          <w:szCs w:val="24"/>
          <w:lang w:val="ky-KG"/>
        </w:rPr>
        <w:t xml:space="preserve">Ал эми статистикалык көрсөткүчтөргө таянсак 14 жашка чейинки балдар 9768 -38%, 28 жаштан жогору чондор 8475 -33%, 14 жаштан 28 жашка чейинки жаштар 7647-29% түзөт.2 жаштан 6 жашка чейин жалпы 3128 бала, алардын балдар бакчасы менен камсыздалышы 1076 бала же 34,4% түзөт. </w:t>
      </w:r>
    </w:p>
    <w:p w:rsidR="00B90694" w:rsidRDefault="00B90694" w:rsidP="00B90694">
      <w:pPr>
        <w:widowControl w:val="0"/>
        <w:shd w:val="clear" w:color="auto" w:fill="FFFFFF"/>
        <w:autoSpaceDE w:val="0"/>
        <w:autoSpaceDN w:val="0"/>
        <w:adjustRightInd w:val="0"/>
        <w:spacing w:after="0"/>
        <w:ind w:firstLine="567"/>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Жогоруда жазылгандай шаардын калкынын негизги бөлүгүн же болбосо 67% жаштар жана 14 жашка чейинки балдар түзөт. Шаардык жаштар кеңеши жана окуучулар социалдык көйгөйлөрдү чечүүдө, коомдук иш-чараларга жаштардын пассивдүү катышуусуна, желим бөтөлкөдөгү суусундуктарды жана желим баштыктагы татымалдарды жаштар көбүрөөк татышарына жана ошол эле жаштар калдык катары көчөлөрдө таштаарына токтолушту. </w:t>
      </w:r>
    </w:p>
    <w:p w:rsidR="000D3C90" w:rsidRPr="0018344E" w:rsidRDefault="00B90694" w:rsidP="0018344E">
      <w:pPr>
        <w:widowControl w:val="0"/>
        <w:shd w:val="clear" w:color="auto" w:fill="FFFFFF"/>
        <w:autoSpaceDE w:val="0"/>
        <w:autoSpaceDN w:val="0"/>
        <w:adjustRightInd w:val="0"/>
        <w:spacing w:after="0"/>
        <w:ind w:firstLine="567"/>
        <w:jc w:val="both"/>
        <w:rPr>
          <w:rFonts w:ascii="Times New Roman" w:eastAsia="Calibri" w:hAnsi="Times New Roman" w:cs="Times New Roman"/>
          <w:bCs/>
          <w:sz w:val="24"/>
          <w:szCs w:val="24"/>
          <w:lang w:val="ky-KG"/>
        </w:rPr>
      </w:pPr>
      <w:r>
        <w:rPr>
          <w:rFonts w:ascii="Times New Roman" w:hAnsi="Times New Roman"/>
          <w:bCs/>
          <w:sz w:val="24"/>
          <w:szCs w:val="24"/>
          <w:lang w:val="kk-KZ"/>
        </w:rPr>
        <w:t>Кара-Көл шаарында төрөлүп, жашаган жаштардын дагы көпчүлүгү коомдук жайда жүрүү эрежелерин так сакташпайт, ар кандай тартип бузуу, коомдук жайларды булгоо, административдик укук бузууларды көп жазашат, жаштар бош убактыларын туура пайдаланышпай, парктарда, скверлерде спирт ичимдиктерин ичишип, бош олтурушат. Жыйынтыгында коомдук жайлардагы, парктардагы инсталляцияларды, скамейкаларды сындырышат. Жаштар көпчүлүк убактарда, түшкү 12 лерден кечки 8 дерге чейин  коомдук жайларда жүрүшөт.</w:t>
      </w:r>
    </w:p>
    <w:p w:rsidR="00B90694" w:rsidRDefault="00B90694" w:rsidP="00B90694">
      <w:pPr>
        <w:pStyle w:val="a9"/>
        <w:shd w:val="clear" w:color="auto" w:fill="FFFFFF"/>
        <w:ind w:firstLine="708"/>
        <w:jc w:val="both"/>
        <w:rPr>
          <w:rFonts w:eastAsia="Calibri"/>
          <w:lang w:val="ky-KG" w:eastAsia="en-US"/>
        </w:rPr>
      </w:pPr>
      <w:r>
        <w:rPr>
          <w:rFonts w:eastAsia="Calibri"/>
          <w:b/>
          <w:lang w:val="ky-KG" w:eastAsia="en-US"/>
        </w:rPr>
        <w:lastRenderedPageBreak/>
        <w:t>Коомдук пайдалуу долбоордун сүрөттөлүшү:</w:t>
      </w:r>
    </w:p>
    <w:p w:rsidR="00B90694" w:rsidRDefault="00B90694" w:rsidP="00B90694">
      <w:pPr>
        <w:pStyle w:val="a9"/>
        <w:shd w:val="clear" w:color="auto" w:fill="FFFFFF"/>
        <w:ind w:firstLine="708"/>
        <w:jc w:val="both"/>
        <w:rPr>
          <w:rFonts w:eastAsia="Calibri"/>
          <w:bCs/>
          <w:lang w:val="ky-KG"/>
        </w:rPr>
      </w:pPr>
      <w:r>
        <w:rPr>
          <w:rFonts w:eastAsia="Calibri"/>
          <w:bCs/>
          <w:lang w:val="ky-KG"/>
        </w:rPr>
        <w:t>Көпчүлүк жаштар заманга жараша убактыларын социалдык түйүндөрдө (Одноклассники, Фейсбук, Инстаграмм ж.б.у.с.) көбүрөөк өткөрүшөт жана ошол жактан байланыш түзүшөт. Жаштар менен байланышты жаштар сайтын ачуу менен түзүп, социалдык көйгөйлөрдү чечүүгө активдүү катышуу, жаштарды патриоттуулука үндөө, шаарыбыздын жаратылышын коргоо, көчөдө жүрүүнүн этикаларына үйрөтүү сыяктуу пайдалуу кеңештер менен бөлүшүү жүргүзүлөт.</w:t>
      </w:r>
      <w:r>
        <w:rPr>
          <w:rFonts w:eastAsiaTheme="minorHAnsi" w:cstheme="minorBidi"/>
          <w:bCs/>
          <w:lang w:val="kk-KZ"/>
        </w:rPr>
        <w:t xml:space="preserve"> Жаштардын жана балдардын коомдук жайларда өзүн алып жүрүү жана тазалыкты сактоого көз карашын өзгөртүү аркылуу коом алдында жарандык жоопкерчилигин жогорулатуу.</w:t>
      </w:r>
    </w:p>
    <w:p w:rsidR="00B90694" w:rsidRDefault="00B90694" w:rsidP="00B90694">
      <w:pPr>
        <w:spacing w:after="0" w:line="240" w:lineRule="auto"/>
        <w:rPr>
          <w:rFonts w:ascii="Times New Roman" w:eastAsia="Calibri" w:hAnsi="Times New Roman" w:cs="Times New Roman"/>
          <w:i/>
          <w:sz w:val="36"/>
          <w:szCs w:val="36"/>
          <w:u w:val="single"/>
          <w:lang w:val="ky-KG"/>
        </w:rPr>
        <w:sectPr w:rsidR="00B90694" w:rsidSect="000D3C90">
          <w:pgSz w:w="11906" w:h="16838"/>
          <w:pgMar w:top="851" w:right="1133" w:bottom="1418" w:left="1560" w:header="709" w:footer="709" w:gutter="0"/>
          <w:cols w:space="720"/>
        </w:sectPr>
      </w:pPr>
    </w:p>
    <w:tbl>
      <w:tblPr>
        <w:tblpPr w:leftFromText="180" w:rightFromText="180" w:bottomFromText="160" w:vertAnchor="text" w:horzAnchor="margin" w:tblpXSpec="center" w:tblpY="693"/>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870"/>
        <w:gridCol w:w="1844"/>
        <w:gridCol w:w="1552"/>
        <w:gridCol w:w="1134"/>
        <w:gridCol w:w="1276"/>
        <w:gridCol w:w="1559"/>
        <w:gridCol w:w="2280"/>
        <w:gridCol w:w="2162"/>
      </w:tblGrid>
      <w:tr w:rsidR="00B90694" w:rsidTr="00B90694">
        <w:trPr>
          <w:trHeight w:val="309"/>
        </w:trPr>
        <w:tc>
          <w:tcPr>
            <w:tcW w:w="533"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eastAsia="Calibri" w:hAnsi="Times New Roman"/>
                <w:b/>
                <w:sz w:val="24"/>
                <w:szCs w:val="24"/>
              </w:rPr>
            </w:pPr>
            <w:r>
              <w:rPr>
                <w:rFonts w:ascii="Times New Roman" w:hAnsi="Times New Roman"/>
                <w:b/>
                <w:sz w:val="24"/>
                <w:szCs w:val="24"/>
              </w:rPr>
              <w:lastRenderedPageBreak/>
              <w:t>№</w:t>
            </w:r>
          </w:p>
        </w:tc>
        <w:tc>
          <w:tcPr>
            <w:tcW w:w="2870"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Социалдык көйгөйдүн аталышы</w:t>
            </w:r>
          </w:p>
        </w:tc>
        <w:tc>
          <w:tcPr>
            <w:tcW w:w="1844"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 xml:space="preserve">Социалдык кызмат көрсөтүүнү алуучулар </w:t>
            </w:r>
          </w:p>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(топтор)</w:t>
            </w:r>
          </w:p>
        </w:tc>
        <w:tc>
          <w:tcPr>
            <w:tcW w:w="1552"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Камтылган көчөлөр</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Ишке ашыруу мөөнөтү</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МСЗнын форма-лары</w:t>
            </w:r>
          </w:p>
        </w:tc>
        <w:tc>
          <w:tcPr>
            <w:tcW w:w="1559"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rPr>
            </w:pPr>
            <w:r>
              <w:rPr>
                <w:rFonts w:ascii="Times New Roman" w:hAnsi="Times New Roman"/>
                <w:b/>
                <w:sz w:val="24"/>
                <w:szCs w:val="24"/>
                <w:lang w:val="ky-KG"/>
              </w:rPr>
              <w:t>Жергиликтүү</w:t>
            </w:r>
            <w:r>
              <w:rPr>
                <w:rFonts w:ascii="Times New Roman" w:hAnsi="Times New Roman"/>
                <w:b/>
                <w:sz w:val="24"/>
                <w:szCs w:val="24"/>
              </w:rPr>
              <w:t xml:space="preserve"> бюджет, </w:t>
            </w:r>
          </w:p>
        </w:tc>
        <w:tc>
          <w:tcPr>
            <w:tcW w:w="2280" w:type="dxa"/>
            <w:vMerge w:val="restart"/>
            <w:tcBorders>
              <w:top w:val="single" w:sz="4" w:space="0" w:color="auto"/>
              <w:left w:val="single" w:sz="4" w:space="0" w:color="auto"/>
              <w:bottom w:val="nil"/>
              <w:right w:val="single" w:sz="4" w:space="0" w:color="auto"/>
            </w:tcBorders>
            <w:hideMark/>
          </w:tcPr>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lang w:val="ky-KG"/>
              </w:rPr>
              <w:t>Күтүлгөн жыйынтыктар</w:t>
            </w:r>
          </w:p>
        </w:tc>
        <w:tc>
          <w:tcPr>
            <w:tcW w:w="2162" w:type="dxa"/>
            <w:vMerge w:val="restart"/>
            <w:tcBorders>
              <w:top w:val="single" w:sz="4" w:space="0" w:color="auto"/>
              <w:left w:val="single" w:sz="4" w:space="0" w:color="auto"/>
              <w:bottom w:val="nil"/>
              <w:right w:val="single" w:sz="4" w:space="0" w:color="auto"/>
            </w:tcBorders>
            <w:hideMark/>
          </w:tcPr>
          <w:p w:rsidR="00B90694" w:rsidRDefault="00B90694">
            <w:pPr>
              <w:pStyle w:val="a6"/>
              <w:spacing w:line="256" w:lineRule="auto"/>
              <w:jc w:val="both"/>
              <w:rPr>
                <w:rFonts w:ascii="Times New Roman" w:hAnsi="Times New Roman"/>
                <w:b/>
                <w:sz w:val="24"/>
                <w:szCs w:val="24"/>
              </w:rPr>
            </w:pPr>
            <w:r>
              <w:rPr>
                <w:rFonts w:ascii="Times New Roman" w:hAnsi="Times New Roman"/>
                <w:b/>
                <w:sz w:val="24"/>
                <w:szCs w:val="24"/>
              </w:rPr>
              <w:t>Индикатор</w:t>
            </w:r>
            <w:r>
              <w:rPr>
                <w:rFonts w:ascii="Times New Roman" w:hAnsi="Times New Roman"/>
                <w:b/>
                <w:sz w:val="24"/>
                <w:szCs w:val="24"/>
                <w:lang w:val="ky-KG"/>
              </w:rPr>
              <w:t>лор</w:t>
            </w:r>
          </w:p>
        </w:tc>
      </w:tr>
      <w:tr w:rsidR="00B90694" w:rsidTr="00B90694">
        <w:trPr>
          <w:trHeight w:val="51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eastAsia="en-US"/>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b/>
                <w:sz w:val="24"/>
                <w:szCs w:val="24"/>
              </w:rPr>
            </w:pPr>
            <w:r>
              <w:rPr>
                <w:rFonts w:ascii="Times New Roman" w:hAnsi="Times New Roman"/>
                <w:b/>
                <w:sz w:val="24"/>
                <w:szCs w:val="24"/>
                <w:lang w:val="ky-KG"/>
              </w:rPr>
              <w:t>с</w:t>
            </w:r>
            <w:proofErr w:type="spellStart"/>
            <w:r>
              <w:rPr>
                <w:rFonts w:ascii="Times New Roman" w:hAnsi="Times New Roman"/>
                <w:b/>
                <w:sz w:val="24"/>
                <w:szCs w:val="24"/>
              </w:rPr>
              <w:t>умма</w:t>
            </w:r>
            <w:proofErr w:type="spellEnd"/>
            <w:r>
              <w:rPr>
                <w:rFonts w:ascii="Times New Roman" w:hAnsi="Times New Roman"/>
                <w:b/>
                <w:sz w:val="24"/>
                <w:szCs w:val="24"/>
                <w:lang w:val="ky-KG"/>
              </w:rPr>
              <w:t>сы</w:t>
            </w:r>
            <w:r>
              <w:rPr>
                <w:rFonts w:ascii="Times New Roman" w:hAnsi="Times New Roman"/>
                <w:b/>
                <w:sz w:val="24"/>
                <w:szCs w:val="24"/>
              </w:rPr>
              <w:t xml:space="preserve">, </w:t>
            </w:r>
          </w:p>
          <w:p w:rsidR="00B90694" w:rsidRDefault="00B90694">
            <w:pPr>
              <w:pStyle w:val="a6"/>
              <w:spacing w:line="256" w:lineRule="auto"/>
              <w:jc w:val="both"/>
              <w:rPr>
                <w:rFonts w:ascii="Times New Roman" w:hAnsi="Times New Roman"/>
                <w:b/>
                <w:sz w:val="24"/>
                <w:szCs w:val="24"/>
                <w:lang w:val="ky-KG"/>
              </w:rPr>
            </w:pPr>
            <w:r>
              <w:rPr>
                <w:rFonts w:ascii="Times New Roman" w:hAnsi="Times New Roman"/>
                <w:b/>
                <w:sz w:val="24"/>
                <w:szCs w:val="24"/>
              </w:rPr>
              <w:t xml:space="preserve"> Сом</w:t>
            </w:r>
            <w:r>
              <w:rPr>
                <w:rFonts w:ascii="Times New Roman" w:hAnsi="Times New Roman"/>
                <w:b/>
                <w:sz w:val="24"/>
                <w:szCs w:val="24"/>
                <w:lang w:val="ky-KG"/>
              </w:rPr>
              <w:t xml:space="preserve"> менен</w:t>
            </w:r>
          </w:p>
        </w:tc>
        <w:tc>
          <w:tcPr>
            <w:tcW w:w="2280" w:type="dxa"/>
            <w:vMerge/>
            <w:tcBorders>
              <w:top w:val="single" w:sz="4" w:space="0" w:color="auto"/>
              <w:left w:val="single" w:sz="4" w:space="0" w:color="auto"/>
              <w:bottom w:val="nil"/>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2162" w:type="dxa"/>
            <w:vMerge/>
            <w:tcBorders>
              <w:top w:val="single" w:sz="4" w:space="0" w:color="auto"/>
              <w:left w:val="single" w:sz="4" w:space="0" w:color="auto"/>
              <w:bottom w:val="nil"/>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eastAsia="en-US"/>
              </w:rPr>
            </w:pPr>
          </w:p>
        </w:tc>
      </w:tr>
      <w:tr w:rsidR="00B90694" w:rsidTr="00B90694">
        <w:trPr>
          <w:cantSplit/>
          <w:trHeight w:val="19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eastAsia="en-US"/>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90694" w:rsidRDefault="00B90694">
            <w:pPr>
              <w:spacing w:after="0" w:line="256" w:lineRule="auto"/>
              <w:rPr>
                <w:rFonts w:ascii="Times New Roman" w:eastAsia="Calibri" w:hAnsi="Times New Roman" w:cs="Times New Roman"/>
                <w:b/>
                <w:sz w:val="24"/>
                <w:szCs w:val="24"/>
                <w:lang w:val="ky-KG" w:eastAsia="en-US"/>
              </w:rPr>
            </w:pPr>
          </w:p>
        </w:tc>
        <w:tc>
          <w:tcPr>
            <w:tcW w:w="2280" w:type="dxa"/>
            <w:tcBorders>
              <w:top w:val="nil"/>
              <w:left w:val="single" w:sz="4" w:space="0" w:color="auto"/>
              <w:bottom w:val="single" w:sz="4" w:space="0" w:color="auto"/>
              <w:right w:val="single" w:sz="4" w:space="0" w:color="auto"/>
            </w:tcBorders>
          </w:tcPr>
          <w:p w:rsidR="00B90694" w:rsidRDefault="00B90694">
            <w:pPr>
              <w:pStyle w:val="a6"/>
              <w:spacing w:line="256" w:lineRule="auto"/>
              <w:jc w:val="both"/>
              <w:rPr>
                <w:rFonts w:ascii="Times New Roman" w:hAnsi="Times New Roman"/>
                <w:b/>
                <w:sz w:val="24"/>
                <w:szCs w:val="24"/>
              </w:rPr>
            </w:pPr>
          </w:p>
        </w:tc>
        <w:tc>
          <w:tcPr>
            <w:tcW w:w="2162" w:type="dxa"/>
            <w:tcBorders>
              <w:top w:val="nil"/>
              <w:left w:val="single" w:sz="4" w:space="0" w:color="auto"/>
              <w:bottom w:val="single" w:sz="4" w:space="0" w:color="auto"/>
              <w:right w:val="single" w:sz="4" w:space="0" w:color="auto"/>
            </w:tcBorders>
          </w:tcPr>
          <w:p w:rsidR="00B90694" w:rsidRDefault="00B90694">
            <w:pPr>
              <w:pStyle w:val="a6"/>
              <w:spacing w:line="256" w:lineRule="auto"/>
              <w:jc w:val="both"/>
              <w:rPr>
                <w:rFonts w:ascii="Times New Roman" w:hAnsi="Times New Roman"/>
                <w:b/>
                <w:sz w:val="24"/>
                <w:szCs w:val="24"/>
              </w:rPr>
            </w:pPr>
          </w:p>
        </w:tc>
      </w:tr>
      <w:tr w:rsidR="00B90694" w:rsidRPr="00313868" w:rsidTr="00B90694">
        <w:trPr>
          <w:trHeight w:val="1367"/>
        </w:trPr>
        <w:tc>
          <w:tcPr>
            <w:tcW w:w="533"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rPr>
            </w:pPr>
            <w:r>
              <w:rPr>
                <w:rFonts w:ascii="Times New Roman" w:hAnsi="Times New Roman"/>
                <w:sz w:val="24"/>
                <w:szCs w:val="24"/>
              </w:rPr>
              <w:t>1</w:t>
            </w:r>
          </w:p>
        </w:tc>
        <w:tc>
          <w:tcPr>
            <w:tcW w:w="2870"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Шаар аймагында эс алып жүргөн жаштар желим бөтөлкөлөрдү, баштыктарды эс алган жерлеринде таштап кетишет, көчөлөр булганып шаардын көркү бузулууда</w:t>
            </w:r>
          </w:p>
        </w:tc>
        <w:tc>
          <w:tcPr>
            <w:tcW w:w="1844"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rPr>
            </w:pPr>
            <w:r>
              <w:rPr>
                <w:rFonts w:ascii="Times New Roman" w:hAnsi="Times New Roman"/>
                <w:sz w:val="24"/>
                <w:szCs w:val="24"/>
                <w:lang w:val="ky-KG"/>
              </w:rPr>
              <w:t>14 жаштан 28 жашка чейинки жаштар жана шаар тургундары</w:t>
            </w:r>
          </w:p>
        </w:tc>
        <w:tc>
          <w:tcPr>
            <w:tcW w:w="1552"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Шаардын негизги көчөлөрү</w:t>
            </w:r>
          </w:p>
        </w:tc>
        <w:tc>
          <w:tcPr>
            <w:tcW w:w="1134"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rPr>
            </w:pPr>
            <w:r>
              <w:rPr>
                <w:rFonts w:ascii="Times New Roman" w:hAnsi="Times New Roman"/>
                <w:sz w:val="24"/>
                <w:szCs w:val="24"/>
              </w:rPr>
              <w:t>2020-2021</w:t>
            </w:r>
            <w:r>
              <w:rPr>
                <w:rFonts w:ascii="Times New Roman" w:hAnsi="Times New Roman"/>
                <w:sz w:val="24"/>
                <w:szCs w:val="24"/>
                <w:lang w:val="ky-KG"/>
              </w:rPr>
              <w:t>ж</w:t>
            </w: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Коомдук пайдалуу долбоор-лор аркылуу ишке ашыруу</w:t>
            </w:r>
          </w:p>
        </w:tc>
        <w:tc>
          <w:tcPr>
            <w:tcW w:w="1559"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Кара-Көл шаарынын жергиликтүү бюджетинен 70 000 (жетимиш миң) сом (ЖӨБ жөнүндө КР Мыйзамынын 18-беренесинин 19-20 пункттары)</w:t>
            </w:r>
          </w:p>
        </w:tc>
        <w:tc>
          <w:tcPr>
            <w:tcW w:w="2280" w:type="dxa"/>
            <w:tcBorders>
              <w:top w:val="single" w:sz="4" w:space="0" w:color="auto"/>
              <w:left w:val="single" w:sz="4" w:space="0" w:color="auto"/>
              <w:bottom w:val="single" w:sz="4" w:space="0" w:color="auto"/>
              <w:right w:val="single" w:sz="4" w:space="0" w:color="auto"/>
            </w:tcBorders>
            <w:hideMark/>
          </w:tcPr>
          <w:p w:rsidR="00B90694" w:rsidRDefault="00B90694">
            <w:pPr>
              <w:spacing w:after="0" w:line="240" w:lineRule="auto"/>
              <w:rPr>
                <w:rFonts w:ascii="Times New Roman" w:hAnsi="Times New Roman"/>
                <w:sz w:val="24"/>
                <w:szCs w:val="24"/>
                <w:lang w:val="ky-KG"/>
              </w:rPr>
            </w:pPr>
            <w:r>
              <w:rPr>
                <w:rFonts w:ascii="Times New Roman" w:hAnsi="Times New Roman"/>
                <w:sz w:val="24"/>
                <w:szCs w:val="24"/>
                <w:lang w:val="ky-KG"/>
              </w:rPr>
              <w:t xml:space="preserve">Жаштар пластик бөтөлкөлөрдү, желим баштыктарды көчөлөргө таштабай, өзүнчө урнага таштаганга үйрөнөт, шаардын тазалыгы сакталат.  </w:t>
            </w:r>
          </w:p>
        </w:tc>
        <w:tc>
          <w:tcPr>
            <w:tcW w:w="2162" w:type="dxa"/>
            <w:tcBorders>
              <w:top w:val="single" w:sz="4" w:space="0" w:color="auto"/>
              <w:left w:val="single" w:sz="4" w:space="0" w:color="auto"/>
              <w:bottom w:val="single" w:sz="4" w:space="0" w:color="auto"/>
              <w:right w:val="single" w:sz="4" w:space="0" w:color="auto"/>
            </w:tcBorders>
            <w:hideMark/>
          </w:tcPr>
          <w:p w:rsidR="00B90694" w:rsidRDefault="00B90694">
            <w:pPr>
              <w:spacing w:line="240" w:lineRule="auto"/>
              <w:ind w:left="33"/>
              <w:rPr>
                <w:rFonts w:ascii="Times New Roman" w:hAnsi="Times New Roman"/>
                <w:sz w:val="24"/>
                <w:szCs w:val="24"/>
                <w:lang w:val="ky-KG"/>
              </w:rPr>
            </w:pPr>
            <w:r>
              <w:rPr>
                <w:rFonts w:ascii="Times New Roman" w:hAnsi="Times New Roman"/>
                <w:sz w:val="24"/>
                <w:szCs w:val="24"/>
                <w:lang w:val="ky-KG"/>
              </w:rPr>
              <w:t>Шаардын көчөлөрү желим бөтөлкөлөрдөн, баштыктардан тазаланат, жаштар тарабынан тазалыкка көнүл бурулат.</w:t>
            </w:r>
          </w:p>
        </w:tc>
      </w:tr>
      <w:tr w:rsidR="00B90694" w:rsidRPr="00313868" w:rsidTr="00B90694">
        <w:trPr>
          <w:trHeight w:val="1367"/>
        </w:trPr>
        <w:tc>
          <w:tcPr>
            <w:tcW w:w="533"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2</w:t>
            </w:r>
          </w:p>
        </w:tc>
        <w:tc>
          <w:tcPr>
            <w:tcW w:w="2870"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Жаштар шаардык социалдык көйгөйлөрүн чечүүдө,</w:t>
            </w:r>
            <w:r>
              <w:rPr>
                <w:rFonts w:ascii="Times New Roman" w:hAnsi="Times New Roman"/>
                <w:bCs/>
                <w:sz w:val="24"/>
                <w:szCs w:val="24"/>
                <w:lang w:val="ky-KG"/>
              </w:rPr>
              <w:t xml:space="preserve"> коомдук иш-чараларга пассивдүү катышат, маалыматтуулук аз.</w:t>
            </w:r>
          </w:p>
        </w:tc>
        <w:tc>
          <w:tcPr>
            <w:tcW w:w="1844"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rPr>
            </w:pPr>
            <w:r>
              <w:rPr>
                <w:rFonts w:ascii="Times New Roman" w:hAnsi="Times New Roman"/>
                <w:sz w:val="24"/>
                <w:szCs w:val="24"/>
                <w:lang w:val="ky-KG"/>
              </w:rPr>
              <w:t>14 жаштан 28 жашка чейинки жаштар жана шаар тургундары</w:t>
            </w:r>
          </w:p>
        </w:tc>
        <w:tc>
          <w:tcPr>
            <w:tcW w:w="1552"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Шаардын баардык көчөлөрү</w:t>
            </w:r>
          </w:p>
        </w:tc>
        <w:tc>
          <w:tcPr>
            <w:tcW w:w="1134"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rPr>
            </w:pPr>
            <w:r>
              <w:rPr>
                <w:rFonts w:ascii="Times New Roman" w:hAnsi="Times New Roman"/>
                <w:sz w:val="24"/>
                <w:szCs w:val="24"/>
              </w:rPr>
              <w:t>2020-2021</w:t>
            </w:r>
            <w:r>
              <w:rPr>
                <w:rFonts w:ascii="Times New Roman" w:hAnsi="Times New Roman"/>
                <w:sz w:val="24"/>
                <w:szCs w:val="24"/>
                <w:lang w:val="ky-KG"/>
              </w:rPr>
              <w:t>ж</w:t>
            </w: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Коомдук пайдалуу долбоор-лор аркылуу ишке ашыруу</w:t>
            </w:r>
          </w:p>
        </w:tc>
        <w:tc>
          <w:tcPr>
            <w:tcW w:w="1559" w:type="dxa"/>
            <w:tcBorders>
              <w:top w:val="single" w:sz="4" w:space="0" w:color="auto"/>
              <w:left w:val="single" w:sz="4" w:space="0" w:color="auto"/>
              <w:bottom w:val="single" w:sz="4" w:space="0" w:color="auto"/>
              <w:right w:val="single" w:sz="4" w:space="0" w:color="auto"/>
            </w:tcBorders>
            <w:hideMark/>
          </w:tcPr>
          <w:p w:rsidR="00B90694" w:rsidRDefault="00B90694">
            <w:pPr>
              <w:pStyle w:val="a6"/>
              <w:spacing w:line="256" w:lineRule="auto"/>
              <w:jc w:val="both"/>
              <w:rPr>
                <w:rFonts w:ascii="Times New Roman" w:hAnsi="Times New Roman"/>
                <w:sz w:val="24"/>
                <w:szCs w:val="24"/>
                <w:lang w:val="ky-KG"/>
              </w:rPr>
            </w:pPr>
            <w:r>
              <w:rPr>
                <w:rFonts w:ascii="Times New Roman" w:hAnsi="Times New Roman"/>
                <w:sz w:val="24"/>
                <w:szCs w:val="24"/>
                <w:lang w:val="ky-KG"/>
              </w:rPr>
              <w:t>Кара-Көл шаарынын жергиликтүү бюджетинен 120 000 (жүз жыйырма миң) сом (ЖӨБ жөнүндө КР Мыйзамынын 18-беренесинин 19-20 пункттары)</w:t>
            </w:r>
          </w:p>
        </w:tc>
        <w:tc>
          <w:tcPr>
            <w:tcW w:w="2280" w:type="dxa"/>
            <w:tcBorders>
              <w:top w:val="single" w:sz="4" w:space="0" w:color="auto"/>
              <w:left w:val="single" w:sz="4" w:space="0" w:color="auto"/>
              <w:bottom w:val="single" w:sz="4" w:space="0" w:color="auto"/>
              <w:right w:val="single" w:sz="4" w:space="0" w:color="auto"/>
            </w:tcBorders>
            <w:hideMark/>
          </w:tcPr>
          <w:p w:rsidR="00B90694" w:rsidRDefault="00B90694">
            <w:pPr>
              <w:spacing w:after="0" w:line="240" w:lineRule="auto"/>
              <w:rPr>
                <w:rFonts w:ascii="Times New Roman" w:hAnsi="Times New Roman"/>
                <w:sz w:val="24"/>
                <w:szCs w:val="24"/>
                <w:lang w:val="ky-KG"/>
              </w:rPr>
            </w:pPr>
            <w:r>
              <w:rPr>
                <w:rFonts w:ascii="Times New Roman" w:hAnsi="Times New Roman"/>
                <w:sz w:val="24"/>
                <w:szCs w:val="24"/>
                <w:lang w:val="ky-KG"/>
              </w:rPr>
              <w:t>Жаштар социалдык түйүн аркылуу пайдалуу маалыматтарды, кеңештерди, патриоттуулукка, шаардын тазалыгына салым кошуу, шаарда орнотулган эстеликтерге, отургучтарга бактарга аяр мамиле жасоого үндөлөт.</w:t>
            </w:r>
          </w:p>
        </w:tc>
        <w:tc>
          <w:tcPr>
            <w:tcW w:w="2162" w:type="dxa"/>
            <w:tcBorders>
              <w:top w:val="single" w:sz="4" w:space="0" w:color="auto"/>
              <w:left w:val="single" w:sz="4" w:space="0" w:color="auto"/>
              <w:bottom w:val="single" w:sz="4" w:space="0" w:color="auto"/>
              <w:right w:val="single" w:sz="4" w:space="0" w:color="auto"/>
            </w:tcBorders>
            <w:hideMark/>
          </w:tcPr>
          <w:p w:rsidR="00B90694" w:rsidRDefault="00B90694">
            <w:pPr>
              <w:spacing w:line="240" w:lineRule="auto"/>
              <w:ind w:left="33"/>
              <w:rPr>
                <w:rFonts w:ascii="Times New Roman" w:hAnsi="Times New Roman"/>
                <w:sz w:val="24"/>
                <w:szCs w:val="24"/>
                <w:lang w:val="ky-KG"/>
              </w:rPr>
            </w:pPr>
            <w:r>
              <w:rPr>
                <w:rFonts w:ascii="Times New Roman" w:hAnsi="Times New Roman"/>
                <w:sz w:val="24"/>
                <w:szCs w:val="24"/>
                <w:lang w:val="ky-KG"/>
              </w:rPr>
              <w:t>Жаштардын шаар ичиндеги жүргүзүлүп жаткан коомдук иш-чаралар боюнча маалымдуулугу, иш-чараларга активдүү катышуусу  күчөйт.</w:t>
            </w:r>
          </w:p>
        </w:tc>
      </w:tr>
    </w:tbl>
    <w:p w:rsidR="00B90694" w:rsidRDefault="00B90694" w:rsidP="00B90694">
      <w:pPr>
        <w:rPr>
          <w:rFonts w:ascii="Times New Roman" w:eastAsia="Calibri" w:hAnsi="Times New Roman" w:cs="Times New Roman"/>
          <w:sz w:val="28"/>
          <w:szCs w:val="28"/>
          <w:lang w:val="ky-KG" w:eastAsia="en-US"/>
        </w:rPr>
      </w:pPr>
    </w:p>
    <w:p w:rsidR="00B90694" w:rsidRDefault="00B90694" w:rsidP="00B90694">
      <w:pPr>
        <w:rPr>
          <w:rFonts w:ascii="Times New Roman" w:eastAsia="Calibri" w:hAnsi="Times New Roman" w:cs="Times New Roman"/>
          <w:sz w:val="28"/>
          <w:szCs w:val="28"/>
          <w:lang w:val="ky-KG"/>
        </w:rPr>
      </w:pPr>
    </w:p>
    <w:p w:rsidR="00B90694" w:rsidRDefault="00B90694" w:rsidP="00B90694">
      <w:pPr>
        <w:spacing w:after="0"/>
        <w:rPr>
          <w:rFonts w:ascii="Times New Roman" w:eastAsia="Calibri" w:hAnsi="Times New Roman" w:cs="Times New Roman"/>
          <w:b/>
          <w:sz w:val="28"/>
          <w:szCs w:val="28"/>
          <w:lang w:val="ky-KG"/>
        </w:rPr>
        <w:sectPr w:rsidR="00B90694">
          <w:pgSz w:w="16838" w:h="11906" w:orient="landscape"/>
          <w:pgMar w:top="709" w:right="1106" w:bottom="567" w:left="2410" w:header="709" w:footer="709" w:gutter="0"/>
          <w:cols w:space="720"/>
        </w:sectPr>
      </w:pPr>
    </w:p>
    <w:p w:rsidR="00B90694" w:rsidRDefault="00B90694" w:rsidP="00B90694">
      <w:pPr>
        <w:rPr>
          <w:rFonts w:ascii="Times New Roman" w:eastAsia="Calibri" w:hAnsi="Times New Roman" w:cs="Times New Roman"/>
          <w:b/>
          <w:sz w:val="28"/>
          <w:szCs w:val="28"/>
          <w:lang w:val="ky-KG"/>
        </w:rPr>
      </w:pPr>
      <w:r>
        <w:rPr>
          <w:rFonts w:ascii="Times New Roman" w:eastAsia="Calibri" w:hAnsi="Times New Roman" w:cs="Times New Roman"/>
          <w:b/>
          <w:sz w:val="28"/>
          <w:szCs w:val="28"/>
          <w:lang w:val="ky-KG"/>
        </w:rPr>
        <w:lastRenderedPageBreak/>
        <w:t>Программаны ишке ашыруу механизмдери.</w:t>
      </w:r>
    </w:p>
    <w:p w:rsidR="00B90694" w:rsidRDefault="00B90694" w:rsidP="00B90694">
      <w:pPr>
        <w:spacing w:after="0" w:line="240" w:lineRule="auto"/>
        <w:ind w:firstLine="708"/>
        <w:jc w:val="both"/>
        <w:rPr>
          <w:rFonts w:ascii="Times New Roman" w:eastAsia="Calibri" w:hAnsi="Times New Roman" w:cs="Times New Roman"/>
          <w:bCs/>
          <w:sz w:val="24"/>
          <w:szCs w:val="24"/>
          <w:lang w:val="ky-KG"/>
        </w:rPr>
      </w:pPr>
      <w:r>
        <w:rPr>
          <w:rFonts w:ascii="Times New Roman" w:eastAsia="Calibri" w:hAnsi="Times New Roman" w:cs="Times New Roman"/>
          <w:sz w:val="24"/>
          <w:szCs w:val="24"/>
          <w:lang w:val="ky-KG"/>
        </w:rPr>
        <w:t xml:space="preserve">Муниципалдык социалдык заказды ишке ашырууда, </w:t>
      </w:r>
      <w:r>
        <w:rPr>
          <w:rFonts w:ascii="Times New Roman" w:eastAsia="Calibri" w:hAnsi="Times New Roman" w:cs="Times New Roman"/>
          <w:bCs/>
          <w:sz w:val="24"/>
          <w:szCs w:val="24"/>
          <w:lang w:val="ky-KG"/>
        </w:rPr>
        <w:t xml:space="preserve">“Балдарга жана жаштарга ыңгайлуу шаар” долбоорунун негизги пункту аткарылат жана Кыргыз Республикасынын 28.04.2017-ж №70 </w:t>
      </w:r>
      <w:r>
        <w:rPr>
          <w:rFonts w:ascii="Times New Roman" w:eastAsia="Calibri" w:hAnsi="Times New Roman" w:cs="Times New Roman"/>
          <w:b/>
          <w:bCs/>
          <w:sz w:val="24"/>
          <w:szCs w:val="24"/>
          <w:lang w:val="ky-KG"/>
        </w:rPr>
        <w:t>“Мамлекеттик социалдык заказ жөнүндө”</w:t>
      </w:r>
      <w:r>
        <w:rPr>
          <w:rFonts w:ascii="Times New Roman" w:eastAsia="Calibri" w:hAnsi="Times New Roman" w:cs="Times New Roman"/>
          <w:bCs/>
          <w:sz w:val="24"/>
          <w:szCs w:val="24"/>
          <w:lang w:val="ky-KG"/>
        </w:rPr>
        <w:t xml:space="preserve"> мыйзамына таянып иш жүргүзүлөт.</w:t>
      </w:r>
    </w:p>
    <w:p w:rsidR="00B90694" w:rsidRDefault="00B90694" w:rsidP="00B90694">
      <w:pPr>
        <w:spacing w:after="0" w:line="240" w:lineRule="auto"/>
        <w:ind w:firstLine="708"/>
        <w:jc w:val="both"/>
        <w:rPr>
          <w:rFonts w:ascii="Times New Roman" w:eastAsia="Calibri" w:hAnsi="Times New Roman" w:cs="Times New Roman"/>
          <w:bCs/>
          <w:sz w:val="24"/>
          <w:szCs w:val="24"/>
          <w:lang w:val="ky-KG"/>
        </w:rPr>
      </w:pPr>
      <w:r>
        <w:rPr>
          <w:rFonts w:ascii="Times New Roman" w:hAnsi="Times New Roman"/>
          <w:bCs/>
          <w:sz w:val="24"/>
          <w:szCs w:val="24"/>
          <w:lang w:val="ky-KG"/>
        </w:rPr>
        <w:t>Социалдык к</w:t>
      </w:r>
      <w:r>
        <w:rPr>
          <w:rFonts w:ascii="Times New Roman" w:hAnsi="Times New Roman"/>
          <w:bCs/>
          <w:sz w:val="24"/>
          <w:szCs w:val="24"/>
          <w:lang w:val="kk-KZ"/>
        </w:rPr>
        <w:t>ө</w:t>
      </w:r>
      <w:r>
        <w:rPr>
          <w:rFonts w:ascii="Times New Roman" w:hAnsi="Times New Roman"/>
          <w:bCs/>
          <w:sz w:val="24"/>
          <w:szCs w:val="24"/>
          <w:lang w:val="ky-KG"/>
        </w:rPr>
        <w:t>йгөйлүү маселелерди чечүү жана программанын коомдук пайдалуу максаттарына жетүү үчүн мамлекеттик социалдык заказдын мыйзамда көрсөтүлгөн коомдук пайдалуу долбоорлорду мамлекеттик каржылоо түрү колдонулат.</w:t>
      </w:r>
    </w:p>
    <w:p w:rsidR="00B90694" w:rsidRDefault="00B90694" w:rsidP="00B90694">
      <w:pPr>
        <w:spacing w:after="0"/>
        <w:ind w:firstLine="708"/>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Шаардык мэрия, шаардык жаштар иштери, дене тарбия жана спорт бөлүмү жана атайын түзүлгөн жумушчу топ, мындан ары дагы социалдык долбоорлор боюнча бейөкмөт уюмдарга конкурс өткөрүү, конкурска катышкан бейөкмөт уюмдардын долбоорлору менен таанышып, пайдалуу жагын аныктоо жана баалоо менен программанын эффективдүү ишке ашырылышы, муниципалдык социалдык тапшырыкты ишке ашырып жаткан бейөкмөт уюмдан келишимдин негизинде жүргзүлүп жаткан иштер боюнча өз убагында отчетторду алуу боюнча жумуштарды жүргүзөт.</w:t>
      </w:r>
    </w:p>
    <w:p w:rsidR="00B90694" w:rsidRDefault="00B90694" w:rsidP="00B90694">
      <w:pPr>
        <w:widowControl w:val="0"/>
        <w:shd w:val="clear" w:color="auto" w:fill="FFFFFF"/>
        <w:autoSpaceDE w:val="0"/>
        <w:autoSpaceDN w:val="0"/>
        <w:adjustRightInd w:val="0"/>
        <w:spacing w:after="0" w:line="240" w:lineRule="auto"/>
        <w:ind w:firstLine="708"/>
        <w:jc w:val="both"/>
        <w:rPr>
          <w:rFonts w:ascii="Times New Roman" w:eastAsiaTheme="minorHAnsi" w:hAnsi="Times New Roman"/>
          <w:bCs/>
          <w:sz w:val="24"/>
          <w:szCs w:val="24"/>
          <w:lang w:val="ky-KG"/>
        </w:rPr>
      </w:pPr>
      <w:r>
        <w:rPr>
          <w:rFonts w:ascii="Times New Roman" w:hAnsi="Times New Roman"/>
          <w:bCs/>
          <w:sz w:val="24"/>
          <w:szCs w:val="24"/>
          <w:lang w:val="ky-KG"/>
        </w:rPr>
        <w:t>Маалымат берүүнүн мөөнөтү жана тартиби Кыргыз Республикасынын мыйзамдарына ылайык жумушчу топ менен жооптуу структуралык бөлүмдөр тарабынан аныкталып, техникалык тапшырмага жана кызмат көрсөтүүчүлөр менен түзүлүүчү келишимдерге киргизилет.</w:t>
      </w:r>
    </w:p>
    <w:p w:rsidR="00B90694" w:rsidRDefault="00B90694" w:rsidP="00B90694">
      <w:pPr>
        <w:rPr>
          <w:rFonts w:ascii="Times New Roman" w:eastAsia="Calibri" w:hAnsi="Times New Roman" w:cs="Times New Roman"/>
          <w:sz w:val="24"/>
          <w:szCs w:val="24"/>
          <w:lang w:val="ky-KG"/>
        </w:rPr>
      </w:pPr>
    </w:p>
    <w:p w:rsidR="0004632B" w:rsidRDefault="0004632B" w:rsidP="0004632B">
      <w:pPr>
        <w:rPr>
          <w:rFonts w:ascii="Times New Roman" w:eastAsia="Calibri" w:hAnsi="Times New Roman" w:cs="Times New Roman"/>
          <w:sz w:val="24"/>
          <w:szCs w:val="24"/>
          <w:lang w:val="ky-KG"/>
        </w:rPr>
      </w:pPr>
    </w:p>
    <w:p w:rsidR="00B90694" w:rsidRPr="008326B6" w:rsidRDefault="00B90694" w:rsidP="0004632B">
      <w:pPr>
        <w:rPr>
          <w:rFonts w:ascii="Times New Roman" w:eastAsia="Calibri" w:hAnsi="Times New Roman" w:cs="Times New Roman"/>
          <w:sz w:val="24"/>
          <w:szCs w:val="24"/>
          <w:lang w:val="ky-KG"/>
        </w:rPr>
      </w:pPr>
    </w:p>
    <w:p w:rsidR="0004632B" w:rsidRPr="0055063A" w:rsidRDefault="00C3027B" w:rsidP="0004632B">
      <w:pPr>
        <w:rPr>
          <w:rFonts w:ascii="Times New Roman" w:eastAsia="Calibri" w:hAnsi="Times New Roman" w:cs="Times New Roman"/>
          <w:b/>
          <w:sz w:val="36"/>
          <w:szCs w:val="36"/>
          <w:lang w:val="ky-KG"/>
        </w:rPr>
      </w:pPr>
      <w:r w:rsidRPr="0055063A">
        <w:rPr>
          <w:rFonts w:ascii="Times New Roman" w:eastAsia="Calibri" w:hAnsi="Times New Roman" w:cs="Times New Roman"/>
          <w:b/>
          <w:sz w:val="24"/>
          <w:szCs w:val="24"/>
          <w:lang w:val="ky-KG"/>
        </w:rPr>
        <w:t xml:space="preserve">                  Аппарат жетекчи                                                                     К.И.Нурматова </w:t>
      </w:r>
    </w:p>
    <w:p w:rsidR="0004632B" w:rsidRPr="008326B6" w:rsidRDefault="0004632B" w:rsidP="0004632B">
      <w:pPr>
        <w:spacing w:after="0" w:line="240" w:lineRule="auto"/>
        <w:rPr>
          <w:rFonts w:ascii="Times New Roman" w:eastAsia="Calibri" w:hAnsi="Times New Roman" w:cs="Times New Roman"/>
          <w:b/>
          <w:sz w:val="26"/>
          <w:szCs w:val="26"/>
          <w:lang w:val="ky-KG"/>
        </w:rPr>
      </w:pPr>
    </w:p>
    <w:p w:rsidR="0004632B" w:rsidRPr="008326B6" w:rsidRDefault="0004632B" w:rsidP="0004632B">
      <w:pPr>
        <w:spacing w:after="0" w:line="240" w:lineRule="auto"/>
        <w:rPr>
          <w:rFonts w:ascii="Times New Roman" w:eastAsia="Calibri" w:hAnsi="Times New Roman" w:cs="Times New Roman"/>
          <w:b/>
          <w:sz w:val="26"/>
          <w:szCs w:val="26"/>
          <w:lang w:val="ky-KG"/>
        </w:rPr>
      </w:pPr>
    </w:p>
    <w:p w:rsidR="0004632B" w:rsidRPr="008326B6" w:rsidRDefault="0004632B" w:rsidP="0004632B">
      <w:pPr>
        <w:spacing w:after="0" w:line="240" w:lineRule="auto"/>
        <w:rPr>
          <w:rFonts w:ascii="Times New Roman" w:eastAsia="Calibri" w:hAnsi="Times New Roman" w:cs="Times New Roman"/>
          <w:b/>
          <w:sz w:val="26"/>
          <w:szCs w:val="26"/>
          <w:lang w:val="ky-KG"/>
        </w:rPr>
      </w:pPr>
    </w:p>
    <w:p w:rsidR="0004632B" w:rsidRPr="008326B6" w:rsidRDefault="0004632B" w:rsidP="0004632B">
      <w:pPr>
        <w:rPr>
          <w:lang w:val="ky-KG"/>
        </w:rPr>
      </w:pPr>
    </w:p>
    <w:p w:rsidR="0004632B" w:rsidRDefault="0004632B" w:rsidP="000F7882">
      <w:pPr>
        <w:jc w:val="both"/>
        <w:rPr>
          <w:rFonts w:ascii="Times New Roman" w:hAnsi="Times New Roman" w:cs="Times New Roman"/>
          <w:b/>
          <w:sz w:val="24"/>
          <w:szCs w:val="24"/>
          <w:lang w:val="ky-KG"/>
        </w:rPr>
      </w:pPr>
    </w:p>
    <w:p w:rsidR="000F7882" w:rsidRDefault="000F7882"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F3315A" w:rsidRDefault="00F3315A" w:rsidP="00301E9E">
      <w:pPr>
        <w:spacing w:after="0"/>
        <w:jc w:val="both"/>
        <w:rPr>
          <w:rFonts w:ascii="Times New Roman" w:hAnsi="Times New Roman" w:cs="Times New Roman"/>
          <w:sz w:val="24"/>
          <w:szCs w:val="24"/>
          <w:lang w:val="ky-KG"/>
        </w:rPr>
      </w:pPr>
    </w:p>
    <w:p w:rsidR="0018344E" w:rsidRDefault="0018344E" w:rsidP="00301E9E">
      <w:pPr>
        <w:spacing w:after="0"/>
        <w:jc w:val="both"/>
        <w:rPr>
          <w:rFonts w:ascii="Times New Roman" w:hAnsi="Times New Roman" w:cs="Times New Roman"/>
          <w:sz w:val="24"/>
          <w:szCs w:val="24"/>
          <w:lang w:val="ky-KG"/>
        </w:rPr>
      </w:pPr>
    </w:p>
    <w:p w:rsidR="00F3315A" w:rsidRPr="005309E1" w:rsidRDefault="00A75B99" w:rsidP="00F3315A">
      <w:pPr>
        <w:jc w:val="both"/>
        <w:rPr>
          <w:rFonts w:ascii="Times New Roman" w:hAnsi="Times New Roman" w:cs="Times New Roman"/>
          <w:b/>
          <w:lang w:val="ky-KG"/>
        </w:rPr>
      </w:pPr>
      <w:r w:rsidRPr="00A75B99">
        <w:rPr>
          <w:noProof/>
        </w:rPr>
        <w:pict>
          <v:shape id="_x0000_s1041" type="#_x0000_t75" style="position:absolute;left:0;text-align:left;margin-left:195pt;margin-top:15.2pt;width:69.65pt;height:65.2pt;z-index:251675648;mso-wrap-edited:f" wrapcoords="-212 0 -212 21368 21600 21368 21600 0 -212 0" fillcolor="window">
            <v:imagedata r:id="rId6" o:title=""/>
          </v:shape>
          <o:OLEObject Type="Embed" ProgID="PBrush" ShapeID="_x0000_s1041" DrawAspect="Content" ObjectID="_1642941511" r:id="rId9"/>
        </w:pict>
      </w:r>
      <w:r w:rsidRPr="00A75B99">
        <w:rPr>
          <w:noProof/>
        </w:rPr>
        <w:pict>
          <v:shape id="Надпись 264" o:spid="_x0000_s1032" type="#_x0000_t202" style="position:absolute;left:0;text-align:left;margin-left:290.95pt;margin-top:3.6pt;width:212.85pt;height:76.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" stroked="f">
            <v:textbox>
              <w:txbxContent>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Кыргызская  Республика</w:t>
                  </w:r>
                </w:p>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F3315A" w:rsidRPr="00953F87" w:rsidRDefault="00F3315A" w:rsidP="00F3315A">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F3315A" w:rsidRPr="00953F87" w:rsidRDefault="00F3315A" w:rsidP="00F3315A">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F3315A" w:rsidRPr="007956AA" w:rsidRDefault="00F3315A" w:rsidP="00F3315A">
                  <w:pPr>
                    <w:spacing w:after="0" w:line="240" w:lineRule="auto"/>
                    <w:jc w:val="center"/>
                    <w:rPr>
                      <w:rFonts w:ascii="Times New Roman" w:hAnsi="Times New Roman" w:cs="Times New Roman"/>
                      <w:b/>
                      <w:i/>
                      <w:caps/>
                      <w:lang w:val="ky-KG"/>
                    </w:rPr>
                  </w:pPr>
                </w:p>
                <w:p w:rsidR="00F3315A" w:rsidRDefault="00F3315A" w:rsidP="00F3315A">
                  <w:pPr>
                    <w:spacing w:after="0"/>
                    <w:jc w:val="center"/>
                    <w:rPr>
                      <w:b/>
                      <w:caps/>
                      <w:lang w:val="ky-KG"/>
                    </w:rPr>
                  </w:pPr>
                </w:p>
                <w:p w:rsidR="00F3315A" w:rsidRPr="00561248" w:rsidRDefault="00F3315A" w:rsidP="00F3315A">
                  <w:pPr>
                    <w:jc w:val="center"/>
                    <w:rPr>
                      <w:b/>
                      <w:caps/>
                      <w:lang w:val="ky-KG"/>
                    </w:rPr>
                  </w:pPr>
                </w:p>
                <w:p w:rsidR="00F3315A" w:rsidRPr="00E30025" w:rsidRDefault="00F3315A" w:rsidP="00F3315A">
                  <w:pPr>
                    <w:jc w:val="center"/>
                    <w:rPr>
                      <w:b/>
                      <w:i/>
                      <w:caps/>
                      <w:lang w:val="ky-KG"/>
                    </w:rPr>
                  </w:pPr>
                </w:p>
              </w:txbxContent>
            </v:textbox>
          </v:shape>
        </w:pict>
      </w:r>
      <w:r w:rsidRPr="00A75B99">
        <w:rPr>
          <w:noProof/>
        </w:rPr>
        <w:pict>
          <v:shape id="Надпись 265" o:spid="_x0000_s1033" type="#_x0000_t202" style="position:absolute;left:0;text-align:left;margin-left:-33.45pt;margin-top:3.35pt;width:217.5pt;height:80.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" stroked="f">
            <v:textbox>
              <w:txbxContent>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F3315A" w:rsidRPr="00953F87" w:rsidRDefault="00F3315A" w:rsidP="00F3315A">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2522F1" w:rsidRDefault="00F3315A" w:rsidP="002522F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шаараймагынын Кара-Көл шаардык</w:t>
                  </w:r>
                </w:p>
                <w:p w:rsidR="00F3315A" w:rsidRPr="00953F87" w:rsidRDefault="00F3315A" w:rsidP="002522F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 кенеши</w:t>
                  </w:r>
                </w:p>
                <w:p w:rsidR="00F3315A" w:rsidRPr="007956AA" w:rsidRDefault="00F3315A" w:rsidP="00F3315A">
                  <w:pPr>
                    <w:spacing w:after="0"/>
                    <w:jc w:val="center"/>
                    <w:rPr>
                      <w:rFonts w:ascii="Times New Roman" w:hAnsi="Times New Roman" w:cs="Times New Roman"/>
                      <w:b/>
                      <w:i/>
                      <w:caps/>
                      <w:lang w:val="ky-KG"/>
                    </w:rPr>
                  </w:pPr>
                </w:p>
                <w:p w:rsidR="00F3315A" w:rsidRPr="00BA3CB0" w:rsidRDefault="00F3315A" w:rsidP="00F3315A">
                  <w:pPr>
                    <w:pStyle w:val="2"/>
                    <w:ind w:left="720"/>
                    <w:rPr>
                      <w:lang w:val="ky-KG"/>
                    </w:rPr>
                  </w:pPr>
                </w:p>
              </w:txbxContent>
            </v:textbox>
          </v:shape>
        </w:pict>
      </w:r>
    </w:p>
    <w:p w:rsidR="00F3315A" w:rsidRPr="00E04A9E" w:rsidRDefault="00A75B99" w:rsidP="00F3315A">
      <w:pPr>
        <w:jc w:val="both"/>
        <w:rPr>
          <w:rFonts w:ascii="Times New Roman" w:hAnsi="Times New Roman" w:cs="Times New Roman"/>
          <w:sz w:val="24"/>
          <w:szCs w:val="24"/>
          <w:lang w:val="ky-KG"/>
        </w:rPr>
      </w:pPr>
      <w:r w:rsidRPr="00A75B99">
        <w:rPr>
          <w:noProof/>
        </w:rPr>
        <w:pict>
          <v:shape id="Надпись 263" o:spid="_x0000_s1034" type="#_x0000_t202" style="position:absolute;left:0;text-align:left;margin-left:275.65pt;margin-top:5.55pt;width:228.35pt;height:5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" stroked="f">
            <v:textbox>
              <w:txbxContent>
                <w:p w:rsidR="00F3315A" w:rsidRPr="00E04A9E" w:rsidRDefault="00F3315A" w:rsidP="00F3315A"/>
              </w:txbxContent>
            </v:textbox>
          </v:shape>
        </w:pict>
      </w:r>
    </w:p>
    <w:p w:rsidR="00F3315A" w:rsidRPr="00953F87" w:rsidRDefault="00F3315A" w:rsidP="00F3315A">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F3315A" w:rsidRDefault="00A75B99" w:rsidP="002C3990">
      <w:pPr>
        <w:tabs>
          <w:tab w:val="left" w:pos="3402"/>
          <w:tab w:val="left" w:pos="3828"/>
          <w:tab w:val="left" w:pos="5529"/>
        </w:tabs>
        <w:ind w:left="-851" w:firstLine="1559"/>
        <w:jc w:val="both"/>
        <w:rPr>
          <w:rFonts w:ascii="Times New Roman" w:hAnsi="Times New Roman" w:cs="Times New Roman"/>
          <w:lang w:val="ky-KG"/>
        </w:rPr>
      </w:pPr>
      <w:r w:rsidRPr="00A75B99">
        <w:rPr>
          <w:noProof/>
        </w:rPr>
        <w:pict>
          <v:line id="Прямая соединительная линия 260" o:spid="_x0000_s1040" style="position:absolute;left:0;text-align:left;z-index:251674624;visibility:visible;mso-wrap-distance-top:-6e-5mm;mso-wrap-distance-bottom:-6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">
            <w10:wrap type="topAndBottom"/>
          </v:line>
        </w:pict>
      </w:r>
      <w:r w:rsidR="00F3315A" w:rsidRPr="00584819">
        <w:rPr>
          <w:rFonts w:ascii="Times New Roman" w:hAnsi="Times New Roman" w:cs="Times New Roman"/>
          <w:b/>
          <w:i/>
          <w:lang w:val="ky-KG"/>
        </w:rPr>
        <w:t>ТОКТОМ</w:t>
      </w:r>
      <w:r w:rsidR="00F3315A" w:rsidRPr="00065926">
        <w:rPr>
          <w:rFonts w:ascii="Times New Roman" w:hAnsi="Times New Roman" w:cs="Times New Roman"/>
          <w:b/>
          <w:i/>
          <w:sz w:val="20"/>
          <w:szCs w:val="20"/>
          <w:lang w:val="ky-KG"/>
        </w:rPr>
        <w:tab/>
      </w:r>
      <w:r w:rsidR="00F3315A" w:rsidRPr="00065926">
        <w:rPr>
          <w:rFonts w:ascii="Times New Roman" w:hAnsi="Times New Roman" w:cs="Times New Roman"/>
          <w:b/>
          <w:i/>
          <w:sz w:val="20"/>
          <w:szCs w:val="20"/>
          <w:lang w:val="ky-KG"/>
        </w:rPr>
        <w:tab/>
      </w:r>
      <w:r w:rsidR="00F3315A" w:rsidRPr="00065926">
        <w:rPr>
          <w:rFonts w:ascii="Times New Roman" w:hAnsi="Times New Roman" w:cs="Times New Roman"/>
          <w:b/>
          <w:i/>
          <w:sz w:val="20"/>
          <w:szCs w:val="20"/>
          <w:lang w:val="ky-KG"/>
        </w:rPr>
        <w:tab/>
      </w:r>
      <w:r w:rsidR="002C3990">
        <w:rPr>
          <w:rFonts w:ascii="Times New Roman" w:hAnsi="Times New Roman" w:cs="Times New Roman"/>
          <w:b/>
          <w:i/>
          <w:sz w:val="20"/>
          <w:szCs w:val="20"/>
          <w:lang w:val="ky-KG"/>
        </w:rPr>
        <w:tab/>
      </w:r>
      <w:r w:rsidR="002C3990">
        <w:rPr>
          <w:rFonts w:ascii="Times New Roman" w:hAnsi="Times New Roman" w:cs="Times New Roman"/>
          <w:b/>
          <w:i/>
          <w:sz w:val="20"/>
          <w:szCs w:val="20"/>
          <w:lang w:val="ky-KG"/>
        </w:rPr>
        <w:tab/>
        <w:t xml:space="preserve">         </w:t>
      </w:r>
      <w:r w:rsidR="00F3315A" w:rsidRPr="00584819">
        <w:rPr>
          <w:rFonts w:ascii="Times New Roman" w:hAnsi="Times New Roman" w:cs="Times New Roman"/>
          <w:b/>
          <w:i/>
          <w:caps/>
          <w:lang w:val="ky-KG"/>
        </w:rPr>
        <w:t>ПОСТАНОВЛЕНИЕ</w:t>
      </w:r>
      <w:r w:rsidR="00F3315A" w:rsidRPr="00065926">
        <w:rPr>
          <w:rFonts w:ascii="Times New Roman" w:hAnsi="Times New Roman" w:cs="Times New Roman"/>
          <w:lang w:val="ky-KG"/>
        </w:rPr>
        <w:tab/>
      </w:r>
    </w:p>
    <w:p w:rsidR="00F3315A" w:rsidRPr="005309E1" w:rsidRDefault="00F3315A" w:rsidP="00F3315A">
      <w:pPr>
        <w:tabs>
          <w:tab w:val="left" w:pos="3402"/>
          <w:tab w:val="left" w:pos="3828"/>
          <w:tab w:val="left" w:pos="5529"/>
        </w:tabs>
        <w:ind w:left="-851"/>
        <w:jc w:val="both"/>
        <w:rPr>
          <w:rFonts w:ascii="Times New Roman" w:hAnsi="Times New Roman" w:cs="Times New Roman"/>
          <w:lang w:val="ky-KG"/>
        </w:rPr>
      </w:pPr>
    </w:p>
    <w:p w:rsidR="00F3315A" w:rsidRPr="005309E1" w:rsidRDefault="00D47EFA" w:rsidP="00F3315A">
      <w:pPr>
        <w:rPr>
          <w:rFonts w:ascii="Times New Roman" w:hAnsi="Times New Roman" w:cs="Times New Roman"/>
          <w:b/>
          <w:sz w:val="24"/>
          <w:szCs w:val="24"/>
          <w:lang w:val="ky-KG"/>
        </w:rPr>
      </w:pPr>
      <w:r>
        <w:rPr>
          <w:rFonts w:ascii="Times New Roman" w:hAnsi="Times New Roman" w:cs="Times New Roman"/>
          <w:b/>
          <w:sz w:val="24"/>
          <w:szCs w:val="24"/>
          <w:lang w:val="ky-KG"/>
        </w:rPr>
        <w:t>20.01.2020-ж.   №192/37-7</w:t>
      </w:r>
      <w:r w:rsidR="00F3315A" w:rsidRPr="005309E1">
        <w:rPr>
          <w:rFonts w:ascii="Times New Roman" w:hAnsi="Times New Roman" w:cs="Times New Roman"/>
          <w:b/>
          <w:sz w:val="24"/>
          <w:szCs w:val="24"/>
          <w:lang w:val="ky-KG"/>
        </w:rPr>
        <w:t xml:space="preserve">    </w:t>
      </w:r>
      <w:r w:rsidR="002C3990">
        <w:rPr>
          <w:rFonts w:ascii="Times New Roman" w:hAnsi="Times New Roman" w:cs="Times New Roman"/>
          <w:b/>
          <w:sz w:val="24"/>
          <w:szCs w:val="24"/>
          <w:lang w:val="ky-KG"/>
        </w:rPr>
        <w:t xml:space="preserve">                                                                   </w:t>
      </w:r>
      <w:r w:rsidR="00F3315A" w:rsidRPr="005309E1">
        <w:rPr>
          <w:rFonts w:ascii="Times New Roman" w:hAnsi="Times New Roman" w:cs="Times New Roman"/>
          <w:b/>
          <w:sz w:val="24"/>
          <w:szCs w:val="24"/>
          <w:lang w:val="ky-KG"/>
        </w:rPr>
        <w:t>Кара-Көл шаары</w:t>
      </w:r>
    </w:p>
    <w:p w:rsidR="00F3315A" w:rsidRPr="005309E1" w:rsidRDefault="00F3315A" w:rsidP="00F3315A">
      <w:pPr>
        <w:spacing w:after="0"/>
        <w:rPr>
          <w:rFonts w:ascii="Times New Roman" w:hAnsi="Times New Roman" w:cs="Times New Roman"/>
          <w:b/>
          <w:sz w:val="24"/>
          <w:szCs w:val="24"/>
          <w:lang w:val="ky-KG"/>
        </w:rPr>
      </w:pPr>
    </w:p>
    <w:p w:rsidR="00F3315A" w:rsidRPr="00090F52" w:rsidRDefault="00F3315A" w:rsidP="00F3315A">
      <w:pPr>
        <w:tabs>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w:t>
      </w:r>
      <w:r w:rsidRPr="00090F52">
        <w:rPr>
          <w:rFonts w:ascii="Times New Roman" w:hAnsi="Times New Roman" w:cs="Times New Roman"/>
          <w:b/>
          <w:sz w:val="24"/>
          <w:szCs w:val="24"/>
          <w:lang w:val="ky-KG"/>
        </w:rPr>
        <w:t>Кара-Көл шаардык кеңешинин</w:t>
      </w:r>
    </w:p>
    <w:p w:rsidR="00F3315A" w:rsidRPr="00090F52" w:rsidRDefault="00F3315A" w:rsidP="00F3315A">
      <w:pPr>
        <w:tabs>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14.10.2019-ж. №167/32</w:t>
      </w:r>
      <w:r w:rsidRPr="00090F52">
        <w:rPr>
          <w:rFonts w:ascii="Times New Roman" w:hAnsi="Times New Roman" w:cs="Times New Roman"/>
          <w:b/>
          <w:sz w:val="24"/>
          <w:szCs w:val="24"/>
          <w:lang w:val="ky-KG"/>
        </w:rPr>
        <w:t>-7 сандуу</w:t>
      </w:r>
    </w:p>
    <w:p w:rsidR="00F3315A" w:rsidRPr="00090F52" w:rsidRDefault="00F3315A" w:rsidP="00F3315A">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ток</w:t>
      </w:r>
      <w:r>
        <w:rPr>
          <w:rFonts w:ascii="Times New Roman" w:hAnsi="Times New Roman" w:cs="Times New Roman"/>
          <w:b/>
          <w:sz w:val="24"/>
          <w:szCs w:val="24"/>
          <w:lang w:val="ky-KG"/>
        </w:rPr>
        <w:t>томуна өзгөртүү киргизүү жөнүндө</w:t>
      </w:r>
      <w:r w:rsidRPr="00090F52">
        <w:rPr>
          <w:rFonts w:ascii="Times New Roman" w:hAnsi="Times New Roman" w:cs="Times New Roman"/>
          <w:b/>
          <w:sz w:val="24"/>
          <w:szCs w:val="24"/>
          <w:lang w:val="ky-KG"/>
        </w:rPr>
        <w:t>”</w:t>
      </w:r>
    </w:p>
    <w:p w:rsidR="00F3315A" w:rsidRPr="005309E1" w:rsidRDefault="00F3315A" w:rsidP="00F3315A">
      <w:pPr>
        <w:spacing w:after="0"/>
        <w:rPr>
          <w:rFonts w:ascii="Times New Roman" w:hAnsi="Times New Roman" w:cs="Times New Roman"/>
          <w:sz w:val="24"/>
          <w:szCs w:val="24"/>
          <w:lang w:val="ky-KG"/>
        </w:rPr>
      </w:pPr>
    </w:p>
    <w:p w:rsidR="00F3315A" w:rsidRPr="005309E1" w:rsidRDefault="00F3315A" w:rsidP="00F3315A">
      <w:pPr>
        <w:jc w:val="both"/>
        <w:rPr>
          <w:rFonts w:ascii="Times New Roman" w:hAnsi="Times New Roman" w:cs="Times New Roman"/>
          <w:sz w:val="24"/>
          <w:szCs w:val="24"/>
          <w:lang w:val="ky-KG"/>
        </w:rPr>
      </w:pPr>
    </w:p>
    <w:p w:rsidR="00F3315A" w:rsidRDefault="00F3315A" w:rsidP="00F3315A">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шаарынын</w:t>
      </w:r>
      <w:r w:rsidR="002C3990">
        <w:rPr>
          <w:rFonts w:ascii="Times New Roman" w:hAnsi="Times New Roman" w:cs="Times New Roman"/>
          <w:sz w:val="24"/>
          <w:szCs w:val="24"/>
          <w:lang w:val="ky-KG"/>
        </w:rPr>
        <w:t xml:space="preserve"> </w:t>
      </w:r>
      <w:r>
        <w:rPr>
          <w:rFonts w:ascii="Times New Roman" w:hAnsi="Times New Roman" w:cs="Times New Roman"/>
          <w:sz w:val="24"/>
          <w:szCs w:val="24"/>
          <w:lang w:val="ky-KG"/>
        </w:rPr>
        <w:t>вице-</w:t>
      </w:r>
      <w:r w:rsidRPr="005309E1">
        <w:rPr>
          <w:rFonts w:ascii="Times New Roman" w:hAnsi="Times New Roman" w:cs="Times New Roman"/>
          <w:sz w:val="24"/>
          <w:szCs w:val="24"/>
          <w:lang w:val="ky-KG"/>
        </w:rPr>
        <w:t xml:space="preserve">мэри </w:t>
      </w:r>
      <w:r>
        <w:rPr>
          <w:rFonts w:ascii="Times New Roman" w:hAnsi="Times New Roman" w:cs="Times New Roman"/>
          <w:sz w:val="24"/>
          <w:szCs w:val="24"/>
          <w:lang w:val="ky-KG"/>
        </w:rPr>
        <w:t xml:space="preserve">Г.О.Сатарованын </w:t>
      </w:r>
      <w:r w:rsidRPr="005309E1">
        <w:rPr>
          <w:rFonts w:ascii="Times New Roman" w:hAnsi="Times New Roman" w:cs="Times New Roman"/>
          <w:sz w:val="24"/>
          <w:szCs w:val="24"/>
          <w:lang w:val="ky-KG"/>
        </w:rPr>
        <w:t>кайрылуусун</w:t>
      </w:r>
      <w:r>
        <w:rPr>
          <w:rFonts w:ascii="Times New Roman" w:hAnsi="Times New Roman" w:cs="Times New Roman"/>
          <w:sz w:val="24"/>
          <w:szCs w:val="24"/>
          <w:lang w:val="ky-KG"/>
        </w:rPr>
        <w:t>, Кара-Көл шаардык кеңешинин ман</w:t>
      </w:r>
      <w:r w:rsidRPr="005309E1">
        <w:rPr>
          <w:rFonts w:ascii="Times New Roman" w:hAnsi="Times New Roman" w:cs="Times New Roman"/>
          <w:sz w:val="24"/>
          <w:szCs w:val="24"/>
          <w:lang w:val="ky-KG"/>
        </w:rPr>
        <w:t>дат, регламент, этика, укуктук маселелери жана коомдук уюмдар, партиялар менен иштөө, идеология, дин иштери боюнча туруктуу комиссиясынын сунушун угуп жана талкуулап чыгып, Кара-Көл шаардык кеңешинин кезексиз XXX</w:t>
      </w:r>
      <w:r w:rsidRPr="00F3315A">
        <w:rPr>
          <w:rFonts w:ascii="Times New Roman" w:hAnsi="Times New Roman" w:cs="Times New Roman"/>
          <w:sz w:val="24"/>
          <w:szCs w:val="24"/>
          <w:lang w:val="ky-KG"/>
        </w:rPr>
        <w:t>V</w:t>
      </w:r>
      <w:r w:rsidRPr="005309E1">
        <w:rPr>
          <w:rFonts w:ascii="Times New Roman" w:hAnsi="Times New Roman" w:cs="Times New Roman"/>
          <w:sz w:val="24"/>
          <w:szCs w:val="24"/>
          <w:lang w:val="ky-KG"/>
        </w:rPr>
        <w:t>II сессиясы</w:t>
      </w:r>
    </w:p>
    <w:p w:rsidR="00F3315A" w:rsidRPr="005309E1" w:rsidRDefault="00F3315A" w:rsidP="00F3315A">
      <w:pPr>
        <w:jc w:val="both"/>
        <w:rPr>
          <w:rFonts w:ascii="Times New Roman" w:hAnsi="Times New Roman" w:cs="Times New Roman"/>
          <w:sz w:val="24"/>
          <w:szCs w:val="24"/>
          <w:lang w:val="ky-KG"/>
        </w:rPr>
      </w:pPr>
    </w:p>
    <w:p w:rsidR="00F3315A" w:rsidRPr="005309E1" w:rsidRDefault="00F3315A" w:rsidP="00F3315A">
      <w:pPr>
        <w:jc w:val="center"/>
        <w:rPr>
          <w:rFonts w:ascii="Times New Roman" w:hAnsi="Times New Roman" w:cs="Times New Roman"/>
          <w:b/>
          <w:sz w:val="24"/>
          <w:szCs w:val="24"/>
          <w:lang w:val="ky-KG"/>
        </w:rPr>
      </w:pPr>
      <w:r w:rsidRPr="00553907">
        <w:rPr>
          <w:rFonts w:ascii="Times New Roman" w:hAnsi="Times New Roman" w:cs="Times New Roman"/>
          <w:b/>
          <w:sz w:val="24"/>
          <w:szCs w:val="24"/>
          <w:lang w:val="ky-KG"/>
        </w:rPr>
        <w:t>Токтом  кылат:</w:t>
      </w:r>
    </w:p>
    <w:p w:rsidR="00A46811" w:rsidRPr="00A46811" w:rsidRDefault="00F3315A" w:rsidP="00A46811">
      <w:pPr>
        <w:pStyle w:val="a4"/>
        <w:numPr>
          <w:ilvl w:val="0"/>
          <w:numId w:val="8"/>
        </w:numPr>
        <w:tabs>
          <w:tab w:val="left" w:pos="4320"/>
          <w:tab w:val="left" w:pos="6645"/>
        </w:tabs>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 14.</w:t>
      </w:r>
      <w:r w:rsidRPr="00F3315A">
        <w:rPr>
          <w:rFonts w:ascii="Times New Roman" w:hAnsi="Times New Roman" w:cs="Times New Roman"/>
          <w:sz w:val="24"/>
          <w:szCs w:val="24"/>
          <w:lang w:val="ky-KG"/>
        </w:rPr>
        <w:t>10</w:t>
      </w:r>
      <w:r>
        <w:rPr>
          <w:rFonts w:ascii="Times New Roman" w:hAnsi="Times New Roman" w:cs="Times New Roman"/>
          <w:sz w:val="24"/>
          <w:szCs w:val="24"/>
          <w:lang w:val="ky-KG"/>
        </w:rPr>
        <w:t>.20</w:t>
      </w:r>
      <w:r w:rsidR="00C3027B">
        <w:rPr>
          <w:rFonts w:ascii="Times New Roman" w:hAnsi="Times New Roman" w:cs="Times New Roman"/>
          <w:sz w:val="24"/>
          <w:szCs w:val="24"/>
          <w:lang w:val="ky-KG"/>
        </w:rPr>
        <w:t>19-ж. №167/32-7 сандуу токтомун</w:t>
      </w:r>
      <w:r w:rsidR="00A46811">
        <w:rPr>
          <w:rFonts w:ascii="Times New Roman" w:hAnsi="Times New Roman" w:cs="Times New Roman"/>
          <w:sz w:val="24"/>
          <w:szCs w:val="24"/>
          <w:lang w:val="ky-KG"/>
        </w:rPr>
        <w:t>дагы жана тиркемедеги “консультативдик-укуктук” деген сөз “консультациялык-укуктук”деген сөз менен алмаштырылсын.</w:t>
      </w:r>
    </w:p>
    <w:p w:rsidR="00F3315A" w:rsidRPr="00A46811" w:rsidRDefault="00F3315A" w:rsidP="00A46811">
      <w:pPr>
        <w:pStyle w:val="a4"/>
        <w:numPr>
          <w:ilvl w:val="0"/>
          <w:numId w:val="8"/>
        </w:numPr>
        <w:tabs>
          <w:tab w:val="left" w:pos="4320"/>
          <w:tab w:val="left" w:pos="6645"/>
        </w:tabs>
        <w:jc w:val="both"/>
        <w:rPr>
          <w:rFonts w:ascii="Times New Roman" w:hAnsi="Times New Roman" w:cs="Times New Roman"/>
          <w:sz w:val="24"/>
          <w:szCs w:val="24"/>
          <w:lang w:val="ky-KG"/>
        </w:rPr>
      </w:pPr>
      <w:r w:rsidRPr="00A46811">
        <w:rPr>
          <w:rFonts w:ascii="Times New Roman" w:hAnsi="Times New Roman" w:cs="Times New Roman"/>
          <w:sz w:val="24"/>
          <w:szCs w:val="24"/>
          <w:lang w:val="ky-KG"/>
        </w:rPr>
        <w:t xml:space="preserve">Бул токтомдун аткарылышын камсыз кылуу шаардын вице-мэрине </w:t>
      </w:r>
      <w:r w:rsidR="00A46811">
        <w:rPr>
          <w:rFonts w:ascii="Times New Roman" w:hAnsi="Times New Roman" w:cs="Times New Roman"/>
          <w:sz w:val="24"/>
          <w:szCs w:val="24"/>
          <w:lang w:val="ky-KG"/>
        </w:rPr>
        <w:t>(Г.О.Сатарова</w:t>
      </w:r>
      <w:r w:rsidRPr="00A46811">
        <w:rPr>
          <w:rFonts w:ascii="Times New Roman" w:hAnsi="Times New Roman" w:cs="Times New Roman"/>
          <w:sz w:val="24"/>
          <w:szCs w:val="24"/>
          <w:lang w:val="ky-KG"/>
        </w:rPr>
        <w:t>), ал эми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F3315A" w:rsidRPr="005309E1" w:rsidRDefault="00F3315A" w:rsidP="00F3315A">
      <w:pPr>
        <w:jc w:val="both"/>
        <w:rPr>
          <w:rFonts w:ascii="Times New Roman" w:hAnsi="Times New Roman" w:cs="Times New Roman"/>
          <w:sz w:val="24"/>
          <w:szCs w:val="24"/>
          <w:lang w:val="ky-KG"/>
        </w:rPr>
      </w:pPr>
    </w:p>
    <w:p w:rsidR="00F3315A" w:rsidRPr="005309E1" w:rsidRDefault="00F3315A" w:rsidP="00F3315A">
      <w:pPr>
        <w:rPr>
          <w:rFonts w:ascii="Times New Roman" w:hAnsi="Times New Roman" w:cs="Times New Roman"/>
          <w:sz w:val="24"/>
          <w:szCs w:val="24"/>
          <w:lang w:val="ky-KG"/>
        </w:rPr>
      </w:pPr>
    </w:p>
    <w:p w:rsidR="00F3315A" w:rsidRDefault="002C3990" w:rsidP="00F3315A">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F3315A" w:rsidRPr="005309E1">
        <w:rPr>
          <w:rFonts w:ascii="Times New Roman" w:hAnsi="Times New Roman" w:cs="Times New Roman"/>
          <w:b/>
          <w:sz w:val="24"/>
          <w:szCs w:val="24"/>
          <w:lang w:val="ky-KG"/>
        </w:rPr>
        <w:t xml:space="preserve">  Төрага                                                                        Б.Н.Кыргызалиев </w:t>
      </w:r>
    </w:p>
    <w:p w:rsidR="00F3315A" w:rsidRDefault="00F3315A" w:rsidP="00F3315A">
      <w:pPr>
        <w:rPr>
          <w:rFonts w:ascii="Times New Roman" w:hAnsi="Times New Roman" w:cs="Times New Roman"/>
          <w:b/>
          <w:sz w:val="24"/>
          <w:szCs w:val="24"/>
          <w:lang w:val="ky-KG"/>
        </w:rPr>
      </w:pPr>
    </w:p>
    <w:p w:rsidR="00F3315A" w:rsidRDefault="00F3315A" w:rsidP="00F3315A">
      <w:pPr>
        <w:rPr>
          <w:rFonts w:ascii="Times New Roman" w:hAnsi="Times New Roman" w:cs="Times New Roman"/>
          <w:b/>
          <w:sz w:val="24"/>
          <w:szCs w:val="24"/>
          <w:lang w:val="ky-KG"/>
        </w:rPr>
      </w:pPr>
    </w:p>
    <w:p w:rsidR="00F3315A" w:rsidRDefault="00F3315A" w:rsidP="00F3315A">
      <w:pPr>
        <w:rPr>
          <w:rFonts w:ascii="Times New Roman" w:hAnsi="Times New Roman" w:cs="Times New Roman"/>
          <w:b/>
          <w:sz w:val="24"/>
          <w:szCs w:val="24"/>
          <w:lang w:val="ky-KG"/>
        </w:rPr>
      </w:pPr>
    </w:p>
    <w:p w:rsidR="00F3315A" w:rsidRDefault="00F3315A" w:rsidP="00F3315A">
      <w:pPr>
        <w:rPr>
          <w:rFonts w:ascii="Times New Roman" w:hAnsi="Times New Roman" w:cs="Times New Roman"/>
          <w:b/>
          <w:sz w:val="24"/>
          <w:szCs w:val="24"/>
          <w:lang w:val="ky-KG"/>
        </w:rPr>
      </w:pPr>
    </w:p>
    <w:p w:rsidR="00F3315A" w:rsidRDefault="00F3315A" w:rsidP="00F3315A">
      <w:pPr>
        <w:rPr>
          <w:rFonts w:ascii="Times New Roman" w:hAnsi="Times New Roman" w:cs="Times New Roman"/>
          <w:b/>
          <w:sz w:val="24"/>
          <w:szCs w:val="24"/>
          <w:lang w:val="ky-KG"/>
        </w:rPr>
      </w:pPr>
    </w:p>
    <w:sectPr w:rsidR="00F3315A" w:rsidSect="0018344E">
      <w:pgSz w:w="11906" w:h="16838"/>
      <w:pgMar w:top="426"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2BD5"/>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D90F7D"/>
    <w:multiLevelType w:val="multilevel"/>
    <w:tmpl w:val="D1928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A91E23"/>
    <w:multiLevelType w:val="multilevel"/>
    <w:tmpl w:val="CEC880C6"/>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35BFF"/>
    <w:multiLevelType w:val="hybridMultilevel"/>
    <w:tmpl w:val="19FE9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DD699E"/>
    <w:multiLevelType w:val="hybridMultilevel"/>
    <w:tmpl w:val="E348DA74"/>
    <w:lvl w:ilvl="0" w:tplc="473C2C1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6A0205"/>
    <w:multiLevelType w:val="hybridMultilevel"/>
    <w:tmpl w:val="4142E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0B136D"/>
    <w:multiLevelType w:val="hybridMultilevel"/>
    <w:tmpl w:val="4142E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C9262E"/>
    <w:multiLevelType w:val="hybridMultilevel"/>
    <w:tmpl w:val="73BA0642"/>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7A537D1"/>
    <w:multiLevelType w:val="hybridMultilevel"/>
    <w:tmpl w:val="C3D66226"/>
    <w:lvl w:ilvl="0" w:tplc="248C8D86">
      <w:start w:val="1"/>
      <w:numFmt w:val="decimal"/>
      <w:lvlText w:val="%1."/>
      <w:lvlJc w:val="left"/>
      <w:pPr>
        <w:ind w:left="638" w:hanging="360"/>
      </w:pPr>
      <w:rPr>
        <w:rFonts w:hint="default"/>
        <w:b/>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num w:numId="1">
    <w:abstractNumId w:val="0"/>
  </w:num>
  <w:num w:numId="2">
    <w:abstractNumId w:val="7"/>
  </w:num>
  <w:num w:numId="3">
    <w:abstractNumId w:val="5"/>
  </w:num>
  <w:num w:numId="4">
    <w:abstractNumId w:val="1"/>
  </w:num>
  <w:num w:numId="5">
    <w:abstractNumId w:val="6"/>
  </w:num>
  <w:num w:numId="6">
    <w:abstractNumId w:val="3"/>
  </w:num>
  <w:num w:numId="7">
    <w:abstractNumId w:val="8"/>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47C"/>
    <w:rsid w:val="00006924"/>
    <w:rsid w:val="000348E2"/>
    <w:rsid w:val="0004632B"/>
    <w:rsid w:val="000731D0"/>
    <w:rsid w:val="000A6511"/>
    <w:rsid w:val="000D3C90"/>
    <w:rsid w:val="000F7882"/>
    <w:rsid w:val="0012723C"/>
    <w:rsid w:val="00141698"/>
    <w:rsid w:val="00161DA2"/>
    <w:rsid w:val="0018344E"/>
    <w:rsid w:val="001B75FF"/>
    <w:rsid w:val="001D2102"/>
    <w:rsid w:val="002522F1"/>
    <w:rsid w:val="002C3990"/>
    <w:rsid w:val="002F76FA"/>
    <w:rsid w:val="00301E9E"/>
    <w:rsid w:val="00313868"/>
    <w:rsid w:val="00325BEB"/>
    <w:rsid w:val="003F615F"/>
    <w:rsid w:val="00404857"/>
    <w:rsid w:val="00411849"/>
    <w:rsid w:val="004759CF"/>
    <w:rsid w:val="00506F58"/>
    <w:rsid w:val="0050783F"/>
    <w:rsid w:val="0055063A"/>
    <w:rsid w:val="00555B16"/>
    <w:rsid w:val="00583F8F"/>
    <w:rsid w:val="005967D8"/>
    <w:rsid w:val="006404D5"/>
    <w:rsid w:val="00654041"/>
    <w:rsid w:val="00664C92"/>
    <w:rsid w:val="00671DFF"/>
    <w:rsid w:val="006F09CE"/>
    <w:rsid w:val="00722CFC"/>
    <w:rsid w:val="00746CA0"/>
    <w:rsid w:val="008A60E4"/>
    <w:rsid w:val="00917F00"/>
    <w:rsid w:val="009508EA"/>
    <w:rsid w:val="009C4348"/>
    <w:rsid w:val="009F2B2D"/>
    <w:rsid w:val="00A46811"/>
    <w:rsid w:val="00A5739D"/>
    <w:rsid w:val="00A75B99"/>
    <w:rsid w:val="00A75BD3"/>
    <w:rsid w:val="00B90694"/>
    <w:rsid w:val="00BA636E"/>
    <w:rsid w:val="00BB347C"/>
    <w:rsid w:val="00C3027B"/>
    <w:rsid w:val="00C863E1"/>
    <w:rsid w:val="00CC2CD1"/>
    <w:rsid w:val="00D14522"/>
    <w:rsid w:val="00D35F04"/>
    <w:rsid w:val="00D47EFA"/>
    <w:rsid w:val="00D851EE"/>
    <w:rsid w:val="00E60DFD"/>
    <w:rsid w:val="00ED4CF7"/>
    <w:rsid w:val="00F05D5C"/>
    <w:rsid w:val="00F3315A"/>
    <w:rsid w:val="00F64979"/>
    <w:rsid w:val="00F71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48"/>
    <w:pPr>
      <w:spacing w:after="200" w:line="276" w:lineRule="auto"/>
    </w:pPr>
    <w:rPr>
      <w:rFonts w:eastAsiaTheme="minorEastAsia"/>
      <w:lang w:eastAsia="ru-RU"/>
    </w:rPr>
  </w:style>
  <w:style w:type="paragraph" w:styleId="2">
    <w:name w:val="heading 2"/>
    <w:basedOn w:val="a"/>
    <w:next w:val="a"/>
    <w:link w:val="20"/>
    <w:unhideWhenUsed/>
    <w:qFormat/>
    <w:rsid w:val="009C434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4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9C4348"/>
    <w:rPr>
      <w:rFonts w:asciiTheme="majorHAnsi" w:eastAsiaTheme="majorEastAsia" w:hAnsiTheme="majorHAnsi" w:cstheme="majorBidi"/>
      <w:b/>
      <w:bCs/>
      <w:color w:val="5B9BD5" w:themeColor="accent1"/>
      <w:sz w:val="26"/>
      <w:szCs w:val="26"/>
      <w:lang w:eastAsia="ru-RU"/>
    </w:rPr>
  </w:style>
  <w:style w:type="paragraph" w:styleId="a4">
    <w:name w:val="List Paragraph"/>
    <w:aliases w:val="List Paragraph-ExecSummary"/>
    <w:basedOn w:val="a"/>
    <w:link w:val="a5"/>
    <w:uiPriority w:val="34"/>
    <w:qFormat/>
    <w:rsid w:val="009C4348"/>
    <w:pPr>
      <w:ind w:left="720"/>
      <w:contextualSpacing/>
    </w:pPr>
  </w:style>
  <w:style w:type="paragraph" w:styleId="a6">
    <w:name w:val="No Spacing"/>
    <w:uiPriority w:val="1"/>
    <w:qFormat/>
    <w:rsid w:val="009C4348"/>
    <w:pPr>
      <w:spacing w:after="0" w:line="240" w:lineRule="auto"/>
    </w:pPr>
    <w:rPr>
      <w:rFonts w:ascii="Calibri" w:eastAsia="Times New Roman" w:hAnsi="Calibri" w:cs="Times New Roman"/>
      <w:lang w:eastAsia="ru-RU"/>
    </w:rPr>
  </w:style>
  <w:style w:type="character" w:customStyle="1" w:styleId="a5">
    <w:name w:val="Абзац списка Знак"/>
    <w:aliases w:val="List Paragraph-ExecSummary Знак"/>
    <w:link w:val="a4"/>
    <w:uiPriority w:val="34"/>
    <w:locked/>
    <w:rsid w:val="009C4348"/>
    <w:rPr>
      <w:rFonts w:eastAsiaTheme="minorEastAsia"/>
      <w:lang w:eastAsia="ru-RU"/>
    </w:rPr>
  </w:style>
  <w:style w:type="character" w:customStyle="1" w:styleId="4">
    <w:name w:val="Основной текст (4)_"/>
    <w:basedOn w:val="a0"/>
    <w:link w:val="40"/>
    <w:rsid w:val="00301E9E"/>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301E9E"/>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301E9E"/>
    <w:pPr>
      <w:widowControl w:val="0"/>
      <w:shd w:val="clear" w:color="auto" w:fill="FFFFFF"/>
      <w:spacing w:before="660" w:after="60" w:line="0" w:lineRule="atLeast"/>
    </w:pPr>
    <w:rPr>
      <w:rFonts w:ascii="Times New Roman" w:eastAsia="Times New Roman" w:hAnsi="Times New Roman" w:cs="Times New Roman"/>
      <w:b/>
      <w:bCs/>
      <w:sz w:val="28"/>
      <w:szCs w:val="28"/>
      <w:lang w:eastAsia="en-US"/>
    </w:rPr>
  </w:style>
  <w:style w:type="paragraph" w:customStyle="1" w:styleId="22">
    <w:name w:val="Основной текст (2)"/>
    <w:basedOn w:val="a"/>
    <w:link w:val="21"/>
    <w:rsid w:val="00301E9E"/>
    <w:pPr>
      <w:widowControl w:val="0"/>
      <w:shd w:val="clear" w:color="auto" w:fill="FFFFFF"/>
      <w:spacing w:before="420" w:after="0" w:line="322" w:lineRule="exact"/>
      <w:ind w:hanging="360"/>
      <w:jc w:val="both"/>
    </w:pPr>
    <w:rPr>
      <w:rFonts w:ascii="Times New Roman" w:eastAsia="Times New Roman" w:hAnsi="Times New Roman" w:cs="Times New Roman"/>
      <w:sz w:val="28"/>
      <w:szCs w:val="28"/>
      <w:lang w:eastAsia="en-US"/>
    </w:rPr>
  </w:style>
  <w:style w:type="paragraph" w:styleId="a7">
    <w:name w:val="Balloon Text"/>
    <w:basedOn w:val="a"/>
    <w:link w:val="a8"/>
    <w:uiPriority w:val="99"/>
    <w:semiHidden/>
    <w:unhideWhenUsed/>
    <w:rsid w:val="001D21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2102"/>
    <w:rPr>
      <w:rFonts w:ascii="Segoe UI" w:eastAsiaTheme="minorEastAsia" w:hAnsi="Segoe UI" w:cs="Segoe UI"/>
      <w:sz w:val="18"/>
      <w:szCs w:val="18"/>
      <w:lang w:eastAsia="ru-RU"/>
    </w:rPr>
  </w:style>
  <w:style w:type="paragraph" w:styleId="a9">
    <w:name w:val="Normal (Web)"/>
    <w:basedOn w:val="a"/>
    <w:uiPriority w:val="99"/>
    <w:unhideWhenUsed/>
    <w:rsid w:val="00046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Основной текст (2) + Полужирный"/>
    <w:basedOn w:val="21"/>
    <w:rsid w:val="00746CA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5526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2AF4-CE3A-44FC-A3E6-ACA5DDED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45</cp:revision>
  <cp:lastPrinted>2020-01-24T02:54:00Z</cp:lastPrinted>
  <dcterms:created xsi:type="dcterms:W3CDTF">2020-01-17T10:27:00Z</dcterms:created>
  <dcterms:modified xsi:type="dcterms:W3CDTF">2020-02-11T09:52:00Z</dcterms:modified>
</cp:coreProperties>
</file>