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74C" w:rsidRPr="00DD5FFE" w:rsidRDefault="006A4A5C" w:rsidP="00D4074C">
      <w:pPr>
        <w:spacing w:after="0" w:line="240" w:lineRule="auto"/>
        <w:jc w:val="both"/>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71552" behindDoc="0" locked="0" layoutInCell="1" allowOverlap="1" wp14:anchorId="4CEEE8D7" wp14:editId="0467638A">
                <wp:simplePos x="0" y="0"/>
                <wp:positionH relativeFrom="column">
                  <wp:posOffset>3691890</wp:posOffset>
                </wp:positionH>
                <wp:positionV relativeFrom="paragraph">
                  <wp:posOffset>135890</wp:posOffset>
                </wp:positionV>
                <wp:extent cx="2271395" cy="1104900"/>
                <wp:effectExtent l="0" t="0" r="0" b="0"/>
                <wp:wrapNone/>
                <wp:docPr id="264" name="Надпись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D4074C" w:rsidRPr="007956AA" w:rsidRDefault="00D4074C" w:rsidP="00D4074C">
                            <w:pPr>
                              <w:jc w:val="center"/>
                              <w:rPr>
                                <w:b/>
                                <w:i/>
                                <w:caps/>
                                <w:lang w:val="ky-KG"/>
                              </w:rPr>
                            </w:pPr>
                          </w:p>
                          <w:p w:rsidR="00D4074C" w:rsidRDefault="00D4074C" w:rsidP="00D4074C">
                            <w:pPr>
                              <w:jc w:val="center"/>
                              <w:rPr>
                                <w:b/>
                                <w:caps/>
                                <w:lang w:val="ky-KG"/>
                              </w:rPr>
                            </w:pPr>
                          </w:p>
                          <w:p w:rsidR="00D4074C" w:rsidRPr="00561248" w:rsidRDefault="00D4074C" w:rsidP="00D4074C">
                            <w:pPr>
                              <w:jc w:val="center"/>
                              <w:rPr>
                                <w:b/>
                                <w:caps/>
                                <w:lang w:val="ky-KG"/>
                              </w:rPr>
                            </w:pPr>
                          </w:p>
                          <w:p w:rsidR="00D4074C" w:rsidRPr="00E30025" w:rsidRDefault="00D4074C" w:rsidP="00D4074C">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EE8D7" id="_x0000_t202" coordsize="21600,21600" o:spt="202" path="m,l,21600r21600,l21600,xe">
                <v:stroke joinstyle="miter"/>
                <v:path gradientshapeok="t" o:connecttype="rect"/>
              </v:shapetype>
              <v:shape id="Надпись 264" o:spid="_x0000_s1026" type="#_x0000_t202" style="position:absolute;left:0;text-align:left;margin-left:290.7pt;margin-top:10.7pt;width:178.85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" stroked="f">
                <v:textbox>
                  <w:txbxContent>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D4074C" w:rsidRPr="007956AA" w:rsidRDefault="00D4074C" w:rsidP="00D4074C">
                      <w:pPr>
                        <w:jc w:val="center"/>
                        <w:rPr>
                          <w:b/>
                          <w:i/>
                          <w:caps/>
                          <w:lang w:val="ky-KG"/>
                        </w:rPr>
                      </w:pPr>
                    </w:p>
                    <w:p w:rsidR="00D4074C" w:rsidRDefault="00D4074C" w:rsidP="00D4074C">
                      <w:pPr>
                        <w:jc w:val="center"/>
                        <w:rPr>
                          <w:b/>
                          <w:caps/>
                          <w:lang w:val="ky-KG"/>
                        </w:rPr>
                      </w:pPr>
                    </w:p>
                    <w:p w:rsidR="00D4074C" w:rsidRPr="00561248" w:rsidRDefault="00D4074C" w:rsidP="00D4074C">
                      <w:pPr>
                        <w:jc w:val="center"/>
                        <w:rPr>
                          <w:b/>
                          <w:caps/>
                          <w:lang w:val="ky-KG"/>
                        </w:rPr>
                      </w:pPr>
                    </w:p>
                    <w:p w:rsidR="00D4074C" w:rsidRPr="00E30025" w:rsidRDefault="00D4074C" w:rsidP="00D4074C">
                      <w:pPr>
                        <w:jc w:val="center"/>
                        <w:rPr>
                          <w:b/>
                          <w:i/>
                          <w:caps/>
                          <w:lang w:val="ky-KG"/>
                        </w:rPr>
                      </w:pPr>
                    </w:p>
                  </w:txbxContent>
                </v:textbox>
              </v:shape>
            </w:pict>
          </mc:Fallback>
        </mc:AlternateContent>
      </w:r>
      <w:r w:rsidR="00DD5FFE"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70528" behindDoc="0" locked="0" layoutInCell="1" allowOverlap="1" wp14:anchorId="5CEC8C46" wp14:editId="79CE4B78">
                <wp:simplePos x="0" y="0"/>
                <wp:positionH relativeFrom="column">
                  <wp:posOffset>-122872</wp:posOffset>
                </wp:positionH>
                <wp:positionV relativeFrom="paragraph">
                  <wp:posOffset>165736</wp:posOffset>
                </wp:positionV>
                <wp:extent cx="2247900" cy="1028700"/>
                <wp:effectExtent l="0" t="0" r="0" b="0"/>
                <wp:wrapNone/>
                <wp:docPr id="265" name="Надпись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D4074C" w:rsidRPr="00DD5FFE" w:rsidRDefault="00D4074C" w:rsidP="00D4074C">
                            <w:pPr>
                              <w:jc w:val="center"/>
                              <w:rPr>
                                <w:rFonts w:ascii="Times New Roman" w:hAnsi="Times New Roman" w:cs="Times New Roman"/>
                                <w:b/>
                                <w:i/>
                                <w:caps/>
                                <w:lang w:val="ky-KG"/>
                              </w:rPr>
                            </w:pPr>
                          </w:p>
                          <w:p w:rsidR="00D4074C" w:rsidRPr="00BA3CB0" w:rsidRDefault="00D4074C" w:rsidP="00D4074C">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8C46" id="Надпись 265" o:spid="_x0000_s1027" type="#_x0000_t202" style="position:absolute;left:0;text-align:left;margin-left:-9.65pt;margin-top:13.05pt;width:177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" stroked="f">
                <v:textbox>
                  <w:txbxContent>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D4074C" w:rsidRPr="00DD5FFE" w:rsidRDefault="00D4074C" w:rsidP="00D4074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D4074C" w:rsidRPr="00DD5FFE" w:rsidRDefault="00D4074C" w:rsidP="00D4074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D4074C" w:rsidRPr="00DD5FFE" w:rsidRDefault="00D4074C" w:rsidP="00D4074C">
                      <w:pPr>
                        <w:jc w:val="center"/>
                        <w:rPr>
                          <w:rFonts w:ascii="Times New Roman" w:hAnsi="Times New Roman" w:cs="Times New Roman"/>
                          <w:b/>
                          <w:i/>
                          <w:caps/>
                          <w:lang w:val="ky-KG"/>
                        </w:rPr>
                      </w:pPr>
                    </w:p>
                    <w:p w:rsidR="00D4074C" w:rsidRPr="00BA3CB0" w:rsidRDefault="00D4074C" w:rsidP="00D4074C">
                      <w:pPr>
                        <w:pStyle w:val="2"/>
                        <w:ind w:left="720"/>
                        <w:rPr>
                          <w:lang w:val="ky-KG"/>
                        </w:rPr>
                      </w:pPr>
                    </w:p>
                  </w:txbxContent>
                </v:textbox>
              </v:shape>
            </w:pict>
          </mc:Fallback>
        </mc:AlternateContent>
      </w:r>
      <w:r w:rsidR="00D4074C" w:rsidRPr="00DD5FFE">
        <w:rPr>
          <w:rFonts w:ascii="Times New Roman" w:hAnsi="Times New Roman" w:cs="Times New Roman"/>
          <w:sz w:val="24"/>
          <w:szCs w:val="24"/>
          <w:lang w:val="ky-KG"/>
        </w:rPr>
        <w:t xml:space="preserve">                                                         </w:t>
      </w:r>
      <w:r w:rsidR="00904B38">
        <w:rPr>
          <w:rFonts w:ascii="Times New Roman" w:hAnsi="Times New Roman" w:cs="Times New Roman"/>
          <w:sz w:val="24"/>
          <w:szCs w:val="24"/>
          <w:lang w:val="ky-KG"/>
        </w:rPr>
        <w:t xml:space="preserve">                              </w:t>
      </w:r>
      <w:r w:rsidR="00D4074C" w:rsidRPr="00DD5FFE">
        <w:rPr>
          <w:rFonts w:ascii="Times New Roman" w:hAnsi="Times New Roman" w:cs="Times New Roman"/>
          <w:sz w:val="24"/>
          <w:szCs w:val="24"/>
          <w:lang w:val="ky-KG"/>
        </w:rPr>
        <w:t xml:space="preserve">                                             </w:t>
      </w:r>
    </w:p>
    <w:p w:rsidR="00D4074C" w:rsidRPr="00DD5FFE" w:rsidRDefault="00000000" w:rsidP="00D4074C">
      <w:pPr>
        <w:spacing w:after="0" w:line="240" w:lineRule="auto"/>
        <w:jc w:val="both"/>
        <w:rPr>
          <w:rFonts w:ascii="Times New Roman" w:hAnsi="Times New Roman" w:cs="Times New Roman"/>
          <w:sz w:val="24"/>
          <w:szCs w:val="24"/>
          <w:lang w:val="ky-KG"/>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87.95pt;margin-top:4.9pt;width:61.5pt;height:56.6pt;z-index:251668480;mso-wrap-edited:f;mso-position-horizontal-relative:text;mso-position-vertical-relative:text" wrapcoords="-212 0 -212 21368 21600 21368 21600 0 -212 0" fillcolor="window">
            <v:imagedata r:id="rId6" o:title=""/>
          </v:shape>
          <o:OLEObject Type="Embed" ProgID="PBrush" ShapeID="_x0000_s1034" DrawAspect="Content" ObjectID="_1737339969" r:id="rId7"/>
        </w:object>
      </w:r>
    </w:p>
    <w:p w:rsidR="00D4074C" w:rsidRPr="00DD5FFE" w:rsidRDefault="00D4074C" w:rsidP="00D4074C">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69504" behindDoc="0" locked="0" layoutInCell="1" allowOverlap="1" wp14:anchorId="26595E9C" wp14:editId="4D8F3AAC">
                <wp:simplePos x="0" y="0"/>
                <wp:positionH relativeFrom="column">
                  <wp:posOffset>3500755</wp:posOffset>
                </wp:positionH>
                <wp:positionV relativeFrom="paragraph">
                  <wp:posOffset>70485</wp:posOffset>
                </wp:positionV>
                <wp:extent cx="2900045" cy="711200"/>
                <wp:effectExtent l="0" t="0" r="0" b="0"/>
                <wp:wrapNone/>
                <wp:docPr id="263" name="Надпись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74C" w:rsidRPr="00E04A9E" w:rsidRDefault="00D4074C" w:rsidP="00D407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5E9C" id="Надпись 263" o:spid="_x0000_s1028" type="#_x0000_t202" style="position:absolute;left:0;text-align:left;margin-left:275.65pt;margin-top:5.55pt;width:228.35pt;height: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C62dvG9wEAANEDAAAOAAAAAAAAAAAAAAAAAC4C&#10;AABkcnMvZTJvRG9jLnhtbFBLAQItABQABgAIAAAAIQALe06c3wAAAAsBAAAPAAAAAAAAAAAAAAAA&#10;AFEEAABkcnMvZG93bnJldi54bWxQSwUGAAAAAAQABADzAAAAXQUAAAAA&#10;" stroked="f">
                <v:textbox>
                  <w:txbxContent>
                    <w:p w:rsidR="00D4074C" w:rsidRPr="00E04A9E" w:rsidRDefault="00D4074C" w:rsidP="00D4074C"/>
                  </w:txbxContent>
                </v:textbox>
              </v:shape>
            </w:pict>
          </mc:Fallback>
        </mc:AlternateContent>
      </w:r>
    </w:p>
    <w:p w:rsidR="00D4074C" w:rsidRPr="00DD5FFE" w:rsidRDefault="00D4074C" w:rsidP="00D4074C">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D4074C" w:rsidRPr="00DD5FFE" w:rsidRDefault="007F6D59" w:rsidP="00D4074C">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72576" behindDoc="0" locked="0" layoutInCell="1" allowOverlap="1" wp14:anchorId="0D783F67" wp14:editId="5924FBB4">
                <wp:simplePos x="0" y="0"/>
                <wp:positionH relativeFrom="margin">
                  <wp:posOffset>15240</wp:posOffset>
                </wp:positionH>
                <wp:positionV relativeFrom="paragraph">
                  <wp:posOffset>307340</wp:posOffset>
                </wp:positionV>
                <wp:extent cx="5876925" cy="9525"/>
                <wp:effectExtent l="0" t="0" r="28575" b="28575"/>
                <wp:wrapTopAndBottom/>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AB745" id="Прямая соединительная линия 260" o:spid="_x0000_s1026" style="position:absolute;flip:y;z-index:2516725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2pt,24.2pt" to="463.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">
                <w10:wrap type="topAndBottom" anchorx="margin"/>
              </v:line>
            </w:pict>
          </mc:Fallback>
        </mc:AlternateContent>
      </w:r>
      <w:r w:rsidR="00D4074C" w:rsidRPr="00DD5FFE">
        <w:rPr>
          <w:rFonts w:ascii="Times New Roman" w:hAnsi="Times New Roman" w:cs="Times New Roman"/>
          <w:color w:val="0000FF"/>
          <w:sz w:val="24"/>
          <w:szCs w:val="24"/>
          <w:lang w:val="ky-KG"/>
        </w:rPr>
        <w:t xml:space="preserve">            </w:t>
      </w:r>
    </w:p>
    <w:p w:rsidR="006A4A5C" w:rsidRDefault="00D4074C" w:rsidP="00D4074C">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sidRPr="00D4074C">
        <w:rPr>
          <w:rFonts w:ascii="Times New Roman" w:hAnsi="Times New Roman" w:cs="Times New Roman"/>
          <w:color w:val="0000FF"/>
          <w:sz w:val="24"/>
          <w:szCs w:val="24"/>
          <w:lang w:val="ky-KG"/>
        </w:rPr>
        <w:t xml:space="preserve">                 </w:t>
      </w:r>
      <w:r w:rsidR="00DD5FFE">
        <w:rPr>
          <w:rFonts w:ascii="Times New Roman" w:hAnsi="Times New Roman" w:cs="Times New Roman"/>
          <w:color w:val="0000FF"/>
          <w:sz w:val="24"/>
          <w:szCs w:val="24"/>
          <w:lang w:val="ky-KG"/>
        </w:rPr>
        <w:t xml:space="preserve">              </w:t>
      </w:r>
      <w:r w:rsidRPr="00D4074C">
        <w:rPr>
          <w:rFonts w:ascii="Times New Roman" w:hAnsi="Times New Roman" w:cs="Times New Roman"/>
          <w:b/>
          <w:i/>
          <w:sz w:val="24"/>
          <w:szCs w:val="24"/>
          <w:lang w:val="ky-KG"/>
        </w:rPr>
        <w:t>ТОКТОМ</w:t>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t xml:space="preserve">              </w:t>
      </w:r>
      <w:r w:rsidRPr="00D4074C">
        <w:rPr>
          <w:rFonts w:ascii="Times New Roman" w:hAnsi="Times New Roman" w:cs="Times New Roman"/>
          <w:b/>
          <w:i/>
          <w:caps/>
          <w:sz w:val="24"/>
          <w:szCs w:val="24"/>
          <w:lang w:val="ky-KG"/>
        </w:rPr>
        <w:t>ПОСТАНОВЛЕНИЕ</w:t>
      </w:r>
      <w:r w:rsidRPr="00D4074C">
        <w:rPr>
          <w:rFonts w:ascii="Times New Roman" w:hAnsi="Times New Roman" w:cs="Times New Roman"/>
          <w:sz w:val="24"/>
          <w:szCs w:val="24"/>
          <w:lang w:val="ky-KG"/>
        </w:rPr>
        <w:tab/>
      </w:r>
    </w:p>
    <w:p w:rsidR="006A4A5C" w:rsidRPr="00B3291A" w:rsidRDefault="006A4A5C" w:rsidP="00D4074C">
      <w:pPr>
        <w:tabs>
          <w:tab w:val="left" w:pos="3402"/>
          <w:tab w:val="left" w:pos="3828"/>
          <w:tab w:val="left" w:pos="5529"/>
        </w:tabs>
        <w:spacing w:after="0" w:line="240" w:lineRule="auto"/>
        <w:ind w:left="-851"/>
        <w:jc w:val="both"/>
        <w:rPr>
          <w:rFonts w:ascii="Times New Roman" w:hAnsi="Times New Roman" w:cs="Times New Roman"/>
          <w:iCs/>
          <w:sz w:val="24"/>
          <w:szCs w:val="24"/>
          <w:lang w:val="ky-KG"/>
        </w:rPr>
      </w:pPr>
    </w:p>
    <w:p w:rsidR="006A4A5C" w:rsidRPr="001C7ECE" w:rsidRDefault="006A4A5C" w:rsidP="006A4A5C">
      <w:pPr>
        <w:tabs>
          <w:tab w:val="left" w:pos="3402"/>
          <w:tab w:val="left" w:pos="3828"/>
          <w:tab w:val="left" w:pos="5529"/>
        </w:tabs>
        <w:ind w:left="-851"/>
        <w:jc w:val="both"/>
        <w:rPr>
          <w:rFonts w:ascii="Times New Roman" w:hAnsi="Times New Roman" w:cs="Times New Roman"/>
          <w:b/>
          <w:i/>
          <w:sz w:val="24"/>
          <w:szCs w:val="24"/>
          <w:lang w:val="ky-KG"/>
        </w:rPr>
      </w:pPr>
      <w:r w:rsidRPr="00B3291A">
        <w:rPr>
          <w:rFonts w:ascii="Times New Roman" w:hAnsi="Times New Roman" w:cs="Times New Roman"/>
          <w:b/>
          <w:iCs/>
          <w:sz w:val="24"/>
          <w:szCs w:val="24"/>
          <w:lang w:val="ky-KG"/>
        </w:rPr>
        <w:t xml:space="preserve">                 </w:t>
      </w:r>
      <w:r w:rsidR="00B3291A" w:rsidRPr="00B3291A">
        <w:rPr>
          <w:rFonts w:ascii="Times New Roman" w:hAnsi="Times New Roman" w:cs="Times New Roman"/>
          <w:b/>
          <w:iCs/>
          <w:sz w:val="24"/>
          <w:szCs w:val="24"/>
          <w:lang w:val="ky-KG"/>
        </w:rPr>
        <w:t>03.02.</w:t>
      </w:r>
      <w:r>
        <w:rPr>
          <w:rFonts w:ascii="Times New Roman" w:hAnsi="Times New Roman" w:cs="Times New Roman"/>
          <w:b/>
          <w:sz w:val="24"/>
          <w:szCs w:val="24"/>
          <w:lang w:val="ky-KG"/>
        </w:rPr>
        <w:t xml:space="preserve"> 20</w:t>
      </w:r>
      <w:r w:rsidRPr="00CF36A4">
        <w:rPr>
          <w:rFonts w:ascii="Times New Roman" w:hAnsi="Times New Roman" w:cs="Times New Roman"/>
          <w:b/>
          <w:sz w:val="24"/>
          <w:szCs w:val="24"/>
          <w:lang w:val="ky-KG"/>
        </w:rPr>
        <w:t>2</w:t>
      </w:r>
      <w:r w:rsidRPr="00772595">
        <w:rPr>
          <w:rFonts w:ascii="Times New Roman" w:hAnsi="Times New Roman" w:cs="Times New Roman"/>
          <w:b/>
          <w:sz w:val="24"/>
          <w:szCs w:val="24"/>
        </w:rPr>
        <w:t>3</w:t>
      </w:r>
      <w:r>
        <w:rPr>
          <w:rFonts w:ascii="Times New Roman" w:hAnsi="Times New Roman" w:cs="Times New Roman"/>
          <w:b/>
          <w:sz w:val="24"/>
          <w:szCs w:val="24"/>
          <w:lang w:val="ky-KG"/>
        </w:rPr>
        <w:t>-ж   №</w:t>
      </w:r>
      <w:r w:rsidR="00B3291A">
        <w:rPr>
          <w:rFonts w:ascii="Times New Roman" w:hAnsi="Times New Roman" w:cs="Times New Roman"/>
          <w:b/>
          <w:sz w:val="24"/>
          <w:szCs w:val="24"/>
          <w:u w:val="single"/>
          <w:lang w:val="ky-KG"/>
        </w:rPr>
        <w:t>107/24-8</w:t>
      </w:r>
      <w:r>
        <w:rPr>
          <w:rFonts w:ascii="Times New Roman" w:hAnsi="Times New Roman" w:cs="Times New Roman"/>
          <w:b/>
          <w:sz w:val="24"/>
          <w:szCs w:val="24"/>
          <w:lang w:val="ky-KG"/>
        </w:rPr>
        <w:t xml:space="preserve">                                                             Кара-Көл шаары                                                  </w:t>
      </w:r>
      <w:r w:rsidRPr="00A168CD">
        <w:rPr>
          <w:rFonts w:ascii="Times New Roman" w:hAnsi="Times New Roman" w:cs="Times New Roman"/>
          <w:b/>
          <w:sz w:val="24"/>
          <w:szCs w:val="24"/>
          <w:lang w:val="ky-KG"/>
        </w:rPr>
        <w:t xml:space="preserve">                                             </w:t>
      </w:r>
    </w:p>
    <w:p w:rsidR="006A4A5C" w:rsidRPr="001C1F8C" w:rsidRDefault="006A4A5C" w:rsidP="006A4A5C">
      <w:pPr>
        <w:spacing w:after="0"/>
        <w:rPr>
          <w:rFonts w:ascii="Times New Roman" w:hAnsi="Times New Roman" w:cs="Times New Roman"/>
          <w:b/>
          <w:sz w:val="24"/>
          <w:szCs w:val="24"/>
          <w:lang w:val="ky-KG"/>
        </w:rPr>
      </w:pPr>
      <w:r w:rsidRPr="001C1F8C">
        <w:rPr>
          <w:rFonts w:ascii="Times New Roman" w:hAnsi="Times New Roman" w:cs="Times New Roman"/>
          <w:b/>
          <w:sz w:val="24"/>
          <w:szCs w:val="24"/>
          <w:lang w:val="ky-KG"/>
        </w:rPr>
        <w:t xml:space="preserve">                       </w:t>
      </w:r>
    </w:p>
    <w:p w:rsidR="006A4A5C" w:rsidRPr="006A4A5C" w:rsidRDefault="006A4A5C" w:rsidP="006A4A5C">
      <w:pPr>
        <w:pStyle w:val="a8"/>
        <w:rPr>
          <w:rFonts w:ascii="Times New Roman" w:hAnsi="Times New Roman" w:cs="Times New Roman"/>
          <w:b/>
          <w:bCs/>
          <w:sz w:val="24"/>
          <w:szCs w:val="24"/>
          <w:lang w:val="ky-KG"/>
        </w:rPr>
      </w:pPr>
      <w:r w:rsidRPr="006A4A5C">
        <w:rPr>
          <w:rFonts w:ascii="Times New Roman" w:hAnsi="Times New Roman" w:cs="Times New Roman"/>
          <w:b/>
          <w:bCs/>
          <w:sz w:val="24"/>
          <w:szCs w:val="24"/>
          <w:lang w:val="ky-KG"/>
        </w:rPr>
        <w:t xml:space="preserve">«Кара-Көл шаардык кеңешинин                                                            </w:t>
      </w:r>
    </w:p>
    <w:p w:rsidR="006A4A5C" w:rsidRPr="006A4A5C" w:rsidRDefault="006A4A5C" w:rsidP="006A4A5C">
      <w:pPr>
        <w:pStyle w:val="a8"/>
        <w:rPr>
          <w:rFonts w:ascii="Times New Roman" w:hAnsi="Times New Roman" w:cs="Times New Roman"/>
          <w:b/>
          <w:bCs/>
          <w:sz w:val="24"/>
          <w:szCs w:val="24"/>
          <w:lang w:val="ky-KG"/>
        </w:rPr>
      </w:pPr>
      <w:r w:rsidRPr="006A4A5C">
        <w:rPr>
          <w:rFonts w:ascii="Times New Roman" w:hAnsi="Times New Roman" w:cs="Times New Roman"/>
          <w:b/>
          <w:bCs/>
          <w:sz w:val="24"/>
          <w:szCs w:val="24"/>
          <w:lang w:val="ky-KG"/>
        </w:rPr>
        <w:t>202</w:t>
      </w:r>
      <w:r w:rsidRPr="006A4A5C">
        <w:rPr>
          <w:rFonts w:ascii="Times New Roman" w:hAnsi="Times New Roman" w:cs="Times New Roman"/>
          <w:b/>
          <w:bCs/>
          <w:sz w:val="24"/>
          <w:szCs w:val="24"/>
        </w:rPr>
        <w:t>3</w:t>
      </w:r>
      <w:r w:rsidRPr="006A4A5C">
        <w:rPr>
          <w:rFonts w:ascii="Times New Roman" w:hAnsi="Times New Roman" w:cs="Times New Roman"/>
          <w:b/>
          <w:bCs/>
          <w:sz w:val="24"/>
          <w:szCs w:val="24"/>
          <w:lang w:val="ky-KG"/>
        </w:rPr>
        <w:t>-жылга  карата   иш планы</w:t>
      </w:r>
    </w:p>
    <w:p w:rsidR="006A4A5C" w:rsidRPr="006A4A5C" w:rsidRDefault="006A4A5C" w:rsidP="006A4A5C">
      <w:pPr>
        <w:pStyle w:val="a8"/>
        <w:rPr>
          <w:rFonts w:ascii="Times New Roman" w:hAnsi="Times New Roman" w:cs="Times New Roman"/>
          <w:b/>
          <w:bCs/>
          <w:sz w:val="24"/>
          <w:szCs w:val="24"/>
          <w:lang w:val="ky-KG"/>
        </w:rPr>
      </w:pPr>
      <w:r w:rsidRPr="006A4A5C">
        <w:rPr>
          <w:rFonts w:ascii="Times New Roman" w:hAnsi="Times New Roman" w:cs="Times New Roman"/>
          <w:b/>
          <w:bCs/>
          <w:sz w:val="24"/>
          <w:szCs w:val="24"/>
          <w:lang w:val="ky-KG"/>
        </w:rPr>
        <w:t>жөнүндө»</w:t>
      </w:r>
    </w:p>
    <w:p w:rsidR="006A4A5C" w:rsidRPr="001C1F8C" w:rsidRDefault="006A4A5C" w:rsidP="006A4A5C">
      <w:pPr>
        <w:spacing w:after="0" w:line="240" w:lineRule="auto"/>
        <w:rPr>
          <w:rFonts w:ascii="Times New Roman" w:hAnsi="Times New Roman" w:cs="Times New Roman"/>
          <w:sz w:val="24"/>
          <w:szCs w:val="24"/>
          <w:lang w:val="ky-KG"/>
        </w:rPr>
      </w:pPr>
    </w:p>
    <w:p w:rsidR="006A4A5C" w:rsidRPr="001C1F8C" w:rsidRDefault="006A4A5C" w:rsidP="006A4A5C">
      <w:pPr>
        <w:spacing w:after="0"/>
        <w:jc w:val="both"/>
        <w:rPr>
          <w:rFonts w:ascii="Times New Roman" w:hAnsi="Times New Roman" w:cs="Times New Roman"/>
          <w:sz w:val="24"/>
          <w:szCs w:val="24"/>
          <w:lang w:val="ky-KG"/>
        </w:rPr>
      </w:pPr>
    </w:p>
    <w:p w:rsidR="006A4A5C" w:rsidRPr="001C1F8C" w:rsidRDefault="006A4A5C" w:rsidP="006A4A5C">
      <w:pPr>
        <w:pStyle w:val="23"/>
        <w:jc w:val="both"/>
        <w:rPr>
          <w:rFonts w:ascii="Times New Roman" w:hAnsi="Times New Roman" w:cs="Times New Roman"/>
          <w:sz w:val="24"/>
          <w:szCs w:val="24"/>
          <w:lang w:val="ky-KG"/>
        </w:rPr>
      </w:pPr>
      <w:r w:rsidRPr="001C1F8C">
        <w:rPr>
          <w:rFonts w:ascii="Times New Roman" w:hAnsi="Times New Roman" w:cs="Times New Roman"/>
          <w:sz w:val="24"/>
          <w:szCs w:val="24"/>
          <w:lang w:val="ky-KG"/>
        </w:rPr>
        <w:t>Депутаттардын  Кара-Көл шаардык кеңешинин 202</w:t>
      </w:r>
      <w:r>
        <w:rPr>
          <w:rFonts w:ascii="Times New Roman" w:hAnsi="Times New Roman" w:cs="Times New Roman"/>
          <w:sz w:val="24"/>
          <w:szCs w:val="24"/>
          <w:lang w:val="ky-KG"/>
        </w:rPr>
        <w:t>3</w:t>
      </w:r>
      <w:r w:rsidRPr="001C1F8C">
        <w:rPr>
          <w:rFonts w:ascii="Times New Roman" w:hAnsi="Times New Roman" w:cs="Times New Roman"/>
          <w:sz w:val="24"/>
          <w:szCs w:val="24"/>
          <w:lang w:val="ky-KG"/>
        </w:rPr>
        <w:t xml:space="preserve">-жылга карата иш планынын долбоорун талкуулап чыгып, шаардык кеңештин туруктуу комиссияларынын сунуштарын эске алып,  Кара-Көл  шаардык кеңешинин кезектеги    </w:t>
      </w:r>
      <w:r>
        <w:rPr>
          <w:rFonts w:ascii="Times New Roman" w:hAnsi="Times New Roman" w:cs="Times New Roman"/>
          <w:sz w:val="24"/>
          <w:szCs w:val="24"/>
          <w:lang w:val="ky-KG"/>
        </w:rPr>
        <w:t>ХХ</w:t>
      </w:r>
      <w:r w:rsidRPr="001C1F8C">
        <w:rPr>
          <w:rFonts w:ascii="Times New Roman" w:hAnsi="Times New Roman" w:cs="Times New Roman"/>
          <w:sz w:val="24"/>
          <w:szCs w:val="24"/>
          <w:lang w:val="ky-KG"/>
        </w:rPr>
        <w:t>I</w:t>
      </w:r>
      <w:r w:rsidRPr="00CF3491">
        <w:rPr>
          <w:rFonts w:ascii="Times New Roman" w:hAnsi="Times New Roman" w:cs="Times New Roman"/>
          <w:sz w:val="24"/>
          <w:szCs w:val="24"/>
          <w:lang w:val="ky-KG"/>
        </w:rPr>
        <w:t>V</w:t>
      </w:r>
      <w:r w:rsidRPr="001C1F8C">
        <w:rPr>
          <w:rFonts w:ascii="Times New Roman" w:hAnsi="Times New Roman" w:cs="Times New Roman"/>
          <w:sz w:val="24"/>
          <w:szCs w:val="24"/>
          <w:lang w:val="ky-KG"/>
        </w:rPr>
        <w:t xml:space="preserve">сессиясы                                               </w:t>
      </w:r>
    </w:p>
    <w:p w:rsidR="006A4A5C" w:rsidRDefault="006A4A5C" w:rsidP="006A4A5C">
      <w:pPr>
        <w:pStyle w:val="4"/>
        <w:jc w:val="both"/>
        <w:rPr>
          <w:rFonts w:ascii="Times New Roman" w:hAnsi="Times New Roman" w:cs="Times New Roman"/>
          <w:b/>
          <w:bCs/>
          <w:i w:val="0"/>
          <w:iCs w:val="0"/>
          <w:color w:val="auto"/>
          <w:sz w:val="24"/>
          <w:szCs w:val="24"/>
          <w:lang w:val="ky-KG"/>
        </w:rPr>
      </w:pPr>
      <w:r>
        <w:rPr>
          <w:rFonts w:ascii="Times New Roman" w:hAnsi="Times New Roman" w:cs="Times New Roman"/>
          <w:b/>
          <w:bCs/>
          <w:i w:val="0"/>
          <w:iCs w:val="0"/>
          <w:color w:val="auto"/>
          <w:sz w:val="24"/>
          <w:szCs w:val="24"/>
          <w:lang w:val="ky-KG"/>
        </w:rPr>
        <w:t xml:space="preserve">                                                           </w:t>
      </w:r>
      <w:r w:rsidRPr="002E5F19">
        <w:rPr>
          <w:rFonts w:ascii="Times New Roman" w:hAnsi="Times New Roman" w:cs="Times New Roman"/>
          <w:b/>
          <w:bCs/>
          <w:i w:val="0"/>
          <w:iCs w:val="0"/>
          <w:color w:val="auto"/>
          <w:sz w:val="24"/>
          <w:szCs w:val="24"/>
          <w:lang w:val="ky-KG"/>
        </w:rPr>
        <w:t>Токтом  кылат:</w:t>
      </w:r>
    </w:p>
    <w:p w:rsidR="00D17D60" w:rsidRPr="00D17D60" w:rsidRDefault="00D17D60" w:rsidP="00D17D60">
      <w:pPr>
        <w:rPr>
          <w:lang w:val="ky-KG"/>
        </w:rPr>
      </w:pPr>
    </w:p>
    <w:p w:rsidR="006A4A5C" w:rsidRDefault="006A4A5C" w:rsidP="006A4A5C">
      <w:pPr>
        <w:pStyle w:val="21"/>
        <w:numPr>
          <w:ilvl w:val="0"/>
          <w:numId w:val="14"/>
        </w:numPr>
        <w:spacing w:after="0" w:line="240" w:lineRule="auto"/>
        <w:jc w:val="both"/>
        <w:rPr>
          <w:rFonts w:ascii="Times New Roman" w:hAnsi="Times New Roman" w:cs="Times New Roman"/>
          <w:sz w:val="24"/>
          <w:szCs w:val="24"/>
          <w:lang w:val="ky-KG"/>
        </w:rPr>
      </w:pPr>
      <w:r w:rsidRPr="002E5F19">
        <w:rPr>
          <w:rFonts w:ascii="Times New Roman" w:hAnsi="Times New Roman" w:cs="Times New Roman"/>
          <w:sz w:val="24"/>
          <w:szCs w:val="24"/>
          <w:lang w:val="ky-KG"/>
        </w:rPr>
        <w:t>Депутаттардын Кара-Көл шаардык кеңешинин 202</w:t>
      </w:r>
      <w:r w:rsidRPr="00CF3491">
        <w:rPr>
          <w:rFonts w:ascii="Times New Roman" w:hAnsi="Times New Roman" w:cs="Times New Roman"/>
          <w:sz w:val="24"/>
          <w:szCs w:val="24"/>
          <w:lang w:val="ky-KG"/>
        </w:rPr>
        <w:t>3</w:t>
      </w:r>
      <w:r w:rsidRPr="002E5F19">
        <w:rPr>
          <w:rFonts w:ascii="Times New Roman" w:hAnsi="Times New Roman" w:cs="Times New Roman"/>
          <w:sz w:val="24"/>
          <w:szCs w:val="24"/>
          <w:lang w:val="ky-KG"/>
        </w:rPr>
        <w:t>-жылга карата  иш планы киргизилген өзгөртүүлөр менен    бекитилсин. ( тиркелет)</w:t>
      </w:r>
    </w:p>
    <w:p w:rsidR="006A4A5C" w:rsidRPr="002E5F19" w:rsidRDefault="006A4A5C" w:rsidP="006A4A5C">
      <w:pPr>
        <w:pStyle w:val="21"/>
        <w:spacing w:after="0" w:line="240" w:lineRule="auto"/>
        <w:ind w:left="720" w:firstLine="0"/>
        <w:jc w:val="both"/>
        <w:rPr>
          <w:rFonts w:ascii="Times New Roman" w:hAnsi="Times New Roman" w:cs="Times New Roman"/>
          <w:sz w:val="24"/>
          <w:szCs w:val="24"/>
          <w:lang w:val="ky-KG"/>
        </w:rPr>
      </w:pPr>
    </w:p>
    <w:p w:rsidR="006A4A5C" w:rsidRDefault="006A4A5C" w:rsidP="006A4A5C">
      <w:pPr>
        <w:pStyle w:val="21"/>
        <w:numPr>
          <w:ilvl w:val="0"/>
          <w:numId w:val="14"/>
        </w:numPr>
        <w:spacing w:after="0" w:line="240" w:lineRule="auto"/>
        <w:jc w:val="both"/>
        <w:rPr>
          <w:rFonts w:ascii="Times New Roman" w:hAnsi="Times New Roman" w:cs="Times New Roman"/>
          <w:sz w:val="24"/>
          <w:szCs w:val="24"/>
          <w:lang w:val="ky-KG"/>
        </w:rPr>
      </w:pPr>
      <w:r w:rsidRPr="002E5F19">
        <w:rPr>
          <w:rFonts w:ascii="Times New Roman" w:hAnsi="Times New Roman" w:cs="Times New Roman"/>
          <w:sz w:val="24"/>
          <w:szCs w:val="24"/>
          <w:lang w:val="ky-KG"/>
        </w:rPr>
        <w:t>Кара-Көл шаардык кеңешинин иш планын аткарууну  камсыз кылуу шаардык кеңештин аппаратына  жүктөлсүн.</w:t>
      </w:r>
    </w:p>
    <w:p w:rsidR="006A4A5C" w:rsidRPr="002E5F19" w:rsidRDefault="006A4A5C" w:rsidP="006A4A5C">
      <w:pPr>
        <w:pStyle w:val="21"/>
        <w:spacing w:after="0" w:line="240" w:lineRule="auto"/>
        <w:ind w:left="0" w:firstLine="0"/>
        <w:jc w:val="both"/>
        <w:rPr>
          <w:rFonts w:ascii="Times New Roman" w:hAnsi="Times New Roman" w:cs="Times New Roman"/>
          <w:sz w:val="24"/>
          <w:szCs w:val="24"/>
          <w:lang w:val="ky-KG"/>
        </w:rPr>
      </w:pPr>
    </w:p>
    <w:p w:rsidR="006A4A5C" w:rsidRPr="00F873A3" w:rsidRDefault="006A4A5C" w:rsidP="006A4A5C">
      <w:pPr>
        <w:pStyle w:val="21"/>
        <w:numPr>
          <w:ilvl w:val="0"/>
          <w:numId w:val="14"/>
        </w:numPr>
        <w:ind w:right="-426"/>
        <w:jc w:val="both"/>
        <w:rPr>
          <w:lang w:val="ky-KG"/>
        </w:rPr>
      </w:pPr>
      <w:r w:rsidRPr="002E5F19">
        <w:rPr>
          <w:rFonts w:ascii="Times New Roman" w:hAnsi="Times New Roman" w:cs="Times New Roman"/>
          <w:sz w:val="24"/>
          <w:szCs w:val="24"/>
          <w:lang w:val="ky-KG"/>
        </w:rPr>
        <w:t xml:space="preserve">Бул токтомдун аткарылышына </w:t>
      </w:r>
      <w:bookmarkStart w:id="0" w:name="_Hlk114315656"/>
      <w:r w:rsidRPr="002E5F19">
        <w:rPr>
          <w:rFonts w:ascii="Times New Roman" w:hAnsi="Times New Roman" w:cs="Times New Roman"/>
          <w:sz w:val="24"/>
          <w:szCs w:val="24"/>
          <w:lang w:val="ky-KG"/>
        </w:rPr>
        <w:t>көзөмөл жүргүзүү  шаардык кеңештин  мандат, регламент, этика, укуктук маселелери жана коомдук уюмдар, партиялар менен</w:t>
      </w:r>
    </w:p>
    <w:p w:rsidR="006A4A5C" w:rsidRPr="001C1F8C" w:rsidRDefault="006A4A5C" w:rsidP="006A4A5C">
      <w:pPr>
        <w:pStyle w:val="21"/>
        <w:ind w:left="720" w:right="-426" w:firstLine="0"/>
        <w:jc w:val="both"/>
        <w:rPr>
          <w:lang w:val="ky-KG"/>
        </w:rPr>
      </w:pPr>
      <w:r w:rsidRPr="002E5F19">
        <w:rPr>
          <w:rFonts w:ascii="Times New Roman" w:hAnsi="Times New Roman" w:cs="Times New Roman"/>
          <w:sz w:val="24"/>
          <w:szCs w:val="24"/>
          <w:lang w:val="ky-KG"/>
        </w:rPr>
        <w:t>иштөө, идеология,  дин иштери  боюнча туруктуу комиссиясына    жүктөлсүн</w:t>
      </w:r>
      <w:bookmarkEnd w:id="0"/>
      <w:r w:rsidRPr="001C1F8C">
        <w:rPr>
          <w:lang w:val="ky-KG"/>
        </w:rPr>
        <w:t>.</w:t>
      </w:r>
    </w:p>
    <w:p w:rsidR="006A4A5C" w:rsidRPr="001C1F8C" w:rsidRDefault="006A4A5C" w:rsidP="006A4A5C">
      <w:pPr>
        <w:spacing w:after="0" w:line="240" w:lineRule="auto"/>
        <w:jc w:val="right"/>
        <w:rPr>
          <w:rFonts w:ascii="Times New Roman" w:hAnsi="Times New Roman" w:cs="Times New Roman"/>
          <w:b/>
          <w:sz w:val="24"/>
          <w:szCs w:val="24"/>
          <w:lang w:val="ky-KG"/>
        </w:rPr>
      </w:pPr>
    </w:p>
    <w:p w:rsidR="006A4A5C" w:rsidRPr="001C1F8C" w:rsidRDefault="006A4A5C" w:rsidP="006A4A5C">
      <w:pPr>
        <w:spacing w:after="0" w:line="240" w:lineRule="auto"/>
        <w:jc w:val="right"/>
        <w:rPr>
          <w:rFonts w:ascii="Times New Roman" w:hAnsi="Times New Roman" w:cs="Times New Roman"/>
          <w:b/>
          <w:sz w:val="24"/>
          <w:szCs w:val="24"/>
          <w:lang w:val="ky-KG"/>
        </w:rPr>
      </w:pPr>
    </w:p>
    <w:p w:rsidR="006A4A5C" w:rsidRPr="001C1F8C" w:rsidRDefault="006A4A5C" w:rsidP="006A4A5C">
      <w:pPr>
        <w:spacing w:after="0" w:line="240" w:lineRule="auto"/>
        <w:jc w:val="right"/>
        <w:rPr>
          <w:rFonts w:ascii="Times New Roman" w:hAnsi="Times New Roman" w:cs="Times New Roman"/>
          <w:b/>
          <w:sz w:val="24"/>
          <w:szCs w:val="24"/>
          <w:lang w:val="ky-KG"/>
        </w:rPr>
      </w:pPr>
    </w:p>
    <w:p w:rsidR="006A4A5C" w:rsidRDefault="006A4A5C" w:rsidP="006A4A5C">
      <w:pPr>
        <w:pStyle w:val="22"/>
        <w:ind w:left="0"/>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1C1F8C">
        <w:rPr>
          <w:rFonts w:ascii="Times New Roman" w:hAnsi="Times New Roman" w:cs="Times New Roman"/>
          <w:b/>
          <w:sz w:val="24"/>
          <w:szCs w:val="24"/>
          <w:lang w:val="ky-KG"/>
        </w:rPr>
        <w:t>Төрага</w:t>
      </w:r>
      <w:r>
        <w:rPr>
          <w:rFonts w:ascii="Times New Roman" w:hAnsi="Times New Roman" w:cs="Times New Roman"/>
          <w:b/>
          <w:sz w:val="24"/>
          <w:szCs w:val="24"/>
          <w:lang w:val="ky-KG"/>
        </w:rPr>
        <w:t>нын  орун басары</w:t>
      </w:r>
      <w:r w:rsidRPr="001C1F8C">
        <w:rPr>
          <w:rFonts w:ascii="Times New Roman" w:hAnsi="Times New Roman" w:cs="Times New Roman"/>
          <w:b/>
          <w:sz w:val="24"/>
          <w:szCs w:val="24"/>
          <w:lang w:val="ky-KG"/>
        </w:rPr>
        <w:t xml:space="preserve">                                                        </w:t>
      </w:r>
      <w:r>
        <w:rPr>
          <w:rFonts w:ascii="Times New Roman" w:hAnsi="Times New Roman" w:cs="Times New Roman"/>
          <w:b/>
          <w:sz w:val="24"/>
          <w:szCs w:val="24"/>
          <w:lang w:val="ky-KG"/>
        </w:rPr>
        <w:t>Ч.А.Кимсанов</w:t>
      </w:r>
    </w:p>
    <w:p w:rsidR="006A4A5C" w:rsidRDefault="006A4A5C" w:rsidP="006A4A5C">
      <w:pPr>
        <w:pStyle w:val="22"/>
        <w:rPr>
          <w:rFonts w:ascii="Times New Roman" w:hAnsi="Times New Roman" w:cs="Times New Roman"/>
          <w:b/>
          <w:sz w:val="24"/>
          <w:szCs w:val="24"/>
          <w:lang w:val="ky-KG"/>
        </w:rPr>
      </w:pPr>
    </w:p>
    <w:p w:rsidR="006A4A5C" w:rsidRDefault="006A4A5C" w:rsidP="006A4A5C">
      <w:pPr>
        <w:pStyle w:val="22"/>
        <w:rPr>
          <w:rFonts w:ascii="Times New Roman" w:hAnsi="Times New Roman" w:cs="Times New Roman"/>
          <w:b/>
          <w:sz w:val="24"/>
          <w:szCs w:val="24"/>
          <w:lang w:val="ky-KG"/>
        </w:rPr>
      </w:pPr>
    </w:p>
    <w:p w:rsidR="006A4A5C" w:rsidRDefault="006A4A5C" w:rsidP="006A4A5C">
      <w:pPr>
        <w:pStyle w:val="22"/>
        <w:rPr>
          <w:rFonts w:ascii="Times New Roman" w:hAnsi="Times New Roman" w:cs="Times New Roman"/>
          <w:b/>
          <w:sz w:val="24"/>
          <w:szCs w:val="24"/>
          <w:lang w:val="ky-KG"/>
        </w:rPr>
      </w:pPr>
    </w:p>
    <w:p w:rsidR="006A4A5C" w:rsidRDefault="006A4A5C" w:rsidP="006A4A5C">
      <w:pPr>
        <w:pStyle w:val="22"/>
        <w:rPr>
          <w:rFonts w:ascii="Times New Roman" w:hAnsi="Times New Roman" w:cs="Times New Roman"/>
          <w:b/>
          <w:sz w:val="24"/>
          <w:szCs w:val="24"/>
          <w:lang w:val="ky-KG"/>
        </w:rPr>
      </w:pPr>
    </w:p>
    <w:p w:rsidR="006A4A5C" w:rsidRPr="002E5F19" w:rsidRDefault="006A4A5C" w:rsidP="006A4A5C">
      <w:pPr>
        <w:pStyle w:val="22"/>
        <w:rPr>
          <w:rFonts w:ascii="Times New Roman" w:hAnsi="Times New Roman" w:cs="Times New Roman"/>
          <w:b/>
          <w:sz w:val="24"/>
          <w:szCs w:val="24"/>
          <w:lang w:val="ky-KG"/>
        </w:rPr>
      </w:pPr>
    </w:p>
    <w:p w:rsidR="006A4A5C" w:rsidRDefault="006A4A5C" w:rsidP="006A4A5C">
      <w:pPr>
        <w:pStyle w:val="ac"/>
        <w:spacing w:line="240" w:lineRule="auto"/>
        <w:rPr>
          <w:rFonts w:ascii="Times New Roman" w:hAnsi="Times New Roman" w:cs="Times New Roman"/>
          <w:sz w:val="24"/>
          <w:szCs w:val="24"/>
          <w:lang w:val="ky-KG"/>
        </w:rPr>
      </w:pPr>
    </w:p>
    <w:p w:rsidR="006A4A5C" w:rsidRDefault="006A4A5C" w:rsidP="006A4A5C">
      <w:pPr>
        <w:pStyle w:val="ac"/>
        <w:spacing w:line="240" w:lineRule="auto"/>
        <w:rPr>
          <w:rFonts w:ascii="Times New Roman" w:hAnsi="Times New Roman" w:cs="Times New Roman"/>
          <w:sz w:val="24"/>
          <w:szCs w:val="24"/>
          <w:lang w:val="ky-KG"/>
        </w:rPr>
      </w:pPr>
    </w:p>
    <w:p w:rsidR="006A4A5C" w:rsidRDefault="006A4A5C" w:rsidP="006A4A5C">
      <w:pPr>
        <w:pStyle w:val="ac"/>
        <w:spacing w:line="240" w:lineRule="auto"/>
        <w:rPr>
          <w:rFonts w:ascii="Times New Roman" w:hAnsi="Times New Roman" w:cs="Times New Roman"/>
          <w:sz w:val="24"/>
          <w:szCs w:val="24"/>
          <w:lang w:val="ky-KG"/>
        </w:rPr>
      </w:pPr>
    </w:p>
    <w:p w:rsidR="006A4A5C" w:rsidRDefault="006A4A5C" w:rsidP="006A4A5C">
      <w:pPr>
        <w:pStyle w:val="ac"/>
        <w:spacing w:line="240" w:lineRule="auto"/>
        <w:rPr>
          <w:rFonts w:ascii="Times New Roman" w:hAnsi="Times New Roman" w:cs="Times New Roman"/>
          <w:sz w:val="24"/>
          <w:szCs w:val="24"/>
          <w:lang w:val="ky-KG"/>
        </w:rPr>
      </w:pPr>
    </w:p>
    <w:p w:rsidR="006A4A5C" w:rsidRPr="00F81FBC" w:rsidRDefault="006A4A5C" w:rsidP="006A4A5C">
      <w:pPr>
        <w:pStyle w:val="ac"/>
        <w:spacing w:line="240" w:lineRule="auto"/>
        <w:rPr>
          <w:rFonts w:ascii="Times New Roman" w:hAnsi="Times New Roman" w:cs="Times New Roman"/>
          <w:sz w:val="24"/>
          <w:szCs w:val="24"/>
          <w:lang w:val="ky-KG"/>
        </w:rPr>
      </w:pPr>
    </w:p>
    <w:p w:rsidR="006A4A5C" w:rsidRPr="00CF3491" w:rsidRDefault="006A4A5C" w:rsidP="006A4A5C">
      <w:pPr>
        <w:pStyle w:val="ab"/>
        <w:spacing w:after="0" w:line="240" w:lineRule="auto"/>
        <w:jc w:val="center"/>
        <w:rPr>
          <w:rFonts w:ascii="Times New Roman" w:hAnsi="Times New Roman" w:cs="Times New Roman"/>
          <w:b/>
          <w:bCs/>
          <w:sz w:val="24"/>
          <w:szCs w:val="24"/>
          <w:lang w:val="ky-KG"/>
        </w:rPr>
      </w:pPr>
      <w:r>
        <w:rPr>
          <w:rFonts w:ascii="Times New Roman" w:hAnsi="Times New Roman" w:cs="Times New Roman"/>
          <w:sz w:val="24"/>
          <w:szCs w:val="24"/>
          <w:lang w:val="ky-KG"/>
        </w:rPr>
        <w:t xml:space="preserve">                                                                                    </w:t>
      </w:r>
      <w:r w:rsidRPr="00CF3491">
        <w:rPr>
          <w:rFonts w:ascii="Times New Roman" w:hAnsi="Times New Roman" w:cs="Times New Roman"/>
          <w:b/>
          <w:bCs/>
          <w:sz w:val="24"/>
          <w:szCs w:val="24"/>
          <w:lang w:val="ky-KG"/>
        </w:rPr>
        <w:t xml:space="preserve">                                 </w:t>
      </w:r>
    </w:p>
    <w:p w:rsidR="006A4A5C" w:rsidRDefault="006A4A5C" w:rsidP="006A4A5C">
      <w:pPr>
        <w:pStyle w:val="ab"/>
        <w:spacing w:after="0" w:line="240" w:lineRule="auto"/>
        <w:jc w:val="center"/>
        <w:rPr>
          <w:rFonts w:ascii="Times New Roman" w:hAnsi="Times New Roman" w:cs="Times New Roman"/>
          <w:sz w:val="24"/>
          <w:szCs w:val="24"/>
          <w:lang w:val="ky-KG"/>
        </w:rPr>
      </w:pPr>
      <w:r w:rsidRPr="00CF3491">
        <w:rPr>
          <w:rFonts w:ascii="Times New Roman" w:hAnsi="Times New Roman" w:cs="Times New Roman"/>
          <w:sz w:val="24"/>
          <w:szCs w:val="24"/>
          <w:lang w:val="ky-KG"/>
        </w:rPr>
        <w:lastRenderedPageBreak/>
        <w:t xml:space="preserve">                                                                       </w:t>
      </w:r>
      <w:r>
        <w:rPr>
          <w:rFonts w:ascii="Times New Roman" w:hAnsi="Times New Roman" w:cs="Times New Roman"/>
          <w:sz w:val="24"/>
          <w:szCs w:val="24"/>
          <w:lang w:val="ky-KG"/>
        </w:rPr>
        <w:t xml:space="preserve">   </w:t>
      </w:r>
      <w:r w:rsidRPr="00F81FBC">
        <w:rPr>
          <w:rFonts w:ascii="Times New Roman" w:hAnsi="Times New Roman" w:cs="Times New Roman"/>
          <w:sz w:val="24"/>
          <w:szCs w:val="24"/>
          <w:lang w:val="ky-KG"/>
        </w:rPr>
        <w:t xml:space="preserve">Кара-Көл шаардык </w:t>
      </w:r>
      <w:r>
        <w:rPr>
          <w:rFonts w:ascii="Times New Roman" w:hAnsi="Times New Roman" w:cs="Times New Roman"/>
          <w:sz w:val="24"/>
          <w:szCs w:val="24"/>
          <w:lang w:val="ky-KG"/>
        </w:rPr>
        <w:t>кеңешинин</w:t>
      </w:r>
    </w:p>
    <w:p w:rsidR="006A4A5C" w:rsidRPr="00CF3491" w:rsidRDefault="006A4A5C" w:rsidP="006A4A5C">
      <w:pPr>
        <w:pStyle w:val="ab"/>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3291A">
        <w:rPr>
          <w:rFonts w:ascii="Times New Roman" w:hAnsi="Times New Roman" w:cs="Times New Roman"/>
          <w:sz w:val="24"/>
          <w:szCs w:val="24"/>
          <w:lang w:val="ky-KG"/>
        </w:rPr>
        <w:t>03.02.</w:t>
      </w:r>
      <w:r w:rsidRPr="00F81FBC">
        <w:rPr>
          <w:rFonts w:ascii="Times New Roman" w:hAnsi="Times New Roman" w:cs="Times New Roman"/>
          <w:sz w:val="24"/>
          <w:szCs w:val="24"/>
          <w:lang w:val="ky-KG"/>
        </w:rPr>
        <w:t>202</w:t>
      </w:r>
      <w:r>
        <w:rPr>
          <w:rFonts w:ascii="Times New Roman" w:hAnsi="Times New Roman" w:cs="Times New Roman"/>
          <w:sz w:val="24"/>
          <w:szCs w:val="24"/>
          <w:lang w:val="ky-KG"/>
        </w:rPr>
        <w:t>3</w:t>
      </w:r>
      <w:r w:rsidRPr="00F81FBC">
        <w:rPr>
          <w:rFonts w:ascii="Times New Roman" w:hAnsi="Times New Roman" w:cs="Times New Roman"/>
          <w:sz w:val="24"/>
          <w:szCs w:val="24"/>
          <w:lang w:val="ky-KG"/>
        </w:rPr>
        <w:t>-жылдагы</w:t>
      </w:r>
      <w:r>
        <w:rPr>
          <w:rFonts w:ascii="Times New Roman" w:hAnsi="Times New Roman" w:cs="Times New Roman"/>
          <w:sz w:val="24"/>
          <w:szCs w:val="24"/>
          <w:lang w:val="ky-KG"/>
        </w:rPr>
        <w:t xml:space="preserve"> ХХ</w:t>
      </w:r>
      <w:r w:rsidRPr="00F81FBC">
        <w:rPr>
          <w:rFonts w:ascii="Times New Roman" w:hAnsi="Times New Roman" w:cs="Times New Roman"/>
          <w:sz w:val="24"/>
          <w:szCs w:val="24"/>
          <w:lang w:val="ky-KG"/>
        </w:rPr>
        <w:t>I</w:t>
      </w:r>
      <w:r w:rsidRPr="00CF3491">
        <w:rPr>
          <w:rFonts w:ascii="Times New Roman" w:hAnsi="Times New Roman" w:cs="Times New Roman"/>
          <w:sz w:val="24"/>
          <w:szCs w:val="24"/>
          <w:lang w:val="ky-KG"/>
        </w:rPr>
        <w:t>V</w:t>
      </w:r>
      <w:r w:rsidRPr="00F81FBC">
        <w:rPr>
          <w:rFonts w:ascii="Times New Roman" w:hAnsi="Times New Roman" w:cs="Times New Roman"/>
          <w:sz w:val="24"/>
          <w:szCs w:val="24"/>
          <w:lang w:val="ky-KG"/>
        </w:rPr>
        <w:t xml:space="preserve"> </w:t>
      </w:r>
      <w:r w:rsidRPr="00CF3491">
        <w:rPr>
          <w:rFonts w:ascii="Times New Roman" w:hAnsi="Times New Roman" w:cs="Times New Roman"/>
          <w:sz w:val="24"/>
          <w:szCs w:val="24"/>
          <w:lang w:val="ky-KG"/>
        </w:rPr>
        <w:t xml:space="preserve">  </w:t>
      </w:r>
    </w:p>
    <w:p w:rsidR="006A4A5C" w:rsidRDefault="006A4A5C" w:rsidP="006A4A5C">
      <w:pPr>
        <w:pStyle w:val="ab"/>
        <w:spacing w:after="0" w:line="240" w:lineRule="auto"/>
        <w:jc w:val="center"/>
        <w:rPr>
          <w:rFonts w:ascii="Times New Roman" w:hAnsi="Times New Roman" w:cs="Times New Roman"/>
          <w:sz w:val="24"/>
          <w:szCs w:val="24"/>
          <w:lang w:val="ky-KG"/>
        </w:rPr>
      </w:pPr>
      <w:r w:rsidRPr="00CF3491">
        <w:rPr>
          <w:rFonts w:ascii="Times New Roman" w:hAnsi="Times New Roman" w:cs="Times New Roman"/>
          <w:sz w:val="24"/>
          <w:szCs w:val="24"/>
          <w:lang w:val="ky-KG"/>
        </w:rPr>
        <w:t xml:space="preserve">                                     </w:t>
      </w:r>
      <w:r w:rsidR="00B3291A">
        <w:rPr>
          <w:rFonts w:ascii="Times New Roman" w:hAnsi="Times New Roman" w:cs="Times New Roman"/>
          <w:sz w:val="24"/>
          <w:szCs w:val="24"/>
          <w:lang w:val="ky-KG"/>
        </w:rPr>
        <w:t xml:space="preserve">                            </w:t>
      </w:r>
      <w:r w:rsidRPr="00CF3491">
        <w:rPr>
          <w:rFonts w:ascii="Times New Roman" w:hAnsi="Times New Roman" w:cs="Times New Roman"/>
          <w:sz w:val="24"/>
          <w:szCs w:val="24"/>
          <w:lang w:val="ky-KG"/>
        </w:rPr>
        <w:t xml:space="preserve">  </w:t>
      </w:r>
      <w:r w:rsidRPr="00F81FBC">
        <w:rPr>
          <w:rFonts w:ascii="Times New Roman" w:hAnsi="Times New Roman" w:cs="Times New Roman"/>
          <w:sz w:val="24"/>
          <w:szCs w:val="24"/>
          <w:lang w:val="ky-KG"/>
        </w:rPr>
        <w:t xml:space="preserve">сессиясынын  </w:t>
      </w:r>
      <w:r w:rsidR="00B3291A" w:rsidRPr="00F81FBC">
        <w:rPr>
          <w:rFonts w:ascii="Times New Roman" w:hAnsi="Times New Roman" w:cs="Times New Roman"/>
          <w:sz w:val="24"/>
          <w:szCs w:val="24"/>
          <w:lang w:val="ky-KG"/>
        </w:rPr>
        <w:t xml:space="preserve">№ </w:t>
      </w:r>
      <w:r w:rsidR="00B3291A">
        <w:rPr>
          <w:rFonts w:ascii="Times New Roman" w:hAnsi="Times New Roman" w:cs="Times New Roman"/>
          <w:sz w:val="24"/>
          <w:szCs w:val="24"/>
          <w:lang w:val="ky-KG"/>
        </w:rPr>
        <w:t xml:space="preserve">107/24-8 </w:t>
      </w:r>
      <w:r>
        <w:rPr>
          <w:rFonts w:ascii="Times New Roman" w:hAnsi="Times New Roman" w:cs="Times New Roman"/>
          <w:sz w:val="24"/>
          <w:szCs w:val="24"/>
          <w:lang w:val="ky-KG"/>
        </w:rPr>
        <w:t xml:space="preserve">     </w:t>
      </w:r>
    </w:p>
    <w:p w:rsidR="006A4A5C" w:rsidRDefault="006A4A5C" w:rsidP="00B3291A">
      <w:pPr>
        <w:pStyle w:val="ab"/>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772595">
        <w:rPr>
          <w:rFonts w:ascii="Times New Roman" w:hAnsi="Times New Roman" w:cs="Times New Roman"/>
          <w:sz w:val="24"/>
          <w:szCs w:val="24"/>
          <w:lang w:val="ky-KG"/>
        </w:rPr>
        <w:t xml:space="preserve">         </w:t>
      </w:r>
      <w:r w:rsidR="00B3291A">
        <w:rPr>
          <w:rFonts w:ascii="Times New Roman" w:hAnsi="Times New Roman" w:cs="Times New Roman"/>
          <w:sz w:val="24"/>
          <w:szCs w:val="24"/>
          <w:lang w:val="ky-KG"/>
        </w:rPr>
        <w:t xml:space="preserve"> </w:t>
      </w:r>
      <w:r w:rsidRPr="00772595">
        <w:rPr>
          <w:rFonts w:ascii="Times New Roman" w:hAnsi="Times New Roman" w:cs="Times New Roman"/>
          <w:sz w:val="24"/>
          <w:szCs w:val="24"/>
          <w:lang w:val="ky-KG"/>
        </w:rPr>
        <w:t xml:space="preserve"> </w:t>
      </w:r>
      <w:r w:rsidR="00B3291A">
        <w:rPr>
          <w:rFonts w:ascii="Times New Roman" w:hAnsi="Times New Roman" w:cs="Times New Roman"/>
          <w:sz w:val="24"/>
          <w:szCs w:val="24"/>
          <w:lang w:val="ky-KG"/>
        </w:rPr>
        <w:t xml:space="preserve">сандуу </w:t>
      </w:r>
      <w:r w:rsidRPr="00F81FBC">
        <w:rPr>
          <w:rFonts w:ascii="Times New Roman" w:hAnsi="Times New Roman" w:cs="Times New Roman"/>
          <w:sz w:val="24"/>
          <w:szCs w:val="24"/>
          <w:lang w:val="ky-KG"/>
        </w:rPr>
        <w:t>токтомун</w:t>
      </w:r>
      <w:r w:rsidR="00B3291A">
        <w:rPr>
          <w:rFonts w:ascii="Times New Roman" w:hAnsi="Times New Roman" w:cs="Times New Roman"/>
          <w:sz w:val="24"/>
          <w:szCs w:val="24"/>
          <w:lang w:val="ky-KG"/>
        </w:rPr>
        <w:t xml:space="preserve">а </w:t>
      </w:r>
      <w:r w:rsidRPr="00F81FBC">
        <w:rPr>
          <w:rFonts w:ascii="Times New Roman" w:hAnsi="Times New Roman" w:cs="Times New Roman"/>
          <w:sz w:val="24"/>
          <w:szCs w:val="24"/>
          <w:lang w:val="ky-KG"/>
        </w:rPr>
        <w:t>тиркеме</w:t>
      </w:r>
    </w:p>
    <w:p w:rsidR="006A4A5C" w:rsidRPr="00F81FBC" w:rsidRDefault="006A4A5C" w:rsidP="006A4A5C">
      <w:pPr>
        <w:pStyle w:val="ab"/>
        <w:spacing w:after="0" w:line="240" w:lineRule="auto"/>
        <w:rPr>
          <w:rFonts w:ascii="Times New Roman" w:hAnsi="Times New Roman" w:cs="Times New Roman"/>
          <w:sz w:val="24"/>
          <w:szCs w:val="24"/>
          <w:lang w:val="ky-KG"/>
        </w:rPr>
      </w:pPr>
    </w:p>
    <w:p w:rsidR="006A4A5C" w:rsidRPr="00D75A28" w:rsidRDefault="006A4A5C" w:rsidP="006A4A5C">
      <w:pPr>
        <w:pStyle w:val="23"/>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шаардык кеңешинин  2023-жылга иш планы          </w:t>
      </w:r>
    </w:p>
    <w:tbl>
      <w:tblPr>
        <w:tblStyle w:val="a7"/>
        <w:tblW w:w="10774" w:type="dxa"/>
        <w:tblInd w:w="-856" w:type="dxa"/>
        <w:tblLayout w:type="fixed"/>
        <w:tblLook w:val="05A0" w:firstRow="1" w:lastRow="0" w:firstColumn="1" w:lastColumn="1" w:noHBand="0" w:noVBand="1"/>
      </w:tblPr>
      <w:tblGrid>
        <w:gridCol w:w="454"/>
        <w:gridCol w:w="4112"/>
        <w:gridCol w:w="1247"/>
        <w:gridCol w:w="4961"/>
      </w:tblGrid>
      <w:tr w:rsidR="006A4A5C" w:rsidRPr="00D75A28" w:rsidTr="00D17D60">
        <w:tc>
          <w:tcPr>
            <w:tcW w:w="454" w:type="dxa"/>
          </w:tcPr>
          <w:p w:rsidR="006A4A5C" w:rsidRPr="00D75A28" w:rsidRDefault="006A4A5C" w:rsidP="00306E05">
            <w:pPr>
              <w:rPr>
                <w:rFonts w:ascii="Times New Roman" w:hAnsi="Times New Roman" w:cs="Times New Roman"/>
                <w:b/>
                <w:sz w:val="24"/>
                <w:szCs w:val="24"/>
                <w:lang w:val="ky-KG"/>
              </w:rPr>
            </w:pPr>
            <w:r w:rsidRPr="00D75A28">
              <w:rPr>
                <w:rFonts w:ascii="Times New Roman" w:hAnsi="Times New Roman" w:cs="Times New Roman"/>
                <w:b/>
                <w:sz w:val="24"/>
                <w:szCs w:val="24"/>
                <w:lang w:val="ky-KG"/>
              </w:rPr>
              <w:t>№</w:t>
            </w:r>
          </w:p>
          <w:p w:rsidR="006A4A5C" w:rsidRPr="00D75A28" w:rsidRDefault="006A4A5C" w:rsidP="00306E05">
            <w:pPr>
              <w:rPr>
                <w:rFonts w:ascii="Times New Roman" w:hAnsi="Times New Roman" w:cs="Times New Roman"/>
                <w:b/>
                <w:sz w:val="24"/>
                <w:szCs w:val="24"/>
                <w:lang w:val="ky-KG"/>
              </w:rPr>
            </w:pPr>
            <w:r w:rsidRPr="00D75A28">
              <w:rPr>
                <w:rFonts w:ascii="Times New Roman" w:hAnsi="Times New Roman" w:cs="Times New Roman"/>
                <w:b/>
                <w:sz w:val="24"/>
                <w:szCs w:val="24"/>
                <w:lang w:val="ky-KG"/>
              </w:rPr>
              <w:t>п</w:t>
            </w:r>
            <w:r w:rsidRPr="00D75A28">
              <w:rPr>
                <w:rFonts w:ascii="Times New Roman" w:hAnsi="Times New Roman" w:cs="Times New Roman"/>
                <w:b/>
                <w:sz w:val="24"/>
                <w:szCs w:val="24"/>
              </w:rPr>
              <w:t>/</w:t>
            </w:r>
            <w:r w:rsidRPr="00D75A28">
              <w:rPr>
                <w:rFonts w:ascii="Times New Roman" w:hAnsi="Times New Roman" w:cs="Times New Roman"/>
                <w:b/>
                <w:sz w:val="24"/>
                <w:szCs w:val="24"/>
                <w:lang w:val="ky-KG"/>
              </w:rPr>
              <w:t>п</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Каралуучу  маселелер</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Мөөнөтү</w:t>
            </w:r>
          </w:p>
        </w:tc>
        <w:tc>
          <w:tcPr>
            <w:tcW w:w="4961" w:type="dxa"/>
          </w:tcPr>
          <w:p w:rsidR="006A4A5C" w:rsidRPr="00D75A28" w:rsidRDefault="006A4A5C" w:rsidP="00306E05">
            <w:pPr>
              <w:jc w:val="center"/>
              <w:rPr>
                <w:rFonts w:ascii="Times New Roman" w:hAnsi="Times New Roman" w:cs="Times New Roman"/>
                <w:sz w:val="24"/>
                <w:szCs w:val="24"/>
                <w:lang w:val="ky-KG"/>
              </w:rPr>
            </w:pPr>
            <w:r w:rsidRPr="00D75A28">
              <w:rPr>
                <w:rFonts w:ascii="Times New Roman" w:hAnsi="Times New Roman" w:cs="Times New Roman"/>
                <w:sz w:val="24"/>
                <w:szCs w:val="24"/>
                <w:lang w:val="ky-KG"/>
              </w:rPr>
              <w:t>Аткаруучулар</w:t>
            </w:r>
          </w:p>
        </w:tc>
      </w:tr>
      <w:tr w:rsidR="006A4A5C" w:rsidRPr="00A33177" w:rsidTr="00D17D60">
        <w:trPr>
          <w:trHeight w:val="673"/>
        </w:trPr>
        <w:tc>
          <w:tcPr>
            <w:tcW w:w="454" w:type="dxa"/>
          </w:tcPr>
          <w:p w:rsidR="006A4A5C" w:rsidRPr="00D75A28" w:rsidRDefault="006A4A5C" w:rsidP="00306E05">
            <w:pPr>
              <w:rPr>
                <w:rFonts w:ascii="Times New Roman" w:hAnsi="Times New Roman" w:cs="Times New Roman"/>
                <w:sz w:val="24"/>
                <w:szCs w:val="24"/>
                <w:lang w:val="en-US"/>
              </w:rPr>
            </w:pPr>
            <w:r w:rsidRPr="00D75A28">
              <w:rPr>
                <w:rFonts w:ascii="Times New Roman" w:hAnsi="Times New Roman" w:cs="Times New Roman"/>
                <w:sz w:val="24"/>
                <w:szCs w:val="24"/>
                <w:lang w:val="en-US"/>
              </w:rPr>
              <w:t>1</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шаардык кеңешинин  2023-жылга иш планы жөнүндө</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кеңештин туруктуу комиссиялары,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2</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шаарын социалдык -экономикалык жактан өнүктүрүү жана калкты  социалдык жактан коргоо программасынын, стратегиялык пландын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-жылда аткарылышы жана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-жылдын жыйынтыгы менен шаардык кеңештин токтомдорунун аткарылышы жөнүндө шаардын мэринин отч</w:t>
            </w:r>
            <w:r>
              <w:rPr>
                <w:rFonts w:ascii="Times New Roman" w:hAnsi="Times New Roman" w:cs="Times New Roman"/>
                <w:sz w:val="24"/>
                <w:szCs w:val="24"/>
                <w:lang w:val="ky-KG"/>
              </w:rPr>
              <w:t>ё</w:t>
            </w:r>
            <w:r w:rsidRPr="00D75A28">
              <w:rPr>
                <w:rFonts w:ascii="Times New Roman" w:hAnsi="Times New Roman" w:cs="Times New Roman"/>
                <w:sz w:val="24"/>
                <w:szCs w:val="24"/>
                <w:lang w:val="ky-KG"/>
              </w:rPr>
              <w:t>ту</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шаарынын мэриясы, шаардык кеңештин туруктуу комиссиялары,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3</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ММБнын 2022-жылда аткарган иштери, муниципалдык менчиктин сакталышы, пайдаланышы, тендердин өткөрүлүшү  жана аткарылган иштердин сапаты жөнүндө муниципалдык менчик башкармалыгынын башчысынын отч</w:t>
            </w:r>
            <w:r>
              <w:rPr>
                <w:rFonts w:ascii="Times New Roman" w:hAnsi="Times New Roman" w:cs="Times New Roman"/>
                <w:sz w:val="24"/>
                <w:szCs w:val="24"/>
                <w:lang w:val="ky-KG"/>
              </w:rPr>
              <w:t>ё</w:t>
            </w:r>
            <w:r w:rsidRPr="00D75A28">
              <w:rPr>
                <w:rFonts w:ascii="Times New Roman" w:hAnsi="Times New Roman" w:cs="Times New Roman"/>
                <w:sz w:val="24"/>
                <w:szCs w:val="24"/>
                <w:lang w:val="ky-KG"/>
              </w:rPr>
              <w:t>ту</w:t>
            </w:r>
          </w:p>
        </w:tc>
        <w:tc>
          <w:tcPr>
            <w:tcW w:w="1247" w:type="dxa"/>
          </w:tcPr>
          <w:p w:rsidR="00D17D60"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Муниципалдык менчик башкармалыгы,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  шаардык кеңештин бюджет, экономика жана финансы маселелери</w:t>
            </w:r>
            <w:r>
              <w:rPr>
                <w:rFonts w:ascii="Times New Roman" w:hAnsi="Times New Roman" w:cs="Times New Roman"/>
                <w:sz w:val="24"/>
                <w:szCs w:val="24"/>
                <w:lang w:val="ky-KG"/>
              </w:rPr>
              <w:t xml:space="preserve"> , инвестиция</w:t>
            </w:r>
            <w:r w:rsidRPr="00D75A28">
              <w:rPr>
                <w:rFonts w:ascii="Times New Roman" w:hAnsi="Times New Roman" w:cs="Times New Roman"/>
                <w:sz w:val="24"/>
                <w:szCs w:val="24"/>
                <w:lang w:val="ky-KG"/>
              </w:rPr>
              <w:t xml:space="preserve">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4</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Жазы-Кечүү аймактык башкармалыгынын жайыт пайдалануучулар бирикмесинин  2022-жылда   аткарган иштери    жөнүндө  отч</w:t>
            </w:r>
            <w:r>
              <w:rPr>
                <w:rFonts w:ascii="Times New Roman" w:hAnsi="Times New Roman" w:cs="Times New Roman"/>
                <w:sz w:val="24"/>
                <w:szCs w:val="24"/>
                <w:lang w:val="ky-KG"/>
              </w:rPr>
              <w:t>ё</w:t>
            </w:r>
            <w:r w:rsidRPr="00D75A28">
              <w:rPr>
                <w:rFonts w:ascii="Times New Roman" w:hAnsi="Times New Roman" w:cs="Times New Roman"/>
                <w:sz w:val="24"/>
                <w:szCs w:val="24"/>
                <w:lang w:val="ky-KG"/>
              </w:rPr>
              <w:t>ту</w:t>
            </w:r>
          </w:p>
        </w:tc>
        <w:tc>
          <w:tcPr>
            <w:tcW w:w="1247" w:type="dxa"/>
          </w:tcPr>
          <w:p w:rsidR="00D17D60" w:rsidRDefault="00D17D60" w:rsidP="00306E05">
            <w:pPr>
              <w:rPr>
                <w:rFonts w:ascii="Times New Roman" w:hAnsi="Times New Roman" w:cs="Times New Roman"/>
                <w:sz w:val="24"/>
                <w:szCs w:val="24"/>
                <w:lang w:val="ky-KG"/>
              </w:rPr>
            </w:pP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 xml:space="preserve">I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Кыргыз Республикасынын Финансы министрлигинин Кара-Көл башкармалыгы, шаардык кеңештин бюджет, экономика жана финансы маселелери боюнча туруктуу комиссиясы, шаардык кеңештин өндүрүш, курулуш  архитектура,  турак жай, коммуналдык чарба, муниципалдык менчик жана жер маселелери</w:t>
            </w: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 xml:space="preserve">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5</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Жазы-Кечүү аймактык башкармалыгынын жайыт пайдалануучулар бирикмесинин  </w:t>
            </w:r>
            <w:r w:rsidRPr="00D75A28">
              <w:rPr>
                <w:rFonts w:ascii="Times New Roman" w:hAnsi="Times New Roman" w:cs="Times New Roman"/>
                <w:sz w:val="24"/>
                <w:szCs w:val="24"/>
                <w:lang w:val="ky-KG"/>
              </w:rPr>
              <w:lastRenderedPageBreak/>
              <w:t>2023-жылга иш планы жана бюджети  жөнүндө</w:t>
            </w:r>
          </w:p>
        </w:tc>
        <w:tc>
          <w:tcPr>
            <w:tcW w:w="1247" w:type="dxa"/>
          </w:tcPr>
          <w:p w:rsidR="006A4A5C" w:rsidRPr="00D75A28" w:rsidRDefault="006A4A5C" w:rsidP="00306E05">
            <w:pPr>
              <w:rPr>
                <w:rFonts w:ascii="Times New Roman" w:hAnsi="Times New Roman" w:cs="Times New Roman"/>
                <w:sz w:val="24"/>
                <w:szCs w:val="24"/>
                <w:lang w:val="en-US"/>
              </w:rPr>
            </w:pPr>
            <w:r w:rsidRPr="00D75A28">
              <w:rPr>
                <w:rFonts w:ascii="Times New Roman" w:hAnsi="Times New Roman" w:cs="Times New Roman"/>
                <w:sz w:val="24"/>
                <w:szCs w:val="24"/>
                <w:lang w:val="en-US"/>
              </w:rPr>
              <w:lastRenderedPageBreak/>
              <w:t xml:space="preserve">I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Жазы–Кечүү аймактык башкармалыгынын жайыт комитети,  шаардык кеңештин бюджет, экономика жана финансы  </w:t>
            </w:r>
            <w:r w:rsidRPr="00D75A28">
              <w:rPr>
                <w:rFonts w:ascii="Times New Roman" w:hAnsi="Times New Roman" w:cs="Times New Roman"/>
                <w:sz w:val="24"/>
                <w:szCs w:val="24"/>
                <w:lang w:val="ky-KG"/>
              </w:rPr>
              <w:lastRenderedPageBreak/>
              <w:t>маселелери</w:t>
            </w:r>
            <w:r>
              <w:rPr>
                <w:rFonts w:ascii="Times New Roman" w:hAnsi="Times New Roman" w:cs="Times New Roman"/>
                <w:sz w:val="24"/>
                <w:szCs w:val="24"/>
                <w:lang w:val="ky-KG"/>
              </w:rPr>
              <w:t>, инвестиция</w:t>
            </w:r>
            <w:r w:rsidRPr="00D75A28">
              <w:rPr>
                <w:rFonts w:ascii="Times New Roman" w:hAnsi="Times New Roman" w:cs="Times New Roman"/>
                <w:sz w:val="24"/>
                <w:szCs w:val="24"/>
                <w:lang w:val="ky-KG"/>
              </w:rPr>
              <w:t xml:space="preserve"> боюнча туруктуу комиссиясы ,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lastRenderedPageBreak/>
              <w:t>6</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аксакалдар сотунун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 xml:space="preserve">-жылда аткарган иштери жөнүндө отчёту </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en-US"/>
              </w:rPr>
              <w:t>I</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аксакалдар соту,   шаардык кеңештин  мандат, регламент, этика   жана укуктук маселелер боюнча туруктуу комиссиясы ,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7</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аялдар кеңешинин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-жылда  аткарган иштери жөнүндө отчёту</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аялдар кеңеши,   шаардык кеңештин  мандат, регламент, этика, укуктук маселелери жана коомдук уюмдар, партиялар менен иштөө, идеология,  дин иштери  боюнча туруктуу комиссиясы ,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8</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жаштар  кеңешинин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-жылда  аткарган иштери жөнүндө отчёту</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en-US"/>
              </w:rPr>
              <w:t xml:space="preserve">I </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жаштар кеңеши,   шаардык кеңештин  мандат, регламент, этика, укуктук маселелери жана коомдук уюмдар, партиялар менен иштөө, идеология,  дин иштери  боюнча туруктуу комиссиясы , шаардык кеңештин аппараты</w:t>
            </w:r>
          </w:p>
        </w:tc>
      </w:tr>
      <w:tr w:rsidR="006A4A5C" w:rsidRPr="00A33177" w:rsidTr="00D17D60">
        <w:tc>
          <w:tcPr>
            <w:tcW w:w="454"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9</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аксакалдар кеңешинин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-жылда аткарган иштери жөнүндө маалыматы</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00D17D60" w:rsidRPr="00D75A28">
              <w:rPr>
                <w:rFonts w:ascii="Times New Roman" w:hAnsi="Times New Roman" w:cs="Times New Roman"/>
                <w:sz w:val="24"/>
                <w:szCs w:val="24"/>
                <w:lang w:val="en-US"/>
              </w:rPr>
              <w:t>I</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шаардык аксакалдар  кеңеши,   шаардык кеңештин  мандат, регламент, этика, укуктук маселелери жана коомдук уюмдар, партиялар менен иштөө, идеология,  дин иштери  боюнча туруктуу комиссиясы , шаардык кеңештин аппараты</w:t>
            </w:r>
          </w:p>
        </w:tc>
      </w:tr>
      <w:tr w:rsidR="006A4A5C" w:rsidRPr="00A33177" w:rsidTr="00D17D60">
        <w:tc>
          <w:tcPr>
            <w:tcW w:w="454" w:type="dxa"/>
          </w:tcPr>
          <w:p w:rsidR="006A4A5C" w:rsidRPr="00D75A28" w:rsidRDefault="006A4A5C" w:rsidP="00306E05">
            <w:pPr>
              <w:ind w:left="-81" w:right="-30" w:firstLine="81"/>
              <w:rPr>
                <w:rFonts w:ascii="Times New Roman" w:hAnsi="Times New Roman" w:cs="Times New Roman"/>
                <w:sz w:val="24"/>
                <w:szCs w:val="24"/>
                <w:lang w:val="ky-KG"/>
              </w:rPr>
            </w:pPr>
            <w:r w:rsidRPr="00D75A28">
              <w:rPr>
                <w:rFonts w:ascii="Times New Roman" w:hAnsi="Times New Roman" w:cs="Times New Roman"/>
                <w:sz w:val="24"/>
                <w:szCs w:val="24"/>
                <w:lang w:val="ky-KG"/>
              </w:rPr>
              <w:t>10</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шаардык дене тарбия жана спорт бөлүмүнүн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-жылда аткарган иштери жөнүндө  отч</w:t>
            </w:r>
            <w:r>
              <w:rPr>
                <w:rFonts w:ascii="Times New Roman" w:hAnsi="Times New Roman" w:cs="Times New Roman"/>
                <w:sz w:val="24"/>
                <w:szCs w:val="24"/>
                <w:lang w:val="ky-KG"/>
              </w:rPr>
              <w:t>ё</w:t>
            </w:r>
            <w:r w:rsidRPr="00D75A28">
              <w:rPr>
                <w:rFonts w:ascii="Times New Roman" w:hAnsi="Times New Roman" w:cs="Times New Roman"/>
                <w:sz w:val="24"/>
                <w:szCs w:val="24"/>
                <w:lang w:val="ky-KG"/>
              </w:rPr>
              <w:t>ту</w:t>
            </w:r>
          </w:p>
        </w:tc>
        <w:tc>
          <w:tcPr>
            <w:tcW w:w="1247" w:type="dxa"/>
          </w:tcPr>
          <w:p w:rsidR="00D17D60"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Спорт комитетинин башчысы,   , шаардык кеңештин социалдык маселелер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81"/>
              <w:rPr>
                <w:rFonts w:ascii="Times New Roman" w:hAnsi="Times New Roman" w:cs="Times New Roman"/>
                <w:sz w:val="24"/>
                <w:szCs w:val="24"/>
                <w:lang w:val="ky-KG"/>
              </w:rPr>
            </w:pPr>
            <w:r w:rsidRPr="00D75A28">
              <w:rPr>
                <w:rFonts w:ascii="Times New Roman" w:hAnsi="Times New Roman" w:cs="Times New Roman"/>
                <w:sz w:val="24"/>
                <w:szCs w:val="24"/>
                <w:lang w:val="ky-KG"/>
              </w:rPr>
              <w:t>11</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Кыргыз Республикасынын Өзгөчө кырдаалдар министрлигинин</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Жалал-Абад облусу боюнча башкармалыгынын  Кара-Көл шаары боюнча Өзгөчө  кырдаалдар бөлүмүнүн 2022-жылда аткарган иштери жөнүндө  маалыматы</w:t>
            </w:r>
          </w:p>
        </w:tc>
        <w:tc>
          <w:tcPr>
            <w:tcW w:w="1247" w:type="dxa"/>
          </w:tcPr>
          <w:p w:rsidR="00D17D60"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en-US"/>
              </w:rPr>
              <w:t>I</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Кыргыз Республикасынын Өзгөчө кырдаалдар министрлигинин  Жалал-Абад облусу боюнча башкармалыгынын Кара-Көл шаары боюнча Өзгөчө кырдаалдар бөлүмүнүн  башчысы,  шаардык кеңештин социалдык маселелер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81" w:hanging="81"/>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sidRPr="00D75A28">
              <w:rPr>
                <w:rFonts w:ascii="Times New Roman" w:hAnsi="Times New Roman" w:cs="Times New Roman"/>
                <w:sz w:val="24"/>
                <w:szCs w:val="24"/>
                <w:lang w:val="ky-KG"/>
              </w:rPr>
              <w:t>2</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Кара-Көл шаардык бюджеттин            2022-жылдагы  такталган планын жана аткарылышын бекитүү жөнүндө </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Кыргыз Республикасынын Финансы министрлигинин Кара-Көл башкармалыгы, шаардык кеңештин бюджет, экономика жана финансы маселелери</w:t>
            </w:r>
            <w:r>
              <w:rPr>
                <w:rFonts w:ascii="Times New Roman" w:hAnsi="Times New Roman" w:cs="Times New Roman"/>
                <w:sz w:val="24"/>
                <w:szCs w:val="24"/>
                <w:lang w:val="ky-KG"/>
              </w:rPr>
              <w:t>, инвестиция</w:t>
            </w:r>
            <w:r w:rsidRPr="00D75A28">
              <w:rPr>
                <w:rFonts w:ascii="Times New Roman" w:hAnsi="Times New Roman" w:cs="Times New Roman"/>
                <w:sz w:val="24"/>
                <w:szCs w:val="24"/>
                <w:lang w:val="ky-KG"/>
              </w:rPr>
              <w:t xml:space="preserve"> боюнча </w:t>
            </w:r>
            <w:r w:rsidRPr="00D75A28">
              <w:rPr>
                <w:rFonts w:ascii="Times New Roman" w:hAnsi="Times New Roman" w:cs="Times New Roman"/>
                <w:sz w:val="24"/>
                <w:szCs w:val="24"/>
                <w:lang w:val="ky-KG"/>
              </w:rPr>
              <w:lastRenderedPageBreak/>
              <w:t>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firstLine="142"/>
              <w:rPr>
                <w:rFonts w:ascii="Times New Roman" w:hAnsi="Times New Roman" w:cs="Times New Roman"/>
                <w:sz w:val="24"/>
                <w:szCs w:val="24"/>
                <w:lang w:val="ky-KG"/>
              </w:rPr>
            </w:pPr>
            <w:r w:rsidRPr="00D75A28">
              <w:rPr>
                <w:rFonts w:ascii="Times New Roman" w:hAnsi="Times New Roman" w:cs="Times New Roman"/>
                <w:sz w:val="24"/>
                <w:szCs w:val="24"/>
                <w:lang w:val="ky-KG"/>
              </w:rPr>
              <w:lastRenderedPageBreak/>
              <w:t>1</w:t>
            </w:r>
            <w:r>
              <w:rPr>
                <w:rFonts w:ascii="Times New Roman" w:hAnsi="Times New Roman" w:cs="Times New Roman"/>
                <w:sz w:val="24"/>
                <w:szCs w:val="24"/>
                <w:lang w:val="ky-KG"/>
              </w:rPr>
              <w:t>3</w:t>
            </w:r>
            <w:r w:rsidRPr="00D75A28">
              <w:rPr>
                <w:rFonts w:ascii="Times New Roman" w:hAnsi="Times New Roman" w:cs="Times New Roman"/>
                <w:sz w:val="24"/>
                <w:szCs w:val="24"/>
                <w:lang w:val="ky-KG"/>
              </w:rPr>
              <w:t>3</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шаарынын  2023-жылга шаардык бюджетинин түзүлүшү жана 2024-2025-жылдарга божомолу жөнүндө</w:t>
            </w:r>
          </w:p>
        </w:tc>
        <w:tc>
          <w:tcPr>
            <w:tcW w:w="1247" w:type="dxa"/>
          </w:tcPr>
          <w:p w:rsidR="006A4A5C" w:rsidRPr="00D17D60" w:rsidRDefault="006A4A5C" w:rsidP="00306E05">
            <w:pPr>
              <w:rPr>
                <w:rFonts w:ascii="Times New Roman" w:hAnsi="Times New Roman" w:cs="Times New Roman"/>
                <w:sz w:val="24"/>
                <w:szCs w:val="24"/>
                <w:lang w:val="en-US"/>
              </w:rPr>
            </w:pP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Кыргыз Республикасынын Финансы министрлигинин Кара-Көл башкармалыгы, шаардык кеңештин бюджет, экономика жана финансы маселелери</w:t>
            </w:r>
            <w:r>
              <w:rPr>
                <w:rFonts w:ascii="Times New Roman" w:hAnsi="Times New Roman" w:cs="Times New Roman"/>
                <w:sz w:val="24"/>
                <w:szCs w:val="24"/>
                <w:lang w:val="ky-KG"/>
              </w:rPr>
              <w:t>, инвестиция</w:t>
            </w:r>
            <w:r w:rsidRPr="00D75A28">
              <w:rPr>
                <w:rFonts w:ascii="Times New Roman" w:hAnsi="Times New Roman" w:cs="Times New Roman"/>
                <w:sz w:val="24"/>
                <w:szCs w:val="24"/>
                <w:lang w:val="ky-KG"/>
              </w:rPr>
              <w:t xml:space="preserve">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firstLine="142"/>
              <w:rPr>
                <w:rFonts w:ascii="Times New Roman" w:hAnsi="Times New Roman" w:cs="Times New Roman"/>
                <w:sz w:val="24"/>
                <w:szCs w:val="24"/>
                <w:lang w:val="ky-KG"/>
              </w:rPr>
            </w:pPr>
            <w:r w:rsidRPr="00D75A28">
              <w:rPr>
                <w:rFonts w:ascii="Times New Roman" w:hAnsi="Times New Roman" w:cs="Times New Roman"/>
                <w:sz w:val="24"/>
                <w:szCs w:val="24"/>
                <w:lang w:val="ky-KG"/>
              </w:rPr>
              <w:t>14</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бюджеттин 2022-жылдын жыйынтыгы менен бош калган жана үнөм каражаттарды каржылоо жөнүндө</w:t>
            </w:r>
          </w:p>
        </w:tc>
        <w:tc>
          <w:tcPr>
            <w:tcW w:w="1247" w:type="dxa"/>
          </w:tcPr>
          <w:p w:rsidR="00D17D60" w:rsidRDefault="00D17D60" w:rsidP="00306E05">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w:t>
            </w:r>
            <w:r w:rsidR="00D17D60">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Кыргыз Республикасынын Финансы министрлигинин Кара-Көл башкармалыгы, шаардык кеңештин бюджет, экономика жана финансы маселелери</w:t>
            </w:r>
            <w:r>
              <w:rPr>
                <w:rFonts w:ascii="Times New Roman" w:hAnsi="Times New Roman" w:cs="Times New Roman"/>
                <w:sz w:val="24"/>
                <w:szCs w:val="24"/>
                <w:lang w:val="ky-KG"/>
              </w:rPr>
              <w:t>, инвестиция</w:t>
            </w:r>
            <w:r w:rsidRPr="00D75A28">
              <w:rPr>
                <w:rFonts w:ascii="Times New Roman" w:hAnsi="Times New Roman" w:cs="Times New Roman"/>
                <w:sz w:val="24"/>
                <w:szCs w:val="24"/>
                <w:lang w:val="ky-KG"/>
              </w:rPr>
              <w:t xml:space="preserve"> боюнча туруктуу комиссиясы,  шаардык кеңештин аппараты</w:t>
            </w:r>
          </w:p>
        </w:tc>
      </w:tr>
      <w:tr w:rsidR="006A4A5C" w:rsidRPr="00D17D60" w:rsidTr="00D17D60">
        <w:tc>
          <w:tcPr>
            <w:tcW w:w="454" w:type="dxa"/>
          </w:tcPr>
          <w:p w:rsidR="006A4A5C" w:rsidRPr="00D75A28" w:rsidRDefault="006A4A5C" w:rsidP="00306E05">
            <w:pPr>
              <w:ind w:left="-223"/>
              <w:rPr>
                <w:rFonts w:ascii="Times New Roman" w:hAnsi="Times New Roman" w:cs="Times New Roman"/>
                <w:sz w:val="24"/>
                <w:szCs w:val="24"/>
                <w:lang w:val="ky-KG"/>
              </w:rPr>
            </w:pPr>
            <w:r w:rsidRPr="00D75A28">
              <w:rPr>
                <w:rFonts w:ascii="Times New Roman" w:hAnsi="Times New Roman" w:cs="Times New Roman"/>
                <w:sz w:val="24"/>
                <w:szCs w:val="24"/>
                <w:lang w:val="ky-KG"/>
              </w:rPr>
              <w:t>1</w:t>
            </w:r>
            <w:r>
              <w:rPr>
                <w:rFonts w:ascii="Times New Roman" w:hAnsi="Times New Roman" w:cs="Times New Roman"/>
                <w:sz w:val="24"/>
                <w:szCs w:val="24"/>
                <w:lang w:val="ky-KG"/>
              </w:rPr>
              <w:t>1</w:t>
            </w:r>
            <w:r w:rsidRPr="00D75A28">
              <w:rPr>
                <w:rFonts w:ascii="Times New Roman" w:hAnsi="Times New Roman" w:cs="Times New Roman"/>
                <w:sz w:val="24"/>
                <w:szCs w:val="24"/>
                <w:lang w:val="ky-KG"/>
              </w:rPr>
              <w:t>5</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Жалпы дарыгерлер практикалоо борборунун 2022-жылда аткарган  иштери боюнча  жана  Жалал-Абад областынын  Таш -Көмүр   район аралык  оорулардын алдын алуу жана мамлекеттик  санитардык-эпидемиологиялык көзөмөлдөө борборунун Кара-Көл шаардык бөлүмүнүн 2022-жылда аткарган иштери боюнча маалыматы</w:t>
            </w:r>
          </w:p>
        </w:tc>
        <w:tc>
          <w:tcPr>
            <w:tcW w:w="1247" w:type="dxa"/>
          </w:tcPr>
          <w:p w:rsidR="00D17D60" w:rsidRDefault="006A4A5C" w:rsidP="00306E05">
            <w:pPr>
              <w:rPr>
                <w:rFonts w:ascii="Times New Roman" w:hAnsi="Times New Roman" w:cs="Times New Roman"/>
                <w:sz w:val="24"/>
                <w:szCs w:val="24"/>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II</w:t>
            </w:r>
          </w:p>
          <w:p w:rsidR="006A4A5C" w:rsidRPr="00D17D60" w:rsidRDefault="006A4A5C" w:rsidP="00306E05">
            <w:pPr>
              <w:rPr>
                <w:rFonts w:ascii="Times New Roman" w:hAnsi="Times New Roman" w:cs="Times New Roman"/>
                <w:sz w:val="24"/>
                <w:szCs w:val="24"/>
              </w:rPr>
            </w:pP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ЖДПБнын башкы врачы, Жалал-Абад областынын  Таш -Көмүр   район аралык  оорулардын алдын алуу жана мамлекеттик  санитардык-эпидемиологиялык көзөмөлдөө борборунун Кара-Көл шаардык бөлүмүнүн </w:t>
            </w:r>
            <w:r>
              <w:rPr>
                <w:rFonts w:ascii="Times New Roman" w:hAnsi="Times New Roman" w:cs="Times New Roman"/>
                <w:sz w:val="24"/>
                <w:szCs w:val="24"/>
                <w:lang w:val="ky-KG"/>
              </w:rPr>
              <w:t xml:space="preserve">бөлүм  башчысы, </w:t>
            </w:r>
            <w:r w:rsidRPr="00D75A28">
              <w:rPr>
                <w:rFonts w:ascii="Times New Roman" w:hAnsi="Times New Roman" w:cs="Times New Roman"/>
                <w:sz w:val="24"/>
                <w:szCs w:val="24"/>
                <w:lang w:val="ky-KG"/>
              </w:rPr>
              <w:t>шаардык кеңештин социалдык маселелер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16</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Коомдук тартипти сактоо, тартип бузуучулукту, кылмыштуулукту болтурбоо боюнча балдар жана жаштар арасында көрүлүп жаткан иш-чаралар жана жарандардын укугунун  корголушу   жөнүндө ШИИБнүн маалыматы</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II</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ШИИБү,   шаардык кеңештин  мандат, регламент, этика, укуктук маселелери жана коомдук уюмдар, партиялар менен иштөө, идеология,  дин иштери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17</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билим берүү бөлүмүнүн 2022-2023-  окуу жылдарында аткарган  иштери жөнүндө маалыматы</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II</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билим берүү  бөлүмү, шаардык кеңештин социалдык маселелер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18</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маданият бөлүмүнүн                2022-жылда аткарган иштери жөнүндө  отчёту</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III</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маданият бөлүмүнүн  башчысы, шаардык кеңештин социалдык маселелер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111"/>
              <w:rPr>
                <w:rFonts w:ascii="Times New Roman" w:hAnsi="Times New Roman" w:cs="Times New Roman"/>
                <w:sz w:val="24"/>
                <w:szCs w:val="24"/>
                <w:lang w:val="ky-KG"/>
              </w:rPr>
            </w:pPr>
            <w:r>
              <w:rPr>
                <w:rFonts w:ascii="Times New Roman" w:hAnsi="Times New Roman" w:cs="Times New Roman"/>
                <w:sz w:val="24"/>
                <w:szCs w:val="24"/>
                <w:lang w:val="ky-KG"/>
              </w:rPr>
              <w:t xml:space="preserve"> 1</w:t>
            </w:r>
            <w:r w:rsidRPr="00D75A28">
              <w:rPr>
                <w:rFonts w:ascii="Times New Roman" w:hAnsi="Times New Roman" w:cs="Times New Roman"/>
                <w:sz w:val="24"/>
                <w:szCs w:val="24"/>
                <w:lang w:val="ky-KG"/>
              </w:rPr>
              <w:t>9</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Социалдык эмгек жана өнүгүү башкармалыгынын 202</w:t>
            </w:r>
            <w:r w:rsidR="00B14701">
              <w:rPr>
                <w:rFonts w:ascii="Times New Roman" w:hAnsi="Times New Roman" w:cs="Times New Roman"/>
                <w:sz w:val="24"/>
                <w:szCs w:val="24"/>
                <w:lang w:val="ky-KG"/>
              </w:rPr>
              <w:t>2</w:t>
            </w:r>
            <w:r w:rsidRPr="00D75A28">
              <w:rPr>
                <w:rFonts w:ascii="Times New Roman" w:hAnsi="Times New Roman" w:cs="Times New Roman"/>
                <w:sz w:val="24"/>
                <w:szCs w:val="24"/>
                <w:lang w:val="ky-KG"/>
              </w:rPr>
              <w:t xml:space="preserve">-жылда </w:t>
            </w:r>
            <w:r w:rsidRPr="00D75A28">
              <w:rPr>
                <w:rFonts w:ascii="Times New Roman" w:hAnsi="Times New Roman" w:cs="Times New Roman"/>
                <w:sz w:val="24"/>
                <w:szCs w:val="24"/>
                <w:lang w:val="ky-KG"/>
              </w:rPr>
              <w:lastRenderedPageBreak/>
              <w:t>аткарган иштери боюнча   1 жылдык маалыматы</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lastRenderedPageBreak/>
              <w:t xml:space="preserve">      </w:t>
            </w:r>
            <w:r w:rsidRPr="00D75A28">
              <w:rPr>
                <w:rFonts w:ascii="Times New Roman" w:hAnsi="Times New Roman" w:cs="Times New Roman"/>
                <w:sz w:val="24"/>
                <w:szCs w:val="24"/>
                <w:lang w:val="en-US"/>
              </w:rPr>
              <w:t xml:space="preserve">III </w:t>
            </w:r>
            <w:r w:rsidRPr="00D75A28">
              <w:rPr>
                <w:rFonts w:ascii="Times New Roman" w:hAnsi="Times New Roman" w:cs="Times New Roman"/>
                <w:sz w:val="24"/>
                <w:szCs w:val="24"/>
                <w:lang w:val="ky-KG"/>
              </w:rPr>
              <w:t>квартал</w:t>
            </w:r>
          </w:p>
          <w:p w:rsidR="006A4A5C" w:rsidRPr="00D75A28" w:rsidRDefault="006A4A5C" w:rsidP="00306E05">
            <w:pPr>
              <w:rPr>
                <w:rFonts w:ascii="Times New Roman" w:hAnsi="Times New Roman" w:cs="Times New Roman"/>
                <w:sz w:val="24"/>
                <w:szCs w:val="24"/>
                <w:lang w:val="ky-KG"/>
              </w:rPr>
            </w:pPr>
          </w:p>
          <w:p w:rsidR="006A4A5C" w:rsidRPr="00D75A28" w:rsidRDefault="006A4A5C" w:rsidP="00306E05">
            <w:pPr>
              <w:rPr>
                <w:rFonts w:ascii="Times New Roman" w:hAnsi="Times New Roman" w:cs="Times New Roman"/>
                <w:sz w:val="24"/>
                <w:szCs w:val="24"/>
                <w:lang w:val="ky-KG"/>
              </w:rPr>
            </w:pPr>
          </w:p>
        </w:tc>
        <w:tc>
          <w:tcPr>
            <w:tcW w:w="4961" w:type="dxa"/>
          </w:tcPr>
          <w:p w:rsidR="006A4A5C" w:rsidRPr="00D75A28" w:rsidRDefault="006A4A5C" w:rsidP="00306E05">
            <w:pPr>
              <w:jc w:val="both"/>
              <w:rPr>
                <w:rFonts w:ascii="Times New Roman" w:hAnsi="Times New Roman" w:cs="Times New Roman"/>
                <w:sz w:val="24"/>
                <w:szCs w:val="24"/>
                <w:lang w:val="ky-KG"/>
              </w:rPr>
            </w:pPr>
            <w:r w:rsidRPr="00D75A28">
              <w:rPr>
                <w:rFonts w:ascii="Times New Roman" w:hAnsi="Times New Roman" w:cs="Times New Roman"/>
                <w:sz w:val="24"/>
                <w:szCs w:val="24"/>
                <w:lang w:val="ky-KG"/>
              </w:rPr>
              <w:lastRenderedPageBreak/>
              <w:t xml:space="preserve">Социалдык өнүгүү  башкармалыгы, шаардык кеңештин социалдык маселелер боюнча </w:t>
            </w:r>
            <w:r w:rsidRPr="00D75A28">
              <w:rPr>
                <w:rFonts w:ascii="Times New Roman" w:hAnsi="Times New Roman" w:cs="Times New Roman"/>
                <w:sz w:val="24"/>
                <w:szCs w:val="24"/>
                <w:lang w:val="ky-KG"/>
              </w:rPr>
              <w:lastRenderedPageBreak/>
              <w:t>туруктуу комиссиясы, шаардык кеңештин аппараты</w:t>
            </w:r>
          </w:p>
        </w:tc>
      </w:tr>
      <w:tr w:rsidR="006A4A5C" w:rsidRPr="00B762ED" w:rsidTr="00D17D60">
        <w:tc>
          <w:tcPr>
            <w:tcW w:w="454" w:type="dxa"/>
          </w:tcPr>
          <w:p w:rsidR="006A4A5C" w:rsidRDefault="006A4A5C" w:rsidP="00306E05">
            <w:pPr>
              <w:ind w:left="-223" w:firstLine="101"/>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p>
          <w:p w:rsidR="006A4A5C" w:rsidRPr="00D75A28" w:rsidRDefault="006A4A5C" w:rsidP="00306E05">
            <w:pPr>
              <w:ind w:left="-223"/>
              <w:rPr>
                <w:rFonts w:ascii="Times New Roman" w:hAnsi="Times New Roman" w:cs="Times New Roman"/>
                <w:sz w:val="24"/>
                <w:szCs w:val="24"/>
                <w:lang w:val="ky-KG"/>
              </w:rPr>
            </w:pPr>
            <w:r w:rsidRPr="00D75A28">
              <w:rPr>
                <w:rFonts w:ascii="Times New Roman" w:hAnsi="Times New Roman" w:cs="Times New Roman"/>
                <w:sz w:val="24"/>
                <w:szCs w:val="24"/>
                <w:lang w:val="ky-KG"/>
              </w:rPr>
              <w:t>2</w:t>
            </w:r>
            <w:r>
              <w:rPr>
                <w:rFonts w:ascii="Times New Roman" w:hAnsi="Times New Roman" w:cs="Times New Roman"/>
                <w:sz w:val="24"/>
                <w:szCs w:val="24"/>
                <w:lang w:val="ky-KG"/>
              </w:rPr>
              <w:t xml:space="preserve"> 2</w:t>
            </w:r>
            <w:r w:rsidRPr="00D75A28">
              <w:rPr>
                <w:rFonts w:ascii="Times New Roman" w:hAnsi="Times New Roman" w:cs="Times New Roman"/>
                <w:sz w:val="24"/>
                <w:szCs w:val="24"/>
                <w:lang w:val="ky-KG"/>
              </w:rPr>
              <w:t>0</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“Кадастр” мамлекеттик мекемесинин Кара-Көл филиалынын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-жылда  аткарган  иштери боюнча маалыматы</w:t>
            </w:r>
          </w:p>
        </w:tc>
        <w:tc>
          <w:tcPr>
            <w:tcW w:w="1247" w:type="dxa"/>
          </w:tcPr>
          <w:p w:rsidR="006A4A5C" w:rsidRPr="00D75A28" w:rsidRDefault="006A4A5C" w:rsidP="00306E05">
            <w:pPr>
              <w:rPr>
                <w:rFonts w:ascii="Times New Roman" w:hAnsi="Times New Roman" w:cs="Times New Roman"/>
                <w:sz w:val="24"/>
                <w:szCs w:val="24"/>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IV</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“Кадастр” мамлекеттик мекемесинин</w:t>
            </w:r>
          </w:p>
          <w:p w:rsidR="006A4A5C" w:rsidRPr="00D75A28" w:rsidRDefault="006A4A5C" w:rsidP="00306E05">
            <w:pPr>
              <w:jc w:val="both"/>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филиалы, шаардык кеңештин өндүрүш, курулуш  архитектура,  турак жай, коммуналдык чарба, муниципалдык менчик жана жер маселелери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firstLine="112"/>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21</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шаарынын шааркуру</w:t>
            </w:r>
            <w:r>
              <w:rPr>
                <w:rFonts w:ascii="Times New Roman" w:hAnsi="Times New Roman" w:cs="Times New Roman"/>
                <w:sz w:val="24"/>
                <w:szCs w:val="24"/>
                <w:lang w:val="ky-KG"/>
              </w:rPr>
              <w:t>луш</w:t>
            </w:r>
            <w:r w:rsidRPr="00D75A28">
              <w:rPr>
                <w:rFonts w:ascii="Times New Roman" w:hAnsi="Times New Roman" w:cs="Times New Roman"/>
                <w:sz w:val="24"/>
                <w:szCs w:val="24"/>
                <w:lang w:val="ky-KG"/>
              </w:rPr>
              <w:t xml:space="preserve"> жана архитектура башкармалыгынын 202</w:t>
            </w:r>
            <w:r>
              <w:rPr>
                <w:rFonts w:ascii="Times New Roman" w:hAnsi="Times New Roman" w:cs="Times New Roman"/>
                <w:sz w:val="24"/>
                <w:szCs w:val="24"/>
                <w:lang w:val="ky-KG"/>
              </w:rPr>
              <w:t>2</w:t>
            </w:r>
            <w:r w:rsidRPr="00D75A28">
              <w:rPr>
                <w:rFonts w:ascii="Times New Roman" w:hAnsi="Times New Roman" w:cs="Times New Roman"/>
                <w:sz w:val="24"/>
                <w:szCs w:val="24"/>
                <w:lang w:val="ky-KG"/>
              </w:rPr>
              <w:t xml:space="preserve">-жылда  аткарган иштери боюнча маалыматы </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IV</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jc w:val="both"/>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шаарынын шааркуру</w:t>
            </w:r>
            <w:r>
              <w:rPr>
                <w:rFonts w:ascii="Times New Roman" w:hAnsi="Times New Roman" w:cs="Times New Roman"/>
                <w:sz w:val="24"/>
                <w:szCs w:val="24"/>
                <w:lang w:val="ky-KG"/>
              </w:rPr>
              <w:t>луш</w:t>
            </w:r>
            <w:r w:rsidRPr="00D75A28">
              <w:rPr>
                <w:rFonts w:ascii="Times New Roman" w:hAnsi="Times New Roman" w:cs="Times New Roman"/>
                <w:sz w:val="24"/>
                <w:szCs w:val="24"/>
                <w:lang w:val="ky-KG"/>
              </w:rPr>
              <w:t xml:space="preserve"> жана архитектура башкармалыгы, шаардык кеңештин өндүрүш, курулуш  архитектура,  турак жай, коммуналдык чарба, муниципалдык менчик жана жер маселелери</w:t>
            </w: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 xml:space="preserve"> боюнча    туруктуу комиссиясы,  шаардык кеңештин аппараты</w:t>
            </w:r>
          </w:p>
        </w:tc>
      </w:tr>
      <w:tr w:rsidR="006A4A5C" w:rsidRPr="00A33177" w:rsidTr="00D17D60">
        <w:tc>
          <w:tcPr>
            <w:tcW w:w="454" w:type="dxa"/>
          </w:tcPr>
          <w:p w:rsidR="006A4A5C" w:rsidRPr="00D75A28" w:rsidRDefault="006A4A5C" w:rsidP="00306E05">
            <w:pPr>
              <w:ind w:left="-223" w:firstLine="112"/>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22</w:t>
            </w: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Кара-Көл шаарынын 202</w:t>
            </w:r>
            <w:r>
              <w:rPr>
                <w:rFonts w:ascii="Times New Roman" w:hAnsi="Times New Roman" w:cs="Times New Roman"/>
                <w:sz w:val="24"/>
                <w:szCs w:val="24"/>
                <w:lang w:val="ky-KG"/>
              </w:rPr>
              <w:t>3</w:t>
            </w:r>
            <w:r w:rsidRPr="00D75A28">
              <w:rPr>
                <w:rFonts w:ascii="Times New Roman" w:hAnsi="Times New Roman" w:cs="Times New Roman"/>
                <w:sz w:val="24"/>
                <w:szCs w:val="24"/>
                <w:lang w:val="ky-KG"/>
              </w:rPr>
              <w:t>-202</w:t>
            </w:r>
            <w:r>
              <w:rPr>
                <w:rFonts w:ascii="Times New Roman" w:hAnsi="Times New Roman" w:cs="Times New Roman"/>
                <w:sz w:val="24"/>
                <w:szCs w:val="24"/>
                <w:lang w:val="ky-KG"/>
              </w:rPr>
              <w:t>4</w:t>
            </w:r>
            <w:r w:rsidRPr="00D75A28">
              <w:rPr>
                <w:rFonts w:ascii="Times New Roman" w:hAnsi="Times New Roman" w:cs="Times New Roman"/>
                <w:sz w:val="24"/>
                <w:szCs w:val="24"/>
                <w:lang w:val="ky-KG"/>
              </w:rPr>
              <w:t xml:space="preserve">-жылга күзгү-кышкы мезгилге даярдыгы жөнүндө </w:t>
            </w:r>
            <w:r>
              <w:rPr>
                <w:rFonts w:ascii="Times New Roman" w:hAnsi="Times New Roman" w:cs="Times New Roman"/>
                <w:sz w:val="24"/>
                <w:szCs w:val="24"/>
                <w:lang w:val="ky-KG"/>
              </w:rPr>
              <w:t xml:space="preserve"> Кара-Көл шаарынын мэринин  биринчи орун басарынын</w:t>
            </w:r>
            <w:r w:rsidRPr="00D75A28">
              <w:rPr>
                <w:rFonts w:ascii="Times New Roman" w:hAnsi="Times New Roman" w:cs="Times New Roman"/>
                <w:sz w:val="24"/>
                <w:szCs w:val="24"/>
                <w:lang w:val="ky-KG"/>
              </w:rPr>
              <w:t xml:space="preserve"> маалыматы  жөнүндө</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en-US"/>
              </w:rPr>
              <w:t>IV</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en-US"/>
              </w:rPr>
              <w:t xml:space="preserve"> </w:t>
            </w:r>
            <w:r w:rsidRPr="00D75A28">
              <w:rPr>
                <w:rFonts w:ascii="Times New Roman" w:hAnsi="Times New Roman" w:cs="Times New Roman"/>
                <w:sz w:val="24"/>
                <w:szCs w:val="24"/>
                <w:lang w:val="ky-KG"/>
              </w:rPr>
              <w:t xml:space="preserve"> 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Кара-Көл шаарынын </w:t>
            </w:r>
            <w:r>
              <w:rPr>
                <w:rFonts w:ascii="Times New Roman" w:hAnsi="Times New Roman" w:cs="Times New Roman"/>
                <w:sz w:val="24"/>
                <w:szCs w:val="24"/>
                <w:lang w:val="ky-KG"/>
              </w:rPr>
              <w:t xml:space="preserve"> мэринин   биринчи орун басары</w:t>
            </w:r>
            <w:r w:rsidRPr="00D75A2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Токтогул ГЭСтери каскадына караштуу Коммуналдык ишканалар</w:t>
            </w:r>
            <w:r w:rsidRPr="00D75A2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комбинатынын </w:t>
            </w:r>
            <w:r w:rsidRPr="00D75A28">
              <w:rPr>
                <w:rFonts w:ascii="Times New Roman" w:hAnsi="Times New Roman" w:cs="Times New Roman"/>
                <w:sz w:val="24"/>
                <w:szCs w:val="24"/>
                <w:lang w:val="ky-KG"/>
              </w:rPr>
              <w:t>башчысы, шаардык кеңештин өндүрүш, курулуш  архитектура,  турак жай, коммуналдык чарба, муниципалдык менчик жана жер маселелери</w:t>
            </w:r>
            <w:r>
              <w:rPr>
                <w:rFonts w:ascii="Times New Roman" w:hAnsi="Times New Roman" w:cs="Times New Roman"/>
                <w:sz w:val="24"/>
                <w:szCs w:val="24"/>
                <w:lang w:val="ky-KG"/>
              </w:rPr>
              <w:t xml:space="preserve"> боюнча</w:t>
            </w:r>
            <w:r w:rsidRPr="00D75A28">
              <w:rPr>
                <w:rFonts w:ascii="Times New Roman" w:hAnsi="Times New Roman" w:cs="Times New Roman"/>
                <w:sz w:val="24"/>
                <w:szCs w:val="24"/>
                <w:lang w:val="ky-KG"/>
              </w:rPr>
              <w:t xml:space="preserve">   туруктуу комиссиясы,  Кара-Көл РЭТ</w:t>
            </w:r>
            <w:r>
              <w:rPr>
                <w:rFonts w:ascii="Times New Roman" w:hAnsi="Times New Roman" w:cs="Times New Roman"/>
                <w:sz w:val="24"/>
                <w:szCs w:val="24"/>
                <w:lang w:val="ky-KG"/>
              </w:rPr>
              <w:t>и</w:t>
            </w:r>
            <w:r w:rsidRPr="00D75A28">
              <w:rPr>
                <w:rFonts w:ascii="Times New Roman" w:hAnsi="Times New Roman" w:cs="Times New Roman"/>
                <w:sz w:val="24"/>
                <w:szCs w:val="24"/>
                <w:lang w:val="ky-KG"/>
              </w:rPr>
              <w:t>, шаардык кеңештин аппараты</w:t>
            </w:r>
          </w:p>
        </w:tc>
      </w:tr>
      <w:tr w:rsidR="006A4A5C" w:rsidRPr="00A33177" w:rsidTr="00D17D60">
        <w:tc>
          <w:tcPr>
            <w:tcW w:w="454" w:type="dxa"/>
          </w:tcPr>
          <w:p w:rsidR="006A4A5C" w:rsidRPr="00D75A28" w:rsidRDefault="006A4A5C" w:rsidP="00306E05">
            <w:pPr>
              <w:ind w:left="-223" w:firstLine="112"/>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5A28">
              <w:rPr>
                <w:rFonts w:ascii="Times New Roman" w:hAnsi="Times New Roman" w:cs="Times New Roman"/>
                <w:sz w:val="24"/>
                <w:szCs w:val="24"/>
                <w:lang w:val="ky-KG"/>
              </w:rPr>
              <w:t>23</w:t>
            </w:r>
          </w:p>
          <w:p w:rsidR="006A4A5C" w:rsidRPr="00D75A28" w:rsidRDefault="006A4A5C" w:rsidP="00306E05">
            <w:pPr>
              <w:ind w:left="-223" w:firstLine="223"/>
              <w:rPr>
                <w:rFonts w:ascii="Times New Roman" w:hAnsi="Times New Roman" w:cs="Times New Roman"/>
                <w:sz w:val="24"/>
                <w:szCs w:val="24"/>
                <w:lang w:val="ky-KG"/>
              </w:rPr>
            </w:pPr>
          </w:p>
          <w:p w:rsidR="006A4A5C" w:rsidRPr="00D75A28" w:rsidRDefault="006A4A5C" w:rsidP="00306E05">
            <w:pPr>
              <w:ind w:left="-223" w:firstLine="223"/>
              <w:rPr>
                <w:rFonts w:ascii="Times New Roman" w:hAnsi="Times New Roman" w:cs="Times New Roman"/>
                <w:sz w:val="24"/>
                <w:szCs w:val="24"/>
                <w:lang w:val="ky-KG"/>
              </w:rPr>
            </w:pPr>
          </w:p>
        </w:tc>
        <w:tc>
          <w:tcPr>
            <w:tcW w:w="4112"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Кара-Көл шаарын социалдык -экономикалык жактан өнүктүрүү жана калкты социалдык жактан коргоо программаларынын             2023-жылдын  9 айында аткарылышы жөнүндө от</w:t>
            </w:r>
            <w:r>
              <w:rPr>
                <w:rFonts w:ascii="Times New Roman" w:hAnsi="Times New Roman" w:cs="Times New Roman"/>
                <w:sz w:val="24"/>
                <w:szCs w:val="24"/>
                <w:lang w:val="ky-KG"/>
              </w:rPr>
              <w:t>чё</w:t>
            </w:r>
            <w:r w:rsidRPr="00D75A28">
              <w:rPr>
                <w:rFonts w:ascii="Times New Roman" w:hAnsi="Times New Roman" w:cs="Times New Roman"/>
                <w:sz w:val="24"/>
                <w:szCs w:val="24"/>
                <w:lang w:val="ky-KG"/>
              </w:rPr>
              <w:t>ту</w:t>
            </w:r>
          </w:p>
        </w:tc>
        <w:tc>
          <w:tcPr>
            <w:tcW w:w="1247"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 xml:space="preserve">   I</w:t>
            </w:r>
            <w:r w:rsidRPr="00D75A28">
              <w:rPr>
                <w:rFonts w:ascii="Times New Roman" w:hAnsi="Times New Roman" w:cs="Times New Roman"/>
                <w:sz w:val="24"/>
                <w:szCs w:val="24"/>
                <w:lang w:val="en-US"/>
              </w:rPr>
              <w:t>V</w:t>
            </w:r>
            <w:r w:rsidRPr="00D75A28">
              <w:rPr>
                <w:rFonts w:ascii="Times New Roman" w:hAnsi="Times New Roman" w:cs="Times New Roman"/>
                <w:sz w:val="24"/>
                <w:szCs w:val="24"/>
                <w:lang w:val="ky-KG"/>
              </w:rPr>
              <w:t xml:space="preserve"> </w:t>
            </w:r>
          </w:p>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квартал</w:t>
            </w:r>
          </w:p>
        </w:tc>
        <w:tc>
          <w:tcPr>
            <w:tcW w:w="4961" w:type="dxa"/>
          </w:tcPr>
          <w:p w:rsidR="006A4A5C" w:rsidRPr="00D75A28" w:rsidRDefault="006A4A5C" w:rsidP="00306E05">
            <w:pPr>
              <w:rPr>
                <w:rFonts w:ascii="Times New Roman" w:hAnsi="Times New Roman" w:cs="Times New Roman"/>
                <w:sz w:val="24"/>
                <w:szCs w:val="24"/>
                <w:lang w:val="ky-KG"/>
              </w:rPr>
            </w:pPr>
            <w:r w:rsidRPr="00D75A28">
              <w:rPr>
                <w:rFonts w:ascii="Times New Roman" w:hAnsi="Times New Roman" w:cs="Times New Roman"/>
                <w:sz w:val="24"/>
                <w:szCs w:val="24"/>
                <w:lang w:val="ky-KG"/>
              </w:rPr>
              <w:t>Шаардык мэрия , шаардык кеңештин өндүрүш, курулуш  архитектура,  турак жай, коммуналдык чарба, муниципалдык менчик жана жер маселелери боюнча    туруктуу комиссиясы,  шаардык кеңештин бюджет, экономика жана финансы маселелери боюнча туруктуу комиссиясы, шаардык кеңештин аппараты</w:t>
            </w:r>
          </w:p>
        </w:tc>
      </w:tr>
    </w:tbl>
    <w:p w:rsidR="006A4A5C" w:rsidRDefault="006A4A5C" w:rsidP="006A4A5C">
      <w:pPr>
        <w:pStyle w:val="a9"/>
        <w:rPr>
          <w:i/>
          <w:lang w:val="ky-KG"/>
        </w:rPr>
      </w:pPr>
    </w:p>
    <w:p w:rsidR="006A4A5C" w:rsidRDefault="006A4A5C" w:rsidP="006A4A5C">
      <w:pPr>
        <w:pStyle w:val="a9"/>
        <w:rPr>
          <w:i/>
          <w:lang w:val="ky-KG"/>
        </w:rPr>
      </w:pPr>
    </w:p>
    <w:p w:rsidR="006A4A5C" w:rsidRPr="00915421" w:rsidRDefault="006A4A5C" w:rsidP="006A4A5C">
      <w:pPr>
        <w:pStyle w:val="a9"/>
        <w:rPr>
          <w:i/>
          <w:lang w:val="ky-KG"/>
        </w:rPr>
      </w:pPr>
      <w:r w:rsidRPr="00915421">
        <w:rPr>
          <w:i/>
          <w:lang w:val="ky-KG"/>
        </w:rPr>
        <w:t>Эскертме: өзүнүн актуалдуулугун жоготкон маселелер сессиянын күн тартибинен алынып салынат жана шаардык кеңештин туруктуу комиссияларынын  чечими менен сунушталган  маселелер   сессиянын күн тартибине киргизилет.</w:t>
      </w:r>
    </w:p>
    <w:p w:rsidR="006A4A5C" w:rsidRPr="00915421" w:rsidRDefault="006A4A5C" w:rsidP="006A4A5C">
      <w:pPr>
        <w:pStyle w:val="a9"/>
        <w:rPr>
          <w:i/>
          <w:lang w:val="ky-KG"/>
        </w:rPr>
      </w:pPr>
      <w:r w:rsidRPr="00915421">
        <w:rPr>
          <w:i/>
          <w:lang w:val="ky-KG"/>
        </w:rPr>
        <w:t>Шаардык кеңештин  депутаттары,  шаардык кеңештин аппараты шаарда болуп жаткан ар кандай  иш -чараларга, ишембиликтерге активдүү катышат.</w:t>
      </w:r>
    </w:p>
    <w:p w:rsidR="006A4A5C" w:rsidRDefault="006A4A5C" w:rsidP="006A4A5C">
      <w:pPr>
        <w:pStyle w:val="a9"/>
        <w:rPr>
          <w:b/>
          <w:lang w:val="ky-KG"/>
        </w:rPr>
      </w:pPr>
    </w:p>
    <w:p w:rsidR="007F6D59" w:rsidRDefault="006A4A5C" w:rsidP="007F6D59">
      <w:pPr>
        <w:pStyle w:val="a9"/>
        <w:rPr>
          <w:rFonts w:ascii="Times New Roman" w:hAnsi="Times New Roman" w:cs="Times New Roman"/>
          <w:b/>
          <w:sz w:val="24"/>
          <w:szCs w:val="24"/>
          <w:lang w:val="ky-KG"/>
        </w:rPr>
      </w:pPr>
      <w:r w:rsidRPr="00AD73A8">
        <w:rPr>
          <w:rFonts w:ascii="Times New Roman" w:hAnsi="Times New Roman" w:cs="Times New Roman"/>
          <w:b/>
          <w:sz w:val="24"/>
          <w:szCs w:val="24"/>
          <w:lang w:val="ky-KG"/>
        </w:rPr>
        <w:t xml:space="preserve"> Шаардык кеңештин жооптуу  катчысы                                        К.И.Нурматова</w:t>
      </w:r>
    </w:p>
    <w:p w:rsidR="006A4A5C" w:rsidRPr="00DD5FFE" w:rsidRDefault="006A4A5C" w:rsidP="007F6D59">
      <w:pPr>
        <w:pStyle w:val="a9"/>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w:lastRenderedPageBreak/>
        <mc:AlternateContent>
          <mc:Choice Requires="wps">
            <w:drawing>
              <wp:anchor distT="0" distB="0" distL="114300" distR="114300" simplePos="0" relativeHeight="251689984" behindDoc="0" locked="0" layoutInCell="1" allowOverlap="1" wp14:anchorId="41B9F1AE" wp14:editId="15797183">
                <wp:simplePos x="0" y="0"/>
                <wp:positionH relativeFrom="column">
                  <wp:posOffset>3691890</wp:posOffset>
                </wp:positionH>
                <wp:positionV relativeFrom="paragraph">
                  <wp:posOffset>135890</wp:posOffset>
                </wp:positionV>
                <wp:extent cx="2271395" cy="11049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6A4A5C" w:rsidRPr="007956AA" w:rsidRDefault="006A4A5C" w:rsidP="006A4A5C">
                            <w:pPr>
                              <w:jc w:val="center"/>
                              <w:rPr>
                                <w:b/>
                                <w:i/>
                                <w:caps/>
                                <w:lang w:val="ky-KG"/>
                              </w:rPr>
                            </w:pPr>
                          </w:p>
                          <w:p w:rsidR="006A4A5C" w:rsidRDefault="006A4A5C" w:rsidP="006A4A5C">
                            <w:pPr>
                              <w:jc w:val="center"/>
                              <w:rPr>
                                <w:b/>
                                <w:caps/>
                                <w:lang w:val="ky-KG"/>
                              </w:rPr>
                            </w:pPr>
                          </w:p>
                          <w:p w:rsidR="006A4A5C" w:rsidRPr="00561248" w:rsidRDefault="006A4A5C" w:rsidP="006A4A5C">
                            <w:pPr>
                              <w:jc w:val="center"/>
                              <w:rPr>
                                <w:b/>
                                <w:caps/>
                                <w:lang w:val="ky-KG"/>
                              </w:rPr>
                            </w:pPr>
                          </w:p>
                          <w:p w:rsidR="006A4A5C" w:rsidRPr="00E30025" w:rsidRDefault="006A4A5C" w:rsidP="006A4A5C">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F1AE" id="Надпись 1" o:spid="_x0000_s1029" type="#_x0000_t202" style="position:absolute;margin-left:290.7pt;margin-top:10.7pt;width:178.85pt;height: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" stroked="f">
                <v:textbox>
                  <w:txbxContent>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6A4A5C" w:rsidRPr="007956AA" w:rsidRDefault="006A4A5C" w:rsidP="006A4A5C">
                      <w:pPr>
                        <w:jc w:val="center"/>
                        <w:rPr>
                          <w:b/>
                          <w:i/>
                          <w:caps/>
                          <w:lang w:val="ky-KG"/>
                        </w:rPr>
                      </w:pPr>
                    </w:p>
                    <w:p w:rsidR="006A4A5C" w:rsidRDefault="006A4A5C" w:rsidP="006A4A5C">
                      <w:pPr>
                        <w:jc w:val="center"/>
                        <w:rPr>
                          <w:b/>
                          <w:caps/>
                          <w:lang w:val="ky-KG"/>
                        </w:rPr>
                      </w:pPr>
                    </w:p>
                    <w:p w:rsidR="006A4A5C" w:rsidRPr="00561248" w:rsidRDefault="006A4A5C" w:rsidP="006A4A5C">
                      <w:pPr>
                        <w:jc w:val="center"/>
                        <w:rPr>
                          <w:b/>
                          <w:caps/>
                          <w:lang w:val="ky-KG"/>
                        </w:rPr>
                      </w:pPr>
                    </w:p>
                    <w:p w:rsidR="006A4A5C" w:rsidRPr="00E30025" w:rsidRDefault="006A4A5C" w:rsidP="006A4A5C">
                      <w:pPr>
                        <w:jc w:val="center"/>
                        <w:rPr>
                          <w:b/>
                          <w:i/>
                          <w:caps/>
                          <w:lang w:val="ky-KG"/>
                        </w:rPr>
                      </w:pPr>
                    </w:p>
                  </w:txbxContent>
                </v:textbox>
              </v:shape>
            </w:pict>
          </mc:Fallback>
        </mc:AlternateContent>
      </w: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88960" behindDoc="0" locked="0" layoutInCell="1" allowOverlap="1" wp14:anchorId="6F046523" wp14:editId="16A8D28C">
                <wp:simplePos x="0" y="0"/>
                <wp:positionH relativeFrom="column">
                  <wp:posOffset>-122872</wp:posOffset>
                </wp:positionH>
                <wp:positionV relativeFrom="paragraph">
                  <wp:posOffset>165736</wp:posOffset>
                </wp:positionV>
                <wp:extent cx="2247900" cy="10287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6A4A5C" w:rsidRPr="00DD5FFE" w:rsidRDefault="006A4A5C" w:rsidP="006A4A5C">
                            <w:pPr>
                              <w:jc w:val="center"/>
                              <w:rPr>
                                <w:rFonts w:ascii="Times New Roman" w:hAnsi="Times New Roman" w:cs="Times New Roman"/>
                                <w:b/>
                                <w:i/>
                                <w:caps/>
                                <w:lang w:val="ky-KG"/>
                              </w:rPr>
                            </w:pPr>
                          </w:p>
                          <w:p w:rsidR="006A4A5C" w:rsidRPr="00BA3CB0" w:rsidRDefault="006A4A5C" w:rsidP="006A4A5C">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46523" id="Надпись 2" o:spid="_x0000_s1030" type="#_x0000_t202" style="position:absolute;margin-left:-9.65pt;margin-top:13.05pt;width:177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" stroked="f">
                <v:textbox>
                  <w:txbxContent>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6A4A5C" w:rsidRPr="00DD5FFE" w:rsidRDefault="006A4A5C" w:rsidP="006A4A5C">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6A4A5C" w:rsidRPr="00DD5FFE" w:rsidRDefault="006A4A5C" w:rsidP="006A4A5C">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6A4A5C" w:rsidRPr="00DD5FFE" w:rsidRDefault="006A4A5C" w:rsidP="006A4A5C">
                      <w:pPr>
                        <w:jc w:val="center"/>
                        <w:rPr>
                          <w:rFonts w:ascii="Times New Roman" w:hAnsi="Times New Roman" w:cs="Times New Roman"/>
                          <w:b/>
                          <w:i/>
                          <w:caps/>
                          <w:lang w:val="ky-KG"/>
                        </w:rPr>
                      </w:pPr>
                    </w:p>
                    <w:p w:rsidR="006A4A5C" w:rsidRPr="00BA3CB0" w:rsidRDefault="006A4A5C" w:rsidP="006A4A5C">
                      <w:pPr>
                        <w:pStyle w:val="2"/>
                        <w:ind w:left="720"/>
                        <w:rPr>
                          <w:lang w:val="ky-KG"/>
                        </w:rPr>
                      </w:pPr>
                    </w:p>
                  </w:txbxContent>
                </v:textbox>
              </v:shape>
            </w:pict>
          </mc:Fallback>
        </mc:AlternateContent>
      </w:r>
      <w:r w:rsidRPr="00DD5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D5FFE">
        <w:rPr>
          <w:rFonts w:ascii="Times New Roman" w:hAnsi="Times New Roman" w:cs="Times New Roman"/>
          <w:sz w:val="24"/>
          <w:szCs w:val="24"/>
          <w:lang w:val="ky-KG"/>
        </w:rPr>
        <w:t xml:space="preserve">                                             </w:t>
      </w:r>
    </w:p>
    <w:p w:rsidR="006A4A5C" w:rsidRPr="00DD5FFE" w:rsidRDefault="00000000" w:rsidP="006A4A5C">
      <w:pPr>
        <w:spacing w:after="0" w:line="240" w:lineRule="auto"/>
        <w:jc w:val="both"/>
        <w:rPr>
          <w:rFonts w:ascii="Times New Roman" w:hAnsi="Times New Roman" w:cs="Times New Roman"/>
          <w:sz w:val="24"/>
          <w:szCs w:val="24"/>
          <w:lang w:val="ky-KG"/>
        </w:rPr>
      </w:pPr>
      <w:r>
        <w:rPr>
          <w:rFonts w:ascii="Times New Roman" w:hAnsi="Times New Roman" w:cs="Times New Roman"/>
          <w:noProof/>
          <w:sz w:val="24"/>
          <w:szCs w:val="24"/>
        </w:rPr>
        <w:object w:dxaOrig="1440" w:dyaOrig="1440">
          <v:shape id="_x0000_s1037" type="#_x0000_t75" style="position:absolute;left:0;text-align:left;margin-left:187.95pt;margin-top:4.9pt;width:61.5pt;height:56.6pt;z-index:251686912;mso-wrap-edited:f;mso-position-horizontal-relative:text;mso-position-vertical-relative:text" wrapcoords="-212 0 -212 21368 21600 21368 21600 0 -212 0" fillcolor="window">
            <v:imagedata r:id="rId6" o:title=""/>
          </v:shape>
          <o:OLEObject Type="Embed" ProgID="PBrush" ShapeID="_x0000_s1037" DrawAspect="Content" ObjectID="_1737339970" r:id="rId8"/>
        </w:object>
      </w:r>
    </w:p>
    <w:p w:rsidR="006A4A5C" w:rsidRPr="00DD5FFE" w:rsidRDefault="006A4A5C" w:rsidP="006A4A5C">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87936" behindDoc="0" locked="0" layoutInCell="1" allowOverlap="1" wp14:anchorId="65A20ED0" wp14:editId="151F261F">
                <wp:simplePos x="0" y="0"/>
                <wp:positionH relativeFrom="column">
                  <wp:posOffset>3500755</wp:posOffset>
                </wp:positionH>
                <wp:positionV relativeFrom="paragraph">
                  <wp:posOffset>70485</wp:posOffset>
                </wp:positionV>
                <wp:extent cx="2900045" cy="7112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A5C" w:rsidRPr="00E04A9E" w:rsidRDefault="006A4A5C" w:rsidP="006A4A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0ED0" id="Надпись 3" o:spid="_x0000_s1031" type="#_x0000_t202" style="position:absolute;left:0;text-align:left;margin-left:275.65pt;margin-top:5.55pt;width:228.35pt;height: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AdVuwn9wEAANEDAAAOAAAAAAAAAAAAAAAAAC4C&#10;AABkcnMvZTJvRG9jLnhtbFBLAQItABQABgAIAAAAIQALe06c3wAAAAsBAAAPAAAAAAAAAAAAAAAA&#10;AFEEAABkcnMvZG93bnJldi54bWxQSwUGAAAAAAQABADzAAAAXQUAAAAA&#10;" stroked="f">
                <v:textbox>
                  <w:txbxContent>
                    <w:p w:rsidR="006A4A5C" w:rsidRPr="00E04A9E" w:rsidRDefault="006A4A5C" w:rsidP="006A4A5C"/>
                  </w:txbxContent>
                </v:textbox>
              </v:shape>
            </w:pict>
          </mc:Fallback>
        </mc:AlternateContent>
      </w:r>
    </w:p>
    <w:p w:rsidR="006A4A5C" w:rsidRPr="00DD5FFE" w:rsidRDefault="006A4A5C" w:rsidP="006A4A5C">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6A4A5C" w:rsidRPr="00DD5FFE" w:rsidRDefault="007F6D59" w:rsidP="006A4A5C">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91008" behindDoc="0" locked="0" layoutInCell="1" allowOverlap="1" wp14:anchorId="67061D98" wp14:editId="70AA421B">
                <wp:simplePos x="0" y="0"/>
                <wp:positionH relativeFrom="margin">
                  <wp:posOffset>-99695</wp:posOffset>
                </wp:positionH>
                <wp:positionV relativeFrom="paragraph">
                  <wp:posOffset>187960</wp:posOffset>
                </wp:positionV>
                <wp:extent cx="6048375" cy="19050"/>
                <wp:effectExtent l="0" t="0" r="28575" b="19050"/>
                <wp:wrapTopAndBottom/>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47D56" id="Прямая соединительная линия 12" o:spid="_x0000_s1026" style="position:absolute;flip:y;z-index:2516910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85pt,14.8pt" to="468.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">
                <w10:wrap type="topAndBottom" anchorx="margin"/>
              </v:line>
            </w:pict>
          </mc:Fallback>
        </mc:AlternateContent>
      </w:r>
      <w:r w:rsidR="006A4A5C" w:rsidRPr="00DD5FFE">
        <w:rPr>
          <w:rFonts w:ascii="Times New Roman" w:hAnsi="Times New Roman" w:cs="Times New Roman"/>
          <w:color w:val="0000FF"/>
          <w:sz w:val="24"/>
          <w:szCs w:val="24"/>
          <w:lang w:val="ky-KG"/>
        </w:rPr>
        <w:t xml:space="preserve">            </w:t>
      </w:r>
    </w:p>
    <w:p w:rsidR="00D4074C" w:rsidRPr="007F6D59" w:rsidRDefault="006A4A5C" w:rsidP="007F6D59">
      <w:pPr>
        <w:tabs>
          <w:tab w:val="left" w:pos="3402"/>
          <w:tab w:val="left" w:pos="3828"/>
          <w:tab w:val="left" w:pos="5529"/>
        </w:tabs>
        <w:spacing w:after="0" w:line="240" w:lineRule="auto"/>
        <w:ind w:left="-851"/>
        <w:jc w:val="both"/>
        <w:rPr>
          <w:sz w:val="24"/>
          <w:szCs w:val="24"/>
          <w:lang w:val="ky-KG"/>
        </w:rPr>
      </w:pPr>
      <w:r w:rsidRPr="00D4074C">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sidRPr="00D4074C">
        <w:rPr>
          <w:rFonts w:ascii="Times New Roman" w:hAnsi="Times New Roman" w:cs="Times New Roman"/>
          <w:b/>
          <w:i/>
          <w:sz w:val="24"/>
          <w:szCs w:val="24"/>
          <w:lang w:val="ky-KG"/>
        </w:rPr>
        <w:t>ТОКТОМ</w:t>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t xml:space="preserve">              </w:t>
      </w:r>
      <w:r w:rsidRPr="00D4074C">
        <w:rPr>
          <w:rFonts w:ascii="Times New Roman" w:hAnsi="Times New Roman" w:cs="Times New Roman"/>
          <w:b/>
          <w:i/>
          <w:caps/>
          <w:sz w:val="24"/>
          <w:szCs w:val="24"/>
          <w:lang w:val="ky-KG"/>
        </w:rPr>
        <w:t>ПОСТАНОВЛЕНИЕ</w:t>
      </w:r>
      <w:r w:rsidR="00D4074C" w:rsidRPr="00CA3F73">
        <w:rPr>
          <w:lang w:val="ky-KG"/>
        </w:rPr>
        <w:tab/>
      </w:r>
      <w:r w:rsidR="00D4074C" w:rsidRPr="007F6D59">
        <w:rPr>
          <w:sz w:val="24"/>
          <w:szCs w:val="24"/>
          <w:lang w:val="ky-KG"/>
        </w:rPr>
        <w:tab/>
      </w:r>
      <w:r w:rsidR="00D4074C" w:rsidRPr="007F6D59">
        <w:rPr>
          <w:sz w:val="24"/>
          <w:szCs w:val="24"/>
          <w:lang w:val="ky-KG"/>
        </w:rPr>
        <w:tab/>
      </w:r>
    </w:p>
    <w:p w:rsidR="00D4074C" w:rsidRPr="007F6D59" w:rsidRDefault="007F6D59" w:rsidP="00D4074C">
      <w:pPr>
        <w:spacing w:after="0" w:line="240" w:lineRule="auto"/>
        <w:jc w:val="both"/>
        <w:rPr>
          <w:rFonts w:ascii="Times New Roman" w:hAnsi="Times New Roman" w:cs="Times New Roman"/>
          <w:b/>
          <w:sz w:val="24"/>
          <w:szCs w:val="24"/>
          <w:lang w:val="ky-KG"/>
        </w:rPr>
      </w:pPr>
      <w:r w:rsidRPr="007F6D59">
        <w:rPr>
          <w:rFonts w:ascii="Times New Roman" w:hAnsi="Times New Roman" w:cs="Times New Roman"/>
          <w:b/>
          <w:sz w:val="24"/>
          <w:szCs w:val="24"/>
          <w:lang w:val="ky-KG"/>
        </w:rPr>
        <w:t>03.02.</w:t>
      </w:r>
      <w:r w:rsidR="00D4074C" w:rsidRPr="007F6D59">
        <w:rPr>
          <w:rFonts w:ascii="Times New Roman" w:hAnsi="Times New Roman" w:cs="Times New Roman"/>
          <w:b/>
          <w:sz w:val="24"/>
          <w:szCs w:val="24"/>
          <w:lang w:val="ky-KG"/>
        </w:rPr>
        <w:t xml:space="preserve">2023-ж.   № </w:t>
      </w:r>
      <w:r>
        <w:rPr>
          <w:rFonts w:ascii="Times New Roman" w:hAnsi="Times New Roman" w:cs="Times New Roman"/>
          <w:b/>
          <w:sz w:val="24"/>
          <w:szCs w:val="24"/>
          <w:lang w:val="ky-KG"/>
        </w:rPr>
        <w:t>108/24-8</w:t>
      </w:r>
      <w:r w:rsidR="00D4074C" w:rsidRPr="007F6D59">
        <w:rPr>
          <w:rFonts w:ascii="Times New Roman" w:hAnsi="Times New Roman" w:cs="Times New Roman"/>
          <w:b/>
          <w:sz w:val="24"/>
          <w:szCs w:val="24"/>
          <w:lang w:val="ky-KG"/>
        </w:rPr>
        <w:t xml:space="preserve">                                                                  Кара-Көл шаары  </w:t>
      </w:r>
    </w:p>
    <w:p w:rsidR="00D4074C" w:rsidRPr="007F6D59" w:rsidRDefault="00D4074C" w:rsidP="00D4074C">
      <w:pPr>
        <w:spacing w:after="0" w:line="240" w:lineRule="auto"/>
        <w:jc w:val="both"/>
        <w:rPr>
          <w:rFonts w:ascii="Times New Roman" w:hAnsi="Times New Roman" w:cs="Times New Roman"/>
          <w:b/>
          <w:sz w:val="24"/>
          <w:szCs w:val="24"/>
          <w:lang w:val="ky-KG"/>
        </w:rPr>
      </w:pPr>
    </w:p>
    <w:p w:rsidR="00D4074C" w:rsidRPr="007F6D59" w:rsidRDefault="00D4074C" w:rsidP="00D4074C">
      <w:pPr>
        <w:spacing w:after="0" w:line="240" w:lineRule="auto"/>
        <w:rPr>
          <w:rFonts w:ascii="Times New Roman" w:hAnsi="Times New Roman" w:cs="Times New Roman"/>
          <w:b/>
          <w:sz w:val="24"/>
          <w:szCs w:val="24"/>
          <w:lang w:val="ky-KG"/>
        </w:rPr>
      </w:pPr>
      <w:r w:rsidRPr="007F6D59">
        <w:rPr>
          <w:rFonts w:ascii="Times New Roman" w:hAnsi="Times New Roman" w:cs="Times New Roman"/>
          <w:b/>
          <w:sz w:val="24"/>
          <w:szCs w:val="24"/>
          <w:lang w:val="ky-KG"/>
        </w:rPr>
        <w:t>“</w:t>
      </w:r>
      <w:r w:rsidR="00904B38" w:rsidRPr="007F6D59">
        <w:rPr>
          <w:rFonts w:ascii="Times New Roman" w:hAnsi="Times New Roman" w:cs="Times New Roman"/>
          <w:b/>
          <w:sz w:val="24"/>
          <w:szCs w:val="24"/>
          <w:lang w:val="ky-KG"/>
        </w:rPr>
        <w:t>”</w:t>
      </w:r>
      <w:r w:rsidRPr="007F6D59">
        <w:rPr>
          <w:rFonts w:ascii="Times New Roman" w:hAnsi="Times New Roman" w:cs="Times New Roman"/>
          <w:b/>
          <w:sz w:val="24"/>
          <w:szCs w:val="24"/>
          <w:lang w:val="ky-KG"/>
        </w:rPr>
        <w:t xml:space="preserve">Кара-Көл шаардык аксакалдар </w:t>
      </w:r>
    </w:p>
    <w:p w:rsidR="00D4074C" w:rsidRPr="007F6D59" w:rsidRDefault="00904B38" w:rsidP="00D4074C">
      <w:pPr>
        <w:spacing w:after="0" w:line="240" w:lineRule="auto"/>
        <w:rPr>
          <w:rFonts w:ascii="Times New Roman" w:hAnsi="Times New Roman" w:cs="Times New Roman"/>
          <w:b/>
          <w:sz w:val="24"/>
          <w:szCs w:val="24"/>
          <w:lang w:val="ky-KG"/>
        </w:rPr>
      </w:pPr>
      <w:r w:rsidRPr="007F6D59">
        <w:rPr>
          <w:rFonts w:ascii="Times New Roman" w:hAnsi="Times New Roman" w:cs="Times New Roman"/>
          <w:b/>
          <w:sz w:val="24"/>
          <w:szCs w:val="24"/>
          <w:lang w:val="ky-KG"/>
        </w:rPr>
        <w:t>кеңеши жөнүндө”</w:t>
      </w:r>
      <w:r w:rsidR="00D4074C" w:rsidRPr="007F6D59">
        <w:rPr>
          <w:rFonts w:ascii="Times New Roman" w:hAnsi="Times New Roman" w:cs="Times New Roman"/>
          <w:b/>
          <w:sz w:val="24"/>
          <w:szCs w:val="24"/>
          <w:lang w:val="ky-KG"/>
        </w:rPr>
        <w:t xml:space="preserve"> </w:t>
      </w:r>
      <w:r w:rsidRPr="007F6D59">
        <w:rPr>
          <w:rFonts w:ascii="Times New Roman" w:hAnsi="Times New Roman" w:cs="Times New Roman"/>
          <w:b/>
          <w:sz w:val="24"/>
          <w:szCs w:val="24"/>
          <w:lang w:val="ky-KG"/>
        </w:rPr>
        <w:t>жобону</w:t>
      </w:r>
      <w:r w:rsidR="00D4074C" w:rsidRPr="007F6D59">
        <w:rPr>
          <w:rFonts w:ascii="Times New Roman" w:hAnsi="Times New Roman" w:cs="Times New Roman"/>
          <w:b/>
          <w:sz w:val="24"/>
          <w:szCs w:val="24"/>
          <w:lang w:val="ky-KG"/>
        </w:rPr>
        <w:t xml:space="preserve"> бекитүү</w:t>
      </w:r>
      <w:r w:rsidR="006C7573" w:rsidRPr="007F6D59">
        <w:rPr>
          <w:rFonts w:ascii="Times New Roman" w:hAnsi="Times New Roman" w:cs="Times New Roman"/>
          <w:b/>
          <w:sz w:val="24"/>
          <w:szCs w:val="24"/>
          <w:lang w:val="ky-KG"/>
        </w:rPr>
        <w:t>”</w:t>
      </w:r>
      <w:r w:rsidR="00D4074C" w:rsidRPr="007F6D59">
        <w:rPr>
          <w:rFonts w:ascii="Times New Roman" w:hAnsi="Times New Roman" w:cs="Times New Roman"/>
          <w:b/>
          <w:sz w:val="24"/>
          <w:szCs w:val="24"/>
          <w:lang w:val="ky-KG"/>
        </w:rPr>
        <w:t xml:space="preserve"> </w:t>
      </w:r>
    </w:p>
    <w:p w:rsidR="00D4074C" w:rsidRPr="007F6D59" w:rsidRDefault="00D4074C" w:rsidP="00D4074C">
      <w:pPr>
        <w:spacing w:after="0" w:line="240" w:lineRule="auto"/>
        <w:jc w:val="both"/>
        <w:rPr>
          <w:rFonts w:ascii="Times New Roman" w:hAnsi="Times New Roman" w:cs="Times New Roman"/>
          <w:b/>
          <w:sz w:val="24"/>
          <w:szCs w:val="24"/>
          <w:lang w:val="ky-KG"/>
        </w:rPr>
      </w:pPr>
    </w:p>
    <w:p w:rsidR="00D4074C" w:rsidRPr="007F6D59" w:rsidRDefault="00D4074C" w:rsidP="00DD5FFE">
      <w:pPr>
        <w:jc w:val="both"/>
        <w:rPr>
          <w:rFonts w:ascii="Times New Roman" w:hAnsi="Times New Roman" w:cs="Times New Roman"/>
          <w:sz w:val="24"/>
          <w:szCs w:val="24"/>
          <w:lang w:val="ky-KG"/>
        </w:rPr>
      </w:pPr>
      <w:r w:rsidRPr="007F6D59">
        <w:rPr>
          <w:rFonts w:ascii="Times New Roman" w:hAnsi="Times New Roman" w:cs="Times New Roman"/>
          <w:sz w:val="24"/>
          <w:szCs w:val="24"/>
          <w:lang w:val="ky-KG"/>
        </w:rPr>
        <w:t xml:space="preserve">    </w:t>
      </w:r>
      <w:r w:rsidR="00DD5FFE" w:rsidRPr="007F6D59">
        <w:rPr>
          <w:rFonts w:ascii="Times New Roman" w:hAnsi="Times New Roman" w:cs="Times New Roman"/>
          <w:sz w:val="24"/>
          <w:szCs w:val="24"/>
          <w:lang w:val="ky-KG"/>
        </w:rPr>
        <w:t xml:space="preserve">   </w:t>
      </w:r>
      <w:r w:rsidRPr="007F6D59">
        <w:rPr>
          <w:rFonts w:ascii="Times New Roman" w:hAnsi="Times New Roman" w:cs="Times New Roman"/>
          <w:sz w:val="24"/>
          <w:szCs w:val="24"/>
          <w:lang w:val="ky-KG"/>
        </w:rPr>
        <w:t>Кара-Көл шаарынын  аксакалдар  кеңешинин жобосун бек</w:t>
      </w:r>
      <w:r w:rsidR="00DC275D" w:rsidRPr="007F6D59">
        <w:rPr>
          <w:rFonts w:ascii="Times New Roman" w:hAnsi="Times New Roman" w:cs="Times New Roman"/>
          <w:sz w:val="24"/>
          <w:szCs w:val="24"/>
          <w:lang w:val="ky-KG"/>
        </w:rPr>
        <w:t xml:space="preserve">итүү </w:t>
      </w:r>
      <w:r w:rsidRPr="007F6D59">
        <w:rPr>
          <w:rFonts w:ascii="Times New Roman" w:hAnsi="Times New Roman" w:cs="Times New Roman"/>
          <w:sz w:val="24"/>
          <w:szCs w:val="24"/>
          <w:lang w:val="ky-KG"/>
        </w:rPr>
        <w:t xml:space="preserve">жөнүндө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комиссиясынын </w:t>
      </w:r>
      <w:r w:rsidR="00DD5FFE" w:rsidRPr="007F6D59">
        <w:rPr>
          <w:rFonts w:ascii="Times New Roman" w:hAnsi="Times New Roman" w:cs="Times New Roman"/>
          <w:sz w:val="24"/>
          <w:szCs w:val="24"/>
          <w:lang w:val="ky-KG"/>
        </w:rPr>
        <w:t>төрагасы</w:t>
      </w:r>
      <w:r w:rsidR="001F35F7" w:rsidRPr="007F6D59">
        <w:rPr>
          <w:rFonts w:ascii="Times New Roman" w:hAnsi="Times New Roman" w:cs="Times New Roman"/>
          <w:sz w:val="24"/>
          <w:szCs w:val="24"/>
          <w:lang w:val="ky-KG"/>
        </w:rPr>
        <w:t xml:space="preserve"> </w:t>
      </w:r>
      <w:r w:rsidR="00DD5FFE" w:rsidRPr="007F6D59">
        <w:rPr>
          <w:rFonts w:ascii="Times New Roman" w:hAnsi="Times New Roman" w:cs="Times New Roman"/>
          <w:sz w:val="24"/>
          <w:szCs w:val="24"/>
          <w:lang w:val="ky-KG"/>
        </w:rPr>
        <w:t xml:space="preserve">Э.Т.Токтомушевдин </w:t>
      </w:r>
      <w:r w:rsidR="001F35F7" w:rsidRPr="007F6D59">
        <w:rPr>
          <w:rFonts w:ascii="Times New Roman" w:hAnsi="Times New Roman" w:cs="Times New Roman"/>
          <w:sz w:val="24"/>
          <w:szCs w:val="24"/>
          <w:lang w:val="ky-KG"/>
        </w:rPr>
        <w:t xml:space="preserve">билдирүүсүн </w:t>
      </w:r>
      <w:r w:rsidRPr="007F6D59">
        <w:rPr>
          <w:rFonts w:ascii="Times New Roman" w:hAnsi="Times New Roman" w:cs="Times New Roman"/>
          <w:sz w:val="24"/>
          <w:szCs w:val="24"/>
          <w:lang w:val="ky-KG"/>
        </w:rPr>
        <w:t xml:space="preserve">угуп жана  талкуулап чыгып, </w:t>
      </w:r>
      <w:r w:rsidR="001F78ED" w:rsidRPr="007F6D59">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Мыйзамын</w:t>
      </w:r>
      <w:r w:rsidR="002F0258" w:rsidRPr="007F6D59">
        <w:rPr>
          <w:rFonts w:ascii="Times New Roman" w:hAnsi="Times New Roman" w:cs="Times New Roman"/>
          <w:sz w:val="24"/>
          <w:szCs w:val="24"/>
          <w:lang w:val="ky-KG"/>
        </w:rPr>
        <w:t>ын 34-беренесинин 2-бөлүгүнүн 17</w:t>
      </w:r>
      <w:r w:rsidR="001F78ED" w:rsidRPr="007F6D59">
        <w:rPr>
          <w:rFonts w:ascii="Times New Roman" w:hAnsi="Times New Roman" w:cs="Times New Roman"/>
          <w:sz w:val="24"/>
          <w:szCs w:val="24"/>
          <w:lang w:val="ky-KG"/>
        </w:rPr>
        <w:t xml:space="preserve">-бөлүкчөсүн жетекчиликке алып, </w:t>
      </w:r>
      <w:r w:rsidRPr="007F6D59">
        <w:rPr>
          <w:rFonts w:ascii="Times New Roman" w:hAnsi="Times New Roman" w:cs="Times New Roman"/>
          <w:sz w:val="24"/>
          <w:szCs w:val="24"/>
          <w:lang w:val="ky-KG"/>
        </w:rPr>
        <w:t xml:space="preserve">  </w:t>
      </w:r>
      <w:r w:rsidR="00DD5FFE" w:rsidRPr="007F6D59">
        <w:rPr>
          <w:rFonts w:ascii="Times New Roman" w:hAnsi="Times New Roman" w:cs="Times New Roman"/>
          <w:sz w:val="24"/>
          <w:szCs w:val="24"/>
          <w:lang w:val="ky-KG"/>
        </w:rPr>
        <w:t>Кара-Көл шаардык кеңешинин 8-чакырылыштагы депутаттарынын кезектеги  XХIV сессиясы</w:t>
      </w:r>
    </w:p>
    <w:p w:rsidR="00D4074C" w:rsidRPr="007F6D59" w:rsidRDefault="00D4074C" w:rsidP="00D4074C">
      <w:pPr>
        <w:jc w:val="both"/>
        <w:rPr>
          <w:rFonts w:ascii="Times New Roman" w:hAnsi="Times New Roman" w:cs="Times New Roman"/>
          <w:b/>
          <w:sz w:val="24"/>
          <w:szCs w:val="24"/>
          <w:lang w:val="ky-KG"/>
        </w:rPr>
      </w:pPr>
      <w:r w:rsidRPr="007F6D59">
        <w:rPr>
          <w:rFonts w:ascii="Times New Roman" w:hAnsi="Times New Roman" w:cs="Times New Roman"/>
          <w:b/>
          <w:sz w:val="24"/>
          <w:szCs w:val="24"/>
          <w:lang w:val="ky-KG"/>
        </w:rPr>
        <w:t xml:space="preserve">                                                       Токтом кылат:</w:t>
      </w:r>
    </w:p>
    <w:p w:rsidR="003465BE" w:rsidRPr="007F6D59" w:rsidRDefault="00D4074C" w:rsidP="003465BE">
      <w:pPr>
        <w:pStyle w:val="a3"/>
        <w:numPr>
          <w:ilvl w:val="0"/>
          <w:numId w:val="5"/>
        </w:numPr>
        <w:spacing w:after="0" w:line="240" w:lineRule="auto"/>
        <w:rPr>
          <w:rFonts w:ascii="Times New Roman" w:hAnsi="Times New Roman" w:cs="Times New Roman"/>
          <w:sz w:val="24"/>
          <w:szCs w:val="24"/>
          <w:lang w:val="ky-KG"/>
        </w:rPr>
      </w:pPr>
      <w:r w:rsidRPr="007F6D59">
        <w:rPr>
          <w:rFonts w:ascii="Times New Roman" w:hAnsi="Times New Roman" w:cs="Times New Roman"/>
          <w:sz w:val="24"/>
          <w:szCs w:val="24"/>
          <w:lang w:val="ky-KG"/>
        </w:rPr>
        <w:t xml:space="preserve">Кара-Көл шаардык аксакалдар  </w:t>
      </w:r>
      <w:r w:rsidR="00DD5FFE" w:rsidRPr="007F6D59">
        <w:rPr>
          <w:rFonts w:ascii="Times New Roman" w:hAnsi="Times New Roman" w:cs="Times New Roman"/>
          <w:sz w:val="24"/>
          <w:szCs w:val="24"/>
          <w:lang w:val="ky-KG"/>
        </w:rPr>
        <w:t>кеңешинин жобосу</w:t>
      </w:r>
      <w:r w:rsidR="00677CD3" w:rsidRPr="007F6D59">
        <w:rPr>
          <w:rFonts w:ascii="Times New Roman" w:hAnsi="Times New Roman" w:cs="Times New Roman"/>
          <w:sz w:val="24"/>
          <w:szCs w:val="24"/>
          <w:lang w:val="ky-KG"/>
        </w:rPr>
        <w:t xml:space="preserve"> тиркемеге ылайык </w:t>
      </w:r>
      <w:r w:rsidR="00DD5FFE" w:rsidRPr="007F6D59">
        <w:rPr>
          <w:rFonts w:ascii="Times New Roman" w:hAnsi="Times New Roman" w:cs="Times New Roman"/>
          <w:sz w:val="24"/>
          <w:szCs w:val="24"/>
          <w:lang w:val="ky-KG"/>
        </w:rPr>
        <w:t xml:space="preserve"> </w:t>
      </w:r>
      <w:r w:rsidRPr="007F6D59">
        <w:rPr>
          <w:rFonts w:ascii="Times New Roman" w:hAnsi="Times New Roman" w:cs="Times New Roman"/>
          <w:sz w:val="24"/>
          <w:szCs w:val="24"/>
          <w:lang w:val="ky-KG"/>
        </w:rPr>
        <w:t xml:space="preserve">бекитилсин. </w:t>
      </w:r>
    </w:p>
    <w:p w:rsidR="00DD5FFE" w:rsidRPr="007F6D59" w:rsidRDefault="003465BE" w:rsidP="003465BE">
      <w:pPr>
        <w:pStyle w:val="a3"/>
        <w:numPr>
          <w:ilvl w:val="0"/>
          <w:numId w:val="5"/>
        </w:numPr>
        <w:spacing w:after="0" w:line="240" w:lineRule="auto"/>
        <w:jc w:val="both"/>
        <w:rPr>
          <w:rFonts w:ascii="Times New Roman" w:hAnsi="Times New Roman" w:cs="Times New Roman"/>
          <w:sz w:val="24"/>
          <w:szCs w:val="24"/>
          <w:lang w:val="ky-KG"/>
        </w:rPr>
      </w:pPr>
      <w:r w:rsidRPr="007F6D59">
        <w:rPr>
          <w:rFonts w:ascii="Times New Roman" w:hAnsi="Times New Roman" w:cs="Times New Roman"/>
          <w:sz w:val="24"/>
          <w:szCs w:val="24"/>
          <w:lang w:val="ky-KG"/>
        </w:rPr>
        <w:t xml:space="preserve">Кара-Көл шаардык кеңешинин 10.03.2020-жылдагы XXXIX </w:t>
      </w:r>
      <w:r w:rsidR="00DC275D" w:rsidRPr="007F6D59">
        <w:rPr>
          <w:rFonts w:ascii="Times New Roman" w:hAnsi="Times New Roman" w:cs="Times New Roman"/>
          <w:sz w:val="24"/>
          <w:szCs w:val="24"/>
          <w:lang w:val="ky-KG"/>
        </w:rPr>
        <w:t xml:space="preserve">сессиясынын </w:t>
      </w:r>
      <w:r w:rsidR="001F35F7" w:rsidRPr="007F6D59">
        <w:rPr>
          <w:rFonts w:ascii="Times New Roman" w:hAnsi="Times New Roman" w:cs="Times New Roman"/>
          <w:sz w:val="24"/>
          <w:szCs w:val="24"/>
          <w:lang w:val="ky-KG"/>
        </w:rPr>
        <w:t>№</w:t>
      </w:r>
      <w:r w:rsidR="00DC275D" w:rsidRPr="007F6D59">
        <w:rPr>
          <w:rFonts w:ascii="Times New Roman" w:hAnsi="Times New Roman" w:cs="Times New Roman"/>
          <w:sz w:val="24"/>
          <w:szCs w:val="24"/>
          <w:lang w:val="ky-KG"/>
        </w:rPr>
        <w:t>195/39-7</w:t>
      </w:r>
      <w:r w:rsidR="001F35F7" w:rsidRPr="007F6D59">
        <w:rPr>
          <w:rFonts w:ascii="Times New Roman" w:hAnsi="Times New Roman" w:cs="Times New Roman"/>
          <w:sz w:val="24"/>
          <w:szCs w:val="24"/>
          <w:lang w:val="ky-KG"/>
        </w:rPr>
        <w:t xml:space="preserve"> сандуу </w:t>
      </w:r>
      <w:r w:rsidR="00DC275D" w:rsidRPr="007F6D59">
        <w:rPr>
          <w:rFonts w:ascii="Times New Roman" w:hAnsi="Times New Roman" w:cs="Times New Roman"/>
          <w:sz w:val="24"/>
          <w:szCs w:val="24"/>
          <w:lang w:val="ky-KG"/>
        </w:rPr>
        <w:t xml:space="preserve"> токтому </w:t>
      </w:r>
      <w:r w:rsidRPr="007F6D59">
        <w:rPr>
          <w:rFonts w:ascii="Times New Roman" w:hAnsi="Times New Roman" w:cs="Times New Roman"/>
          <w:sz w:val="24"/>
          <w:szCs w:val="24"/>
          <w:lang w:val="ky-KG"/>
        </w:rPr>
        <w:t>жокко чыгарылсын.</w:t>
      </w:r>
    </w:p>
    <w:p w:rsidR="00D4074C" w:rsidRPr="007F6D59" w:rsidRDefault="00764A68" w:rsidP="003465BE">
      <w:pPr>
        <w:pStyle w:val="a3"/>
        <w:numPr>
          <w:ilvl w:val="0"/>
          <w:numId w:val="5"/>
        </w:numPr>
        <w:spacing w:after="0" w:line="240" w:lineRule="auto"/>
        <w:jc w:val="both"/>
        <w:rPr>
          <w:rFonts w:ascii="Times New Roman" w:hAnsi="Times New Roman" w:cs="Times New Roman"/>
          <w:sz w:val="24"/>
          <w:szCs w:val="24"/>
          <w:lang w:val="ky-KG"/>
        </w:rPr>
      </w:pPr>
      <w:r w:rsidRPr="007F6D59">
        <w:rPr>
          <w:rFonts w:ascii="Times New Roman" w:hAnsi="Times New Roman" w:cs="Times New Roman"/>
          <w:sz w:val="24"/>
          <w:szCs w:val="24"/>
          <w:lang w:val="ky-KG"/>
        </w:rPr>
        <w:t>Кара-Көл шаардык мэриясына (</w:t>
      </w:r>
      <w:r w:rsidR="003465BE" w:rsidRPr="007F6D59">
        <w:rPr>
          <w:rFonts w:ascii="Times New Roman" w:hAnsi="Times New Roman" w:cs="Times New Roman"/>
          <w:sz w:val="24"/>
          <w:szCs w:val="24"/>
          <w:lang w:val="ky-KG"/>
        </w:rPr>
        <w:t>Т.Т.Конкобаев) Кара-Көл шаа</w:t>
      </w:r>
      <w:r w:rsidR="004307A1" w:rsidRPr="007F6D59">
        <w:rPr>
          <w:rFonts w:ascii="Times New Roman" w:hAnsi="Times New Roman" w:cs="Times New Roman"/>
          <w:sz w:val="24"/>
          <w:szCs w:val="24"/>
          <w:lang w:val="ky-KG"/>
        </w:rPr>
        <w:t>рдык</w:t>
      </w:r>
      <w:r w:rsidR="00004586" w:rsidRPr="007F6D59">
        <w:rPr>
          <w:rFonts w:ascii="Times New Roman" w:hAnsi="Times New Roman" w:cs="Times New Roman"/>
          <w:sz w:val="24"/>
          <w:szCs w:val="24"/>
          <w:lang w:val="ky-KG"/>
        </w:rPr>
        <w:t xml:space="preserve"> аксакалдар</w:t>
      </w:r>
      <w:r w:rsidR="004307A1" w:rsidRPr="007F6D59">
        <w:rPr>
          <w:rFonts w:ascii="Times New Roman" w:hAnsi="Times New Roman" w:cs="Times New Roman"/>
          <w:sz w:val="24"/>
          <w:szCs w:val="24"/>
          <w:lang w:val="ky-KG"/>
        </w:rPr>
        <w:t xml:space="preserve"> кенеши</w:t>
      </w:r>
      <w:r w:rsidR="00004586" w:rsidRPr="007F6D59">
        <w:rPr>
          <w:rFonts w:ascii="Times New Roman" w:hAnsi="Times New Roman" w:cs="Times New Roman"/>
          <w:sz w:val="24"/>
          <w:szCs w:val="24"/>
          <w:lang w:val="ky-KG"/>
        </w:rPr>
        <w:t>нин</w:t>
      </w:r>
      <w:r w:rsidR="004307A1" w:rsidRPr="007F6D59">
        <w:rPr>
          <w:rFonts w:ascii="Times New Roman" w:hAnsi="Times New Roman" w:cs="Times New Roman"/>
          <w:sz w:val="24"/>
          <w:szCs w:val="24"/>
          <w:lang w:val="ky-KG"/>
        </w:rPr>
        <w:t xml:space="preserve"> аталышы жазылган </w:t>
      </w:r>
      <w:r w:rsidR="003465BE" w:rsidRPr="007F6D59">
        <w:rPr>
          <w:rFonts w:ascii="Times New Roman" w:hAnsi="Times New Roman" w:cs="Times New Roman"/>
          <w:sz w:val="24"/>
          <w:szCs w:val="24"/>
          <w:lang w:val="ky-KG"/>
        </w:rPr>
        <w:t xml:space="preserve">мөөрүн </w:t>
      </w:r>
      <w:r w:rsidR="004307A1" w:rsidRPr="007F6D59">
        <w:rPr>
          <w:rFonts w:ascii="Times New Roman" w:hAnsi="Times New Roman" w:cs="Times New Roman"/>
          <w:sz w:val="24"/>
          <w:szCs w:val="24"/>
          <w:lang w:val="ky-KG"/>
        </w:rPr>
        <w:t xml:space="preserve">жана штампын </w:t>
      </w:r>
      <w:r w:rsidR="003465BE" w:rsidRPr="007F6D59">
        <w:rPr>
          <w:rFonts w:ascii="Times New Roman" w:hAnsi="Times New Roman" w:cs="Times New Roman"/>
          <w:sz w:val="24"/>
          <w:szCs w:val="24"/>
          <w:lang w:val="ky-KG"/>
        </w:rPr>
        <w:t>алмаштыруу жүктөлсүн.</w:t>
      </w:r>
    </w:p>
    <w:p w:rsidR="00D4074C" w:rsidRPr="007F6D59" w:rsidRDefault="00D4074C" w:rsidP="00D4074C">
      <w:pPr>
        <w:pStyle w:val="a3"/>
        <w:numPr>
          <w:ilvl w:val="0"/>
          <w:numId w:val="5"/>
        </w:numPr>
        <w:spacing w:after="0" w:line="240" w:lineRule="auto"/>
        <w:jc w:val="both"/>
        <w:rPr>
          <w:rFonts w:ascii="Times New Roman" w:hAnsi="Times New Roman" w:cs="Times New Roman"/>
          <w:sz w:val="24"/>
          <w:szCs w:val="24"/>
          <w:lang w:val="ky-KG"/>
        </w:rPr>
      </w:pPr>
      <w:r w:rsidRPr="007F6D59">
        <w:rPr>
          <w:rFonts w:ascii="Times New Roman" w:hAnsi="Times New Roman" w:cs="Times New Roman"/>
          <w:sz w:val="24"/>
          <w:szCs w:val="24"/>
          <w:lang w:val="ky-KG"/>
        </w:rPr>
        <w:t xml:space="preserve">Бул токтомдун аткарылышын камсыз кылуу  Кара-Көл </w:t>
      </w:r>
      <w:r w:rsidR="00764A68" w:rsidRPr="007F6D59">
        <w:rPr>
          <w:rFonts w:ascii="Times New Roman" w:hAnsi="Times New Roman" w:cs="Times New Roman"/>
          <w:sz w:val="24"/>
          <w:szCs w:val="24"/>
          <w:lang w:val="ky-KG"/>
        </w:rPr>
        <w:t>шаарынын  аксакалдар кеңешине (</w:t>
      </w:r>
      <w:r w:rsidRPr="007F6D59">
        <w:rPr>
          <w:rFonts w:ascii="Times New Roman" w:hAnsi="Times New Roman" w:cs="Times New Roman"/>
          <w:sz w:val="24"/>
          <w:szCs w:val="24"/>
          <w:lang w:val="ky-KG"/>
        </w:rPr>
        <w:t>К.Көлбаев), көзөмөлгө алуу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w:t>
      </w:r>
      <w:r w:rsidR="001F35F7" w:rsidRPr="007F6D59">
        <w:rPr>
          <w:rFonts w:ascii="Times New Roman" w:hAnsi="Times New Roman" w:cs="Times New Roman"/>
          <w:sz w:val="24"/>
          <w:szCs w:val="24"/>
          <w:lang w:val="ky-KG"/>
        </w:rPr>
        <w:t>Э.Т.Токтомушев</w:t>
      </w:r>
      <w:r w:rsidRPr="007F6D59">
        <w:rPr>
          <w:rFonts w:ascii="Times New Roman" w:hAnsi="Times New Roman" w:cs="Times New Roman"/>
          <w:sz w:val="24"/>
          <w:szCs w:val="24"/>
          <w:lang w:val="ky-KG"/>
        </w:rPr>
        <w:t xml:space="preserve">) жүктөлсүн. </w:t>
      </w:r>
    </w:p>
    <w:p w:rsidR="00D4074C" w:rsidRPr="007F6D59" w:rsidRDefault="00D4074C" w:rsidP="00D4074C">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7F6D59">
        <w:rPr>
          <w:rFonts w:ascii="Times New Roman" w:hAnsi="Times New Roman" w:cs="Times New Roman"/>
          <w:b/>
          <w:sz w:val="24"/>
          <w:szCs w:val="24"/>
          <w:lang w:val="ky-KG"/>
        </w:rPr>
        <w:tab/>
      </w:r>
      <w:r w:rsidRPr="007F6D59">
        <w:rPr>
          <w:rFonts w:ascii="Times New Roman" w:hAnsi="Times New Roman" w:cs="Times New Roman"/>
          <w:b/>
          <w:sz w:val="24"/>
          <w:szCs w:val="24"/>
          <w:lang w:val="ky-KG"/>
        </w:rPr>
        <w:tab/>
      </w:r>
      <w:r w:rsidRPr="007F6D59">
        <w:rPr>
          <w:rFonts w:ascii="Times New Roman" w:hAnsi="Times New Roman" w:cs="Times New Roman"/>
          <w:b/>
          <w:sz w:val="24"/>
          <w:szCs w:val="24"/>
          <w:lang w:val="ky-KG"/>
        </w:rPr>
        <w:tab/>
        <w:t xml:space="preserve">      </w:t>
      </w:r>
    </w:p>
    <w:p w:rsidR="00D4074C" w:rsidRPr="007F6D59" w:rsidRDefault="00D4074C" w:rsidP="00D4074C">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D4074C" w:rsidRPr="007F6D59" w:rsidRDefault="00D4074C" w:rsidP="00D4074C">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r w:rsidRPr="007F6D59">
        <w:rPr>
          <w:rFonts w:ascii="Times New Roman" w:hAnsi="Times New Roman" w:cs="Times New Roman"/>
          <w:b/>
          <w:sz w:val="24"/>
          <w:szCs w:val="24"/>
          <w:lang w:val="ky-KG"/>
        </w:rPr>
        <w:t xml:space="preserve">            Төрага</w:t>
      </w:r>
      <w:r w:rsidR="00DD5FFE" w:rsidRPr="007F6D59">
        <w:rPr>
          <w:rFonts w:ascii="Times New Roman" w:hAnsi="Times New Roman" w:cs="Times New Roman"/>
          <w:b/>
          <w:sz w:val="24"/>
          <w:szCs w:val="24"/>
          <w:lang w:val="ky-KG"/>
        </w:rPr>
        <w:t>нын орун басары</w:t>
      </w:r>
      <w:r w:rsidRPr="007F6D59">
        <w:rPr>
          <w:rFonts w:ascii="Times New Roman" w:hAnsi="Times New Roman" w:cs="Times New Roman"/>
          <w:b/>
          <w:sz w:val="24"/>
          <w:szCs w:val="24"/>
          <w:lang w:val="ky-KG"/>
        </w:rPr>
        <w:t xml:space="preserve">                                                                 </w:t>
      </w:r>
      <w:r w:rsidR="00DD5FFE" w:rsidRPr="007F6D59">
        <w:rPr>
          <w:rFonts w:ascii="Times New Roman" w:hAnsi="Times New Roman" w:cs="Times New Roman"/>
          <w:b/>
          <w:sz w:val="24"/>
          <w:szCs w:val="24"/>
          <w:lang w:val="ky-KG"/>
        </w:rPr>
        <w:t>Ч.А.Кимсанов</w:t>
      </w:r>
    </w:p>
    <w:p w:rsidR="00D4074C" w:rsidRPr="007F6D59" w:rsidRDefault="00D4074C" w:rsidP="00D4074C">
      <w:pPr>
        <w:tabs>
          <w:tab w:val="left" w:pos="284"/>
          <w:tab w:val="left" w:pos="567"/>
          <w:tab w:val="left" w:pos="709"/>
          <w:tab w:val="left" w:pos="4320"/>
          <w:tab w:val="left" w:pos="6645"/>
        </w:tabs>
        <w:ind w:left="141"/>
        <w:jc w:val="both"/>
        <w:rPr>
          <w:rFonts w:ascii="Times New Roman" w:hAnsi="Times New Roman" w:cs="Times New Roman"/>
          <w:b/>
          <w:sz w:val="24"/>
          <w:szCs w:val="24"/>
          <w:lang w:val="ky-KG"/>
        </w:rPr>
      </w:pPr>
    </w:p>
    <w:p w:rsidR="00D4074C" w:rsidRPr="00697A9A" w:rsidRDefault="00D4074C" w:rsidP="00D4074C">
      <w:pPr>
        <w:tabs>
          <w:tab w:val="left" w:pos="284"/>
          <w:tab w:val="left" w:pos="567"/>
          <w:tab w:val="left" w:pos="709"/>
          <w:tab w:val="left" w:pos="4320"/>
          <w:tab w:val="left" w:pos="6645"/>
        </w:tabs>
        <w:ind w:left="141"/>
        <w:jc w:val="both"/>
        <w:rPr>
          <w:rFonts w:ascii="Times New Roman" w:hAnsi="Times New Roman" w:cs="Times New Roman"/>
          <w:b/>
          <w:lang w:val="ky-KG"/>
        </w:rPr>
      </w:pPr>
    </w:p>
    <w:p w:rsidR="00D4074C" w:rsidRPr="00697A9A" w:rsidRDefault="00D4074C" w:rsidP="00D4074C">
      <w:pPr>
        <w:tabs>
          <w:tab w:val="left" w:pos="284"/>
          <w:tab w:val="left" w:pos="567"/>
          <w:tab w:val="left" w:pos="709"/>
          <w:tab w:val="left" w:pos="4320"/>
          <w:tab w:val="left" w:pos="6645"/>
        </w:tabs>
        <w:ind w:left="141"/>
        <w:jc w:val="both"/>
        <w:rPr>
          <w:rFonts w:ascii="Times New Roman" w:hAnsi="Times New Roman" w:cs="Times New Roman"/>
          <w:b/>
          <w:lang w:val="ky-KG"/>
        </w:rPr>
      </w:pPr>
    </w:p>
    <w:p w:rsidR="00D4074C" w:rsidRPr="00697A9A" w:rsidRDefault="00D4074C" w:rsidP="00D4074C">
      <w:pPr>
        <w:tabs>
          <w:tab w:val="left" w:pos="284"/>
          <w:tab w:val="left" w:pos="567"/>
          <w:tab w:val="left" w:pos="709"/>
          <w:tab w:val="left" w:pos="4320"/>
          <w:tab w:val="left" w:pos="6645"/>
        </w:tabs>
        <w:ind w:left="141"/>
        <w:jc w:val="both"/>
        <w:rPr>
          <w:rFonts w:ascii="Times New Roman" w:hAnsi="Times New Roman" w:cs="Times New Roman"/>
          <w:b/>
          <w:lang w:val="ky-KG"/>
        </w:rPr>
      </w:pPr>
    </w:p>
    <w:p w:rsidR="00D4074C" w:rsidRDefault="00D4074C" w:rsidP="00D4074C">
      <w:pPr>
        <w:jc w:val="both"/>
        <w:rPr>
          <w:rFonts w:ascii="Times New Roman" w:hAnsi="Times New Roman" w:cs="Times New Roman"/>
          <w:b/>
          <w:lang w:val="ky-KG"/>
        </w:rPr>
      </w:pPr>
    </w:p>
    <w:p w:rsidR="001F78ED" w:rsidRDefault="001F78ED" w:rsidP="00D4074C">
      <w:pPr>
        <w:jc w:val="both"/>
        <w:rPr>
          <w:rFonts w:ascii="Times New Roman" w:hAnsi="Times New Roman" w:cs="Times New Roman"/>
          <w:lang w:val="ky-KG"/>
        </w:rPr>
      </w:pPr>
    </w:p>
    <w:p w:rsidR="00DC275D" w:rsidRPr="00697A9A" w:rsidRDefault="00DC275D" w:rsidP="00D4074C">
      <w:pPr>
        <w:jc w:val="both"/>
        <w:rPr>
          <w:rFonts w:ascii="Times New Roman" w:hAnsi="Times New Roman" w:cs="Times New Roman"/>
          <w:lang w:val="ky-KG"/>
        </w:rPr>
      </w:pPr>
    </w:p>
    <w:p w:rsidR="003C74D8" w:rsidRDefault="00D4074C" w:rsidP="003C74D8">
      <w:pPr>
        <w:spacing w:after="0"/>
        <w:jc w:val="both"/>
        <w:rPr>
          <w:rFonts w:ascii="Times New Roman" w:hAnsi="Times New Roman" w:cs="Times New Roman"/>
          <w:lang w:val="ky-KG"/>
        </w:rPr>
      </w:pPr>
      <w:r w:rsidRPr="00697A9A">
        <w:rPr>
          <w:rFonts w:ascii="Times New Roman" w:hAnsi="Times New Roman" w:cs="Times New Roman"/>
          <w:lang w:val="ky-KG"/>
        </w:rPr>
        <w:t xml:space="preserve">                                                                                                 </w:t>
      </w:r>
      <w:r w:rsidR="003C74D8">
        <w:rPr>
          <w:rFonts w:ascii="Times New Roman" w:hAnsi="Times New Roman" w:cs="Times New Roman"/>
          <w:lang w:val="ky-KG"/>
        </w:rPr>
        <w:t xml:space="preserve">                                                        </w:t>
      </w:r>
    </w:p>
    <w:p w:rsidR="00D4074C" w:rsidRPr="009F7940" w:rsidRDefault="003465BE" w:rsidP="003465BE">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lastRenderedPageBreak/>
        <w:t xml:space="preserve"> </w:t>
      </w:r>
      <w:r w:rsidR="003C74D8" w:rsidRPr="009F7940">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 xml:space="preserve"> </w:t>
      </w:r>
      <w:r w:rsidR="00D4074C" w:rsidRPr="009F7940">
        <w:rPr>
          <w:rFonts w:ascii="Times New Roman" w:hAnsi="Times New Roman" w:cs="Times New Roman"/>
          <w:sz w:val="24"/>
          <w:szCs w:val="24"/>
          <w:lang w:val="ky-KG"/>
        </w:rPr>
        <w:t xml:space="preserve">Кара-Көл шаардык кеңешинин  </w:t>
      </w:r>
    </w:p>
    <w:p w:rsidR="00D4074C" w:rsidRPr="009F7940" w:rsidRDefault="00D4074C" w:rsidP="003465BE">
      <w:pPr>
        <w:widowControl w:val="0"/>
        <w:autoSpaceDE w:val="0"/>
        <w:autoSpaceDN w:val="0"/>
        <w:adjustRightInd w:val="0"/>
        <w:spacing w:after="0"/>
        <w:ind w:firstLine="567"/>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r w:rsidR="003465BE" w:rsidRPr="009F7940">
        <w:rPr>
          <w:rFonts w:ascii="Times New Roman" w:hAnsi="Times New Roman" w:cs="Times New Roman"/>
          <w:sz w:val="24"/>
          <w:szCs w:val="24"/>
          <w:lang w:val="ky-KG"/>
        </w:rPr>
        <w:t xml:space="preserve">                      </w:t>
      </w:r>
      <w:r w:rsidR="007F6D59" w:rsidRPr="009F7940">
        <w:rPr>
          <w:rFonts w:ascii="Times New Roman" w:hAnsi="Times New Roman" w:cs="Times New Roman"/>
          <w:sz w:val="24"/>
          <w:szCs w:val="24"/>
          <w:lang w:val="ky-KG"/>
        </w:rPr>
        <w:t xml:space="preserve">  03.02.</w:t>
      </w:r>
      <w:r w:rsidR="003465BE" w:rsidRPr="009F7940">
        <w:rPr>
          <w:rFonts w:ascii="Times New Roman" w:hAnsi="Times New Roman" w:cs="Times New Roman"/>
          <w:sz w:val="24"/>
          <w:szCs w:val="24"/>
          <w:lang w:val="ky-KG"/>
        </w:rPr>
        <w:t>2023</w:t>
      </w:r>
      <w:r w:rsidRPr="009F7940">
        <w:rPr>
          <w:rFonts w:ascii="Times New Roman" w:hAnsi="Times New Roman" w:cs="Times New Roman"/>
          <w:sz w:val="24"/>
          <w:szCs w:val="24"/>
          <w:lang w:val="ky-KG"/>
        </w:rPr>
        <w:t>-жылдагы</w:t>
      </w:r>
    </w:p>
    <w:p w:rsidR="00D4074C" w:rsidRPr="009F7940" w:rsidRDefault="003465BE" w:rsidP="003465BE">
      <w:pPr>
        <w:widowControl w:val="0"/>
        <w:autoSpaceDE w:val="0"/>
        <w:autoSpaceDN w:val="0"/>
        <w:adjustRightInd w:val="0"/>
        <w:spacing w:after="0"/>
        <w:ind w:left="4107" w:firstLine="567"/>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r w:rsidR="005E5B6F">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 xml:space="preserve">  </w:t>
      </w:r>
      <w:r w:rsidR="007F6D59" w:rsidRPr="009F7940">
        <w:rPr>
          <w:rFonts w:ascii="Times New Roman" w:hAnsi="Times New Roman" w:cs="Times New Roman"/>
          <w:sz w:val="24"/>
          <w:szCs w:val="24"/>
          <w:lang w:val="ky-KG"/>
        </w:rPr>
        <w:t xml:space="preserve"> </w:t>
      </w:r>
      <w:r w:rsidR="00035528" w:rsidRPr="009F7940">
        <w:rPr>
          <w:rFonts w:ascii="Times New Roman" w:hAnsi="Times New Roman" w:cs="Times New Roman"/>
          <w:sz w:val="24"/>
          <w:szCs w:val="24"/>
          <w:lang w:val="ky-KG"/>
        </w:rPr>
        <w:t>XX</w:t>
      </w:r>
      <w:r w:rsidR="00D4074C" w:rsidRPr="009F7940">
        <w:rPr>
          <w:rFonts w:ascii="Times New Roman" w:hAnsi="Times New Roman" w:cs="Times New Roman"/>
          <w:sz w:val="24"/>
          <w:szCs w:val="24"/>
          <w:lang w:val="ky-KG"/>
        </w:rPr>
        <w:t>I</w:t>
      </w:r>
      <w:r w:rsidR="00035528" w:rsidRPr="009F7940">
        <w:rPr>
          <w:rFonts w:ascii="Times New Roman" w:hAnsi="Times New Roman" w:cs="Times New Roman"/>
          <w:sz w:val="24"/>
          <w:szCs w:val="24"/>
          <w:lang w:val="ky-KG"/>
        </w:rPr>
        <w:t>V</w:t>
      </w:r>
      <w:r w:rsidR="00D4074C" w:rsidRPr="009F7940">
        <w:rPr>
          <w:rFonts w:ascii="Times New Roman" w:hAnsi="Times New Roman" w:cs="Times New Roman"/>
          <w:sz w:val="24"/>
          <w:szCs w:val="24"/>
          <w:lang w:val="ky-KG"/>
        </w:rPr>
        <w:t xml:space="preserve">  сессиясынын    </w:t>
      </w:r>
    </w:p>
    <w:p w:rsidR="00D4074C" w:rsidRPr="009F7940" w:rsidRDefault="003465BE" w:rsidP="003465BE">
      <w:pPr>
        <w:widowControl w:val="0"/>
        <w:autoSpaceDE w:val="0"/>
        <w:autoSpaceDN w:val="0"/>
        <w:adjustRightInd w:val="0"/>
        <w:spacing w:after="0"/>
        <w:ind w:left="4107" w:firstLine="567"/>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r w:rsidR="005E5B6F">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 xml:space="preserve"> </w:t>
      </w:r>
      <w:r w:rsidR="00D4074C" w:rsidRPr="009F7940">
        <w:rPr>
          <w:rFonts w:ascii="Times New Roman" w:hAnsi="Times New Roman" w:cs="Times New Roman"/>
          <w:sz w:val="24"/>
          <w:szCs w:val="24"/>
          <w:lang w:val="ky-KG"/>
        </w:rPr>
        <w:t xml:space="preserve"> </w:t>
      </w:r>
      <w:r w:rsidR="007F6D59" w:rsidRPr="009F7940">
        <w:rPr>
          <w:rFonts w:ascii="Times New Roman" w:hAnsi="Times New Roman" w:cs="Times New Roman"/>
          <w:sz w:val="24"/>
          <w:szCs w:val="24"/>
          <w:lang w:val="ky-KG"/>
        </w:rPr>
        <w:t xml:space="preserve"> 108/24-8 </w:t>
      </w:r>
      <w:r w:rsidR="00D4074C" w:rsidRPr="009F7940">
        <w:rPr>
          <w:rFonts w:ascii="Times New Roman" w:hAnsi="Times New Roman" w:cs="Times New Roman"/>
          <w:sz w:val="24"/>
          <w:szCs w:val="24"/>
          <w:lang w:val="ky-KG"/>
        </w:rPr>
        <w:t xml:space="preserve">токтомуна тиркеме                                                                                                                                </w:t>
      </w:r>
    </w:p>
    <w:p w:rsidR="00D4074C" w:rsidRPr="009F7940" w:rsidRDefault="00D4074C" w:rsidP="00D4074C">
      <w:pPr>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p>
    <w:p w:rsidR="00D4074C" w:rsidRPr="009F7940" w:rsidRDefault="00D4074C" w:rsidP="00D4074C">
      <w:pPr>
        <w:jc w:val="both"/>
        <w:rPr>
          <w:rFonts w:ascii="Times New Roman" w:hAnsi="Times New Roman" w:cs="Times New Roman"/>
          <w:b/>
          <w:sz w:val="24"/>
          <w:szCs w:val="24"/>
          <w:lang w:val="ky-KG"/>
        </w:rPr>
      </w:pPr>
      <w:r w:rsidRPr="009F7940">
        <w:rPr>
          <w:rFonts w:ascii="Times New Roman" w:hAnsi="Times New Roman" w:cs="Times New Roman"/>
          <w:sz w:val="24"/>
          <w:szCs w:val="24"/>
          <w:lang w:val="ky-KG"/>
        </w:rPr>
        <w:t xml:space="preserve">                                    </w:t>
      </w:r>
      <w:r w:rsidRPr="009F7940">
        <w:rPr>
          <w:rFonts w:ascii="Times New Roman" w:hAnsi="Times New Roman" w:cs="Times New Roman"/>
          <w:b/>
          <w:sz w:val="24"/>
          <w:szCs w:val="24"/>
          <w:lang w:val="ky-KG"/>
        </w:rPr>
        <w:t>Кара-Көл шаардык аксакалдар кеңешинин</w:t>
      </w:r>
      <w:r w:rsidR="00035528" w:rsidRPr="009F7940">
        <w:rPr>
          <w:rFonts w:ascii="Times New Roman" w:hAnsi="Times New Roman" w:cs="Times New Roman"/>
          <w:b/>
          <w:sz w:val="24"/>
          <w:szCs w:val="24"/>
          <w:lang w:val="ky-KG"/>
        </w:rPr>
        <w:t xml:space="preserve"> жобосу</w:t>
      </w:r>
      <w:r w:rsidRPr="009F7940">
        <w:rPr>
          <w:rFonts w:ascii="Times New Roman" w:hAnsi="Times New Roman" w:cs="Times New Roman"/>
          <w:b/>
          <w:sz w:val="24"/>
          <w:szCs w:val="24"/>
          <w:lang w:val="ky-KG"/>
        </w:rPr>
        <w:t xml:space="preserve">                                          </w:t>
      </w:r>
    </w:p>
    <w:p w:rsidR="00D4074C" w:rsidRPr="009F7940" w:rsidRDefault="00D4074C" w:rsidP="00D4074C">
      <w:pPr>
        <w:pStyle w:val="a3"/>
        <w:numPr>
          <w:ilvl w:val="0"/>
          <w:numId w:val="1"/>
        </w:numPr>
        <w:spacing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Жалпы жоболор</w:t>
      </w:r>
    </w:p>
    <w:p w:rsidR="00D4074C" w:rsidRPr="009F7940" w:rsidRDefault="00D4074C" w:rsidP="00D4074C">
      <w:pPr>
        <w:pStyle w:val="a3"/>
        <w:numPr>
          <w:ilvl w:val="0"/>
          <w:numId w:val="1"/>
        </w:numPr>
        <w:spacing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максаттары  жана  иш-аракеттери</w:t>
      </w:r>
    </w:p>
    <w:p w:rsidR="00D4074C" w:rsidRPr="009F7940" w:rsidRDefault="00D4074C" w:rsidP="00D4074C">
      <w:pPr>
        <w:pStyle w:val="a3"/>
        <w:numPr>
          <w:ilvl w:val="0"/>
          <w:numId w:val="1"/>
        </w:numPr>
        <w:spacing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Кара-Көл шаардык аксакалдар кеңешинин мүчөлүгү, укуктары  жана милдеттери </w:t>
      </w:r>
    </w:p>
    <w:p w:rsidR="00D4074C" w:rsidRPr="009F7940" w:rsidRDefault="00D4074C" w:rsidP="00D4074C">
      <w:pPr>
        <w:pStyle w:val="a3"/>
        <w:numPr>
          <w:ilvl w:val="0"/>
          <w:numId w:val="1"/>
        </w:numPr>
        <w:spacing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башкаруу органдары</w:t>
      </w:r>
    </w:p>
    <w:p w:rsidR="00D4074C" w:rsidRPr="009F7940" w:rsidRDefault="00D4074C" w:rsidP="00D4074C">
      <w:pPr>
        <w:pStyle w:val="a3"/>
        <w:numPr>
          <w:ilvl w:val="0"/>
          <w:numId w:val="1"/>
        </w:numPr>
        <w:spacing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башка органдар менен мамилеси</w:t>
      </w:r>
    </w:p>
    <w:p w:rsidR="00D4074C" w:rsidRPr="009F7940" w:rsidRDefault="00D4074C" w:rsidP="00D4074C">
      <w:pPr>
        <w:pStyle w:val="a3"/>
        <w:numPr>
          <w:ilvl w:val="0"/>
          <w:numId w:val="1"/>
        </w:numPr>
        <w:spacing w:after="0"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акча каражаттары жана мүлкү</w:t>
      </w:r>
    </w:p>
    <w:p w:rsidR="00D4074C" w:rsidRPr="009F7940" w:rsidRDefault="00D4074C" w:rsidP="00D4074C">
      <w:pPr>
        <w:pStyle w:val="a3"/>
        <w:numPr>
          <w:ilvl w:val="0"/>
          <w:numId w:val="1"/>
        </w:numPr>
        <w:spacing w:line="240" w:lineRule="auto"/>
        <w:ind w:left="72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 жоюу</w:t>
      </w:r>
    </w:p>
    <w:p w:rsidR="00D4074C" w:rsidRPr="009F7940" w:rsidRDefault="00D4074C" w:rsidP="00D4074C">
      <w:pPr>
        <w:pStyle w:val="a3"/>
        <w:spacing w:line="240" w:lineRule="auto"/>
        <w:jc w:val="both"/>
        <w:rPr>
          <w:rFonts w:ascii="Times New Roman" w:hAnsi="Times New Roman" w:cs="Times New Roman"/>
          <w:sz w:val="24"/>
          <w:szCs w:val="24"/>
          <w:lang w:val="ky-KG"/>
        </w:rPr>
      </w:pPr>
    </w:p>
    <w:p w:rsidR="00D4074C" w:rsidRPr="009F7940" w:rsidRDefault="00D4074C" w:rsidP="003A4D10">
      <w:pPr>
        <w:pStyle w:val="a3"/>
        <w:numPr>
          <w:ilvl w:val="0"/>
          <w:numId w:val="2"/>
        </w:numPr>
        <w:spacing w:line="240" w:lineRule="auto"/>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Жалпы жоболор</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1.1. Кара-Көл шаардык аксакалдар кеңешинин </w:t>
      </w:r>
      <w:r w:rsidR="00035528" w:rsidRPr="009F7940">
        <w:rPr>
          <w:rFonts w:ascii="Times New Roman" w:hAnsi="Times New Roman" w:cs="Times New Roman"/>
          <w:sz w:val="24"/>
          <w:szCs w:val="24"/>
          <w:lang w:val="ky-KG"/>
        </w:rPr>
        <w:t>жобосу</w:t>
      </w:r>
      <w:r w:rsidRPr="009F7940">
        <w:rPr>
          <w:rFonts w:ascii="Times New Roman" w:hAnsi="Times New Roman" w:cs="Times New Roman"/>
          <w:sz w:val="24"/>
          <w:szCs w:val="24"/>
          <w:lang w:val="ky-KG"/>
        </w:rPr>
        <w:t xml:space="preserve"> 1999-жылдын 15-октябрындагы </w:t>
      </w:r>
      <w:r w:rsidR="009F7940">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 xml:space="preserve">№ 111  </w:t>
      </w:r>
      <w:r w:rsidR="004307A1" w:rsidRPr="009F7940">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Коммерциялык эмес уюмдар жөнүндө” Кы</w:t>
      </w:r>
      <w:r w:rsidR="00035528" w:rsidRPr="009F7940">
        <w:rPr>
          <w:rFonts w:ascii="Times New Roman" w:hAnsi="Times New Roman" w:cs="Times New Roman"/>
          <w:sz w:val="24"/>
          <w:szCs w:val="24"/>
          <w:lang w:val="ky-KG"/>
        </w:rPr>
        <w:t>ргыз Республикасынын  Мыйзамына</w:t>
      </w:r>
      <w:r w:rsidRPr="009F7940">
        <w:rPr>
          <w:rFonts w:ascii="Times New Roman" w:hAnsi="Times New Roman" w:cs="Times New Roman"/>
          <w:sz w:val="24"/>
          <w:szCs w:val="24"/>
          <w:lang w:val="ky-KG"/>
        </w:rPr>
        <w:t xml:space="preserve">, Кыргыз Республикасынын Конституциясына, Кыргыз Республикасынын жарандык кодексине  ылайык иштелип чыккан   нормативдик-укуктук акт болуп эсептелет.   </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1.2. Кара-Көл шаардык аксакалдар кеңеши-Кара-Көл шаарында туруктуу жашаган жогорку муундун, э</w:t>
      </w:r>
      <w:r w:rsidR="001F78ED" w:rsidRPr="009F7940">
        <w:rPr>
          <w:rFonts w:ascii="Times New Roman" w:hAnsi="Times New Roman" w:cs="Times New Roman"/>
          <w:sz w:val="24"/>
          <w:szCs w:val="24"/>
          <w:lang w:val="ky-KG"/>
        </w:rPr>
        <w:t>мгек ардагерлеринин социалдык-</w:t>
      </w:r>
      <w:r w:rsidRPr="009F7940">
        <w:rPr>
          <w:rFonts w:ascii="Times New Roman" w:hAnsi="Times New Roman" w:cs="Times New Roman"/>
          <w:sz w:val="24"/>
          <w:szCs w:val="24"/>
          <w:lang w:val="ky-KG"/>
        </w:rPr>
        <w:t>тиричилик  жана  башка  турмуштук  маанилүү   шарттарын коргоо,  ошондой эле  алардын  укуктарын жана эркиндиктерин  камсыздоо    максатында    өз алдынча башкаруучулук негизде жана ыктыярдуу башталышта түзүлгөн    коомдук  бирикме.</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1.3.  Кара-Көл шаардык аксакалдар кеңеши  өз ишин  Кара-Көл шаарынын аймагында жүргүзөт жана  төмөндөгү принциптерде жүзөгө ашырат:</w:t>
      </w:r>
    </w:p>
    <w:p w:rsidR="00D4074C" w:rsidRPr="009F7940" w:rsidRDefault="00D4074C" w:rsidP="009F7940">
      <w:pPr>
        <w:pStyle w:val="a3"/>
        <w:numPr>
          <w:ilvl w:val="0"/>
          <w:numId w:val="3"/>
        </w:num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мыйзамдуулук жана социалдык адилеттүүлүк;</w:t>
      </w:r>
    </w:p>
    <w:p w:rsidR="00D4074C" w:rsidRPr="009F7940" w:rsidRDefault="00D4074C" w:rsidP="003A4D10">
      <w:pPr>
        <w:pStyle w:val="a3"/>
        <w:numPr>
          <w:ilvl w:val="0"/>
          <w:numId w:val="3"/>
        </w:numPr>
        <w:spacing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ыктыярдуу мүчөлүк;</w:t>
      </w:r>
    </w:p>
    <w:p w:rsidR="00D4074C" w:rsidRPr="009F7940" w:rsidRDefault="00D4074C" w:rsidP="003A4D10">
      <w:pPr>
        <w:pStyle w:val="a3"/>
        <w:numPr>
          <w:ilvl w:val="0"/>
          <w:numId w:val="3"/>
        </w:numPr>
        <w:spacing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тиешелүү маселелерди чечүүдө коллегиялуулук, эркин талкуулоо;</w:t>
      </w:r>
    </w:p>
    <w:p w:rsidR="00D4074C" w:rsidRPr="009F7940" w:rsidRDefault="00D4074C" w:rsidP="003A4D10">
      <w:pPr>
        <w:pStyle w:val="a3"/>
        <w:numPr>
          <w:ilvl w:val="0"/>
          <w:numId w:val="3"/>
        </w:numPr>
        <w:spacing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маселелерди чечүүдө аксакалдар кеңешинин көз каран</w:t>
      </w:r>
      <w:r w:rsidR="000A6803">
        <w:rPr>
          <w:rFonts w:ascii="Times New Roman" w:hAnsi="Times New Roman" w:cs="Times New Roman"/>
          <w:sz w:val="24"/>
          <w:szCs w:val="24"/>
          <w:lang w:val="ky-KG"/>
        </w:rPr>
        <w:t>ды</w:t>
      </w:r>
      <w:r w:rsidRPr="009F7940">
        <w:rPr>
          <w:rFonts w:ascii="Times New Roman" w:hAnsi="Times New Roman" w:cs="Times New Roman"/>
          <w:sz w:val="24"/>
          <w:szCs w:val="24"/>
          <w:lang w:val="ky-KG"/>
        </w:rPr>
        <w:t>сыздыгы;</w:t>
      </w:r>
    </w:p>
    <w:p w:rsidR="00D4074C" w:rsidRPr="009F7940" w:rsidRDefault="00D4074C" w:rsidP="009F7940">
      <w:pPr>
        <w:pStyle w:val="a3"/>
        <w:numPr>
          <w:ilvl w:val="0"/>
          <w:numId w:val="3"/>
        </w:num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өзүн-өзү жөнгө салуу жана өзүн-өзү камсыздоо</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1.4. Кара-Көл шаардык аксакалдар кеңеши  өз ишинде Кыргыз Республикасынын   колдонуудагы мыйзамдарын жана ушул</w:t>
      </w:r>
      <w:r w:rsidR="001F78ED" w:rsidRPr="009F7940">
        <w:rPr>
          <w:rFonts w:ascii="Times New Roman" w:hAnsi="Times New Roman" w:cs="Times New Roman"/>
          <w:sz w:val="24"/>
          <w:szCs w:val="24"/>
          <w:lang w:val="ky-KG"/>
        </w:rPr>
        <w:t xml:space="preserve"> жобону</w:t>
      </w:r>
      <w:r w:rsidRPr="009F7940">
        <w:rPr>
          <w:rFonts w:ascii="Times New Roman" w:hAnsi="Times New Roman" w:cs="Times New Roman"/>
          <w:sz w:val="24"/>
          <w:szCs w:val="24"/>
          <w:lang w:val="ky-KG"/>
        </w:rPr>
        <w:t xml:space="preserve"> жетекчиликке алат.</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1.5. Кара-Көл шаардык аксакалдар </w:t>
      </w:r>
      <w:r w:rsidR="004307A1" w:rsidRPr="009F7940">
        <w:rPr>
          <w:rFonts w:ascii="Times New Roman" w:hAnsi="Times New Roman" w:cs="Times New Roman"/>
          <w:sz w:val="24"/>
          <w:szCs w:val="24"/>
          <w:lang w:val="ky-KG"/>
        </w:rPr>
        <w:t xml:space="preserve">кеңеши </w:t>
      </w:r>
      <w:r w:rsidRPr="009F7940">
        <w:rPr>
          <w:rFonts w:ascii="Times New Roman" w:hAnsi="Times New Roman" w:cs="Times New Roman"/>
          <w:sz w:val="24"/>
          <w:szCs w:val="24"/>
          <w:lang w:val="ky-KG"/>
        </w:rPr>
        <w:t>депутаттардын Кара-Көл шаардык кеңешинде каттоодон өтөт.   Эгерде Кара-Көл шаардык аксакалдар кеңеши  мамлекеттик каттоодон өтсө,  юридикалык статуска ээ болот.  Аксакалдар кеңешинин   аталышы   жазылган мөөрү жана штампы болот.</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1.6. Кара-Көл шаардык  аксакалдар </w:t>
      </w:r>
      <w:r w:rsidR="003A4D10" w:rsidRPr="009F7940">
        <w:rPr>
          <w:rFonts w:ascii="Times New Roman" w:hAnsi="Times New Roman" w:cs="Times New Roman"/>
          <w:sz w:val="24"/>
          <w:szCs w:val="24"/>
          <w:lang w:val="ky-KG"/>
        </w:rPr>
        <w:t xml:space="preserve">кеңешинин </w:t>
      </w:r>
      <w:r w:rsidRPr="009F7940">
        <w:rPr>
          <w:rFonts w:ascii="Times New Roman" w:hAnsi="Times New Roman" w:cs="Times New Roman"/>
          <w:sz w:val="24"/>
          <w:szCs w:val="24"/>
          <w:lang w:val="ky-KG"/>
        </w:rPr>
        <w:t>коомдук бирикмесинин аталышы:</w:t>
      </w:r>
    </w:p>
    <w:p w:rsidR="00D4074C" w:rsidRPr="009F7940" w:rsidRDefault="00D4074C" w:rsidP="009F7940">
      <w:pPr>
        <w:spacing w:after="0" w:line="240" w:lineRule="auto"/>
        <w:jc w:val="both"/>
        <w:rPr>
          <w:rFonts w:ascii="Times New Roman" w:hAnsi="Times New Roman" w:cs="Times New Roman"/>
          <w:b/>
          <w:sz w:val="24"/>
          <w:szCs w:val="24"/>
          <w:lang w:val="ky-KG"/>
        </w:rPr>
      </w:pPr>
      <w:r w:rsidRPr="009F7940">
        <w:rPr>
          <w:rFonts w:ascii="Times New Roman" w:hAnsi="Times New Roman" w:cs="Times New Roman"/>
          <w:sz w:val="24"/>
          <w:szCs w:val="24"/>
          <w:lang w:val="ky-KG"/>
        </w:rPr>
        <w:t>-мамлекеттик тилде:  “</w:t>
      </w:r>
      <w:r w:rsidRPr="009F7940">
        <w:rPr>
          <w:rFonts w:ascii="Times New Roman" w:hAnsi="Times New Roman" w:cs="Times New Roman"/>
          <w:b/>
          <w:sz w:val="24"/>
          <w:szCs w:val="24"/>
          <w:lang w:val="ky-KG"/>
        </w:rPr>
        <w:t>Кара-Көл шаардык аксакалдар</w:t>
      </w:r>
      <w:r w:rsidRPr="009F7940">
        <w:rPr>
          <w:rFonts w:ascii="Times New Roman" w:hAnsi="Times New Roman" w:cs="Times New Roman"/>
          <w:sz w:val="24"/>
          <w:szCs w:val="24"/>
          <w:lang w:val="ky-KG"/>
        </w:rPr>
        <w:t xml:space="preserve"> </w:t>
      </w:r>
      <w:r w:rsidRPr="009F7940">
        <w:rPr>
          <w:rFonts w:ascii="Times New Roman" w:hAnsi="Times New Roman" w:cs="Times New Roman"/>
          <w:b/>
          <w:sz w:val="24"/>
          <w:szCs w:val="24"/>
          <w:lang w:val="ky-KG"/>
        </w:rPr>
        <w:t>кеңеши”</w:t>
      </w:r>
    </w:p>
    <w:p w:rsidR="00D4074C" w:rsidRPr="009F7940" w:rsidRDefault="00D4074C" w:rsidP="009F7940">
      <w:pPr>
        <w:spacing w:after="0" w:line="240" w:lineRule="auto"/>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w:t>
      </w:r>
      <w:r w:rsidRPr="009F7940">
        <w:rPr>
          <w:rFonts w:ascii="Times New Roman" w:hAnsi="Times New Roman" w:cs="Times New Roman"/>
          <w:sz w:val="24"/>
          <w:szCs w:val="24"/>
          <w:lang w:val="ky-KG"/>
        </w:rPr>
        <w:t xml:space="preserve">расмий тилде: </w:t>
      </w:r>
      <w:r w:rsidRPr="009F7940">
        <w:rPr>
          <w:rFonts w:ascii="Times New Roman" w:hAnsi="Times New Roman" w:cs="Times New Roman"/>
          <w:b/>
          <w:sz w:val="24"/>
          <w:szCs w:val="24"/>
          <w:lang w:val="ky-KG"/>
        </w:rPr>
        <w:t>“ Совет аксакалов  города Кара-Куль”</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1.7. Кара-Көл шаардык аксакалдар кеңешинин жайгашкан жери:   Кыргыз Республикасы, Жалал-Абад облусу, Кара-Көл шаары, Ленин көчөсү 1а</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1.8. Статусу : жергиликтүү</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1.9. Кара-Көл шаардык аксакалдар кеңешинин иштөө мөөнөтү чексиз.</w:t>
      </w:r>
      <w:r w:rsidRPr="009F7940">
        <w:rPr>
          <w:rFonts w:ascii="Times New Roman" w:hAnsi="Times New Roman" w:cs="Times New Roman"/>
          <w:b/>
          <w:sz w:val="24"/>
          <w:szCs w:val="24"/>
          <w:lang w:val="ky-KG"/>
        </w:rPr>
        <w:t xml:space="preserve">       </w:t>
      </w:r>
    </w:p>
    <w:p w:rsidR="00D4074C" w:rsidRPr="009F7940" w:rsidRDefault="00D4074C" w:rsidP="009F7940">
      <w:pPr>
        <w:spacing w:after="0"/>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 xml:space="preserve">    2. Кара-Көл шаардык аксакалдар кеңешинин максаттары жана  иш-аракеттери</w:t>
      </w:r>
    </w:p>
    <w:p w:rsidR="00D4074C" w:rsidRPr="009F7940" w:rsidRDefault="00D4074C" w:rsidP="009F7940">
      <w:pPr>
        <w:spacing w:after="0"/>
        <w:jc w:val="both"/>
        <w:rPr>
          <w:rFonts w:ascii="Times New Roman" w:hAnsi="Times New Roman" w:cs="Times New Roman"/>
          <w:b/>
          <w:sz w:val="24"/>
          <w:szCs w:val="24"/>
          <w:lang w:val="ky-KG"/>
        </w:rPr>
      </w:pPr>
      <w:r w:rsidRPr="009F7940">
        <w:rPr>
          <w:rFonts w:ascii="Times New Roman" w:hAnsi="Times New Roman" w:cs="Times New Roman"/>
          <w:sz w:val="24"/>
          <w:szCs w:val="24"/>
          <w:lang w:val="ky-KG"/>
        </w:rPr>
        <w:t xml:space="preserve">     2.1</w:t>
      </w:r>
      <w:r w:rsidRPr="009F7940">
        <w:rPr>
          <w:rFonts w:ascii="Times New Roman" w:hAnsi="Times New Roman" w:cs="Times New Roman"/>
          <w:b/>
          <w:sz w:val="24"/>
          <w:szCs w:val="24"/>
          <w:lang w:val="ky-KG"/>
        </w:rPr>
        <w:t xml:space="preserve">.  </w:t>
      </w:r>
      <w:r w:rsidRPr="009F7940">
        <w:rPr>
          <w:rFonts w:ascii="Times New Roman" w:hAnsi="Times New Roman" w:cs="Times New Roman"/>
          <w:sz w:val="24"/>
          <w:szCs w:val="24"/>
          <w:lang w:val="ky-KG"/>
        </w:rPr>
        <w:t>Кара-Көл шаардык аксакалдар кеңешинин негизги максаты</w:t>
      </w:r>
      <w:r w:rsidRPr="009F7940">
        <w:rPr>
          <w:rFonts w:ascii="Times New Roman" w:hAnsi="Times New Roman" w:cs="Times New Roman"/>
          <w:b/>
          <w:sz w:val="24"/>
          <w:szCs w:val="24"/>
          <w:lang w:val="ky-KG"/>
        </w:rPr>
        <w:t>:</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b/>
          <w:sz w:val="24"/>
          <w:szCs w:val="24"/>
          <w:lang w:val="ky-KG"/>
        </w:rPr>
        <w:t xml:space="preserve">- </w:t>
      </w:r>
      <w:r w:rsidRPr="009F7940">
        <w:rPr>
          <w:rFonts w:ascii="Times New Roman" w:hAnsi="Times New Roman" w:cs="Times New Roman"/>
          <w:sz w:val="24"/>
          <w:szCs w:val="24"/>
          <w:lang w:val="ky-KG"/>
        </w:rPr>
        <w:t>ардагерлердин жеке эмгектик укуктарын жана эркиндигин, кызыкчылыктарын, ар-намысын жана кадыр –баркын коргоо  жана алардын материалдык абалын, жашоо шартын, медициналык тейлөөнү   жакшыртуу  маселелеринин чечилишине көмөк көрсөтүү;</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lastRenderedPageBreak/>
        <w:t>- улгайган адамдардын  турмуштук  бай тажрыйбасын жана акылмандыгын шаардын  социалдык-экономикалык өнүгүү багытындагы  ар кандай  маселелерди чечүүдө   жана жаштарга таалим-тарбия берүүдө  колдонуу.</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2.2.    Алдыга койгон максаттарга жетишүү үчүн Кара-Көл шаардык аксакалдар кеңеши төмөндөгүдөй  иш-аракеттерди   жүзөгө ашырат: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шаарында туруктуу жашаган ардагерлердин  </w:t>
      </w:r>
      <w:r w:rsidR="001F78ED" w:rsidRPr="009F7940">
        <w:rPr>
          <w:rFonts w:ascii="Times New Roman" w:hAnsi="Times New Roman" w:cs="Times New Roman"/>
          <w:sz w:val="24"/>
          <w:szCs w:val="24"/>
          <w:lang w:val="ky-KG"/>
        </w:rPr>
        <w:t>социалдык-</w:t>
      </w:r>
      <w:r w:rsidR="003A4D10" w:rsidRPr="009F7940">
        <w:rPr>
          <w:rFonts w:ascii="Times New Roman" w:hAnsi="Times New Roman" w:cs="Times New Roman"/>
          <w:sz w:val="24"/>
          <w:szCs w:val="24"/>
          <w:lang w:val="ky-KG"/>
        </w:rPr>
        <w:t>экономикалык  абалын</w:t>
      </w:r>
      <w:r w:rsidRPr="009F7940">
        <w:rPr>
          <w:rFonts w:ascii="Times New Roman" w:hAnsi="Times New Roman" w:cs="Times New Roman"/>
          <w:sz w:val="24"/>
          <w:szCs w:val="24"/>
          <w:lang w:val="ky-KG"/>
        </w:rPr>
        <w:t>, материалдык  жыргалчылыгын,  турак жай шарттарын жакшыртууга жетишүү;</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 мектептерин  шефтикке алып,     мектеп окуучулары  жана башка шаар ичиндеги окуу жайларынын студенттери менен жолугушууларды өткөрүп, жаштарды тарбиялоо  процессине активдүү  катышуу менен  ж</w:t>
      </w:r>
      <w:r w:rsidR="003A4D10" w:rsidRPr="009F7940">
        <w:rPr>
          <w:rFonts w:ascii="Times New Roman" w:hAnsi="Times New Roman" w:cs="Times New Roman"/>
          <w:sz w:val="24"/>
          <w:szCs w:val="24"/>
          <w:lang w:val="ky-KG"/>
        </w:rPr>
        <w:t>аштарды улуу муундарды сыйлоого</w:t>
      </w:r>
      <w:r w:rsidRPr="009F7940">
        <w:rPr>
          <w:rFonts w:ascii="Times New Roman" w:hAnsi="Times New Roman" w:cs="Times New Roman"/>
          <w:sz w:val="24"/>
          <w:szCs w:val="24"/>
          <w:lang w:val="ky-KG"/>
        </w:rPr>
        <w:t>,   гумандуулук,  интернационалдык, мекенчилдик</w:t>
      </w:r>
      <w:r w:rsidR="003A4D10" w:rsidRPr="009F7940">
        <w:rPr>
          <w:rFonts w:ascii="Times New Roman" w:hAnsi="Times New Roman" w:cs="Times New Roman"/>
          <w:sz w:val="24"/>
          <w:szCs w:val="24"/>
          <w:lang w:val="ky-KG"/>
        </w:rPr>
        <w:t xml:space="preserve"> идеаларын туу тутууга үйрөтүү</w:t>
      </w:r>
      <w:r w:rsidRPr="009F7940">
        <w:rPr>
          <w:rFonts w:ascii="Times New Roman" w:hAnsi="Times New Roman" w:cs="Times New Roman"/>
          <w:sz w:val="24"/>
          <w:szCs w:val="24"/>
          <w:lang w:val="ky-KG"/>
        </w:rPr>
        <w:t>,   улууларды урматтоонун элдик салтын бекемдөө жана өнүктүрүү,  элдердин  улуттук жана руханий  өнүгүүсүн активдүү колдоо, улуттар аралык ынтымакты  чыңдоо;</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улгайган адамдардын коомдук жана социалдык жигердүүлүгүн жогорулатуу  жаатында жергиликтүү өз алдынча башкаруу органдары менен тыгыз байланышта иштөө;</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ардагерлердин  турмуштук</w:t>
      </w:r>
      <w:r w:rsidR="003A4D10" w:rsidRPr="009F7940">
        <w:rPr>
          <w:rFonts w:ascii="Times New Roman" w:hAnsi="Times New Roman" w:cs="Times New Roman"/>
          <w:sz w:val="24"/>
          <w:szCs w:val="24"/>
          <w:lang w:val="ky-KG"/>
        </w:rPr>
        <w:t xml:space="preserve"> тажрыйбасын жана  акылмандыгын</w:t>
      </w:r>
      <w:r w:rsidRPr="009F7940">
        <w:rPr>
          <w:rFonts w:ascii="Times New Roman" w:hAnsi="Times New Roman" w:cs="Times New Roman"/>
          <w:sz w:val="24"/>
          <w:szCs w:val="24"/>
          <w:lang w:val="ky-KG"/>
        </w:rPr>
        <w:t>, көп жы</w:t>
      </w:r>
      <w:r w:rsidR="003A4D10" w:rsidRPr="009F7940">
        <w:rPr>
          <w:rFonts w:ascii="Times New Roman" w:hAnsi="Times New Roman" w:cs="Times New Roman"/>
          <w:sz w:val="24"/>
          <w:szCs w:val="24"/>
          <w:lang w:val="ky-KG"/>
        </w:rPr>
        <w:t>лдык эмгегинде ээ болгон кадыр-</w:t>
      </w:r>
      <w:r w:rsidRPr="009F7940">
        <w:rPr>
          <w:rFonts w:ascii="Times New Roman" w:hAnsi="Times New Roman" w:cs="Times New Roman"/>
          <w:sz w:val="24"/>
          <w:szCs w:val="24"/>
          <w:lang w:val="ky-KG"/>
        </w:rPr>
        <w:t>баркын жергиликтүү жамааттардын  жашоо турмушун  уюштурууда, коомдук жакшы кырдаалды жана адептик жагдайды түзүүдө  кеңири колдонуу;</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саясий системаны чыңдоону жана өркүндөтүүнү, мамлекеттик структуралардын туруктуулугун жигердүү колдоо;</w:t>
      </w:r>
    </w:p>
    <w:p w:rsidR="00D4074C" w:rsidRPr="009F7940" w:rsidRDefault="00B26169"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Кара-Көл шаарынын социалдык-</w:t>
      </w:r>
      <w:r w:rsidR="00D4074C" w:rsidRPr="009F7940">
        <w:rPr>
          <w:rFonts w:ascii="Times New Roman" w:hAnsi="Times New Roman" w:cs="Times New Roman"/>
          <w:sz w:val="24"/>
          <w:szCs w:val="24"/>
          <w:lang w:val="ky-KG"/>
        </w:rPr>
        <w:t>экономикалык өнүгүүсүнө, ардагерлер кеңешинин ишине активдүү катышкан ардагерлерди сыйлыктарга көрсөтүү менен аларга материалдык жана моралдык жактан колдоо көрсөтүү;</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шаарындагы жалгыз бой ардагерлерге колдоо көрсөтүү, алар жөнүндө кам көрүү, аксакалдар кеңешинин материалдык каражаттарына ылайык материалдык колдоо көрсөтүү;</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ардагерлердин ка</w:t>
      </w:r>
      <w:r w:rsidR="001F78ED" w:rsidRPr="009F7940">
        <w:rPr>
          <w:rFonts w:ascii="Times New Roman" w:hAnsi="Times New Roman" w:cs="Times New Roman"/>
          <w:sz w:val="24"/>
          <w:szCs w:val="24"/>
          <w:lang w:val="ky-KG"/>
        </w:rPr>
        <w:t>тышуусунда өткөрүлүүчү маданий-агартуу жана башка иш-</w:t>
      </w:r>
      <w:r w:rsidRPr="009F7940">
        <w:rPr>
          <w:rFonts w:ascii="Times New Roman" w:hAnsi="Times New Roman" w:cs="Times New Roman"/>
          <w:sz w:val="24"/>
          <w:szCs w:val="24"/>
          <w:lang w:val="ky-KG"/>
        </w:rPr>
        <w:t>чараларды уюштурууга жана өткөрүүгө көмөк көрсөтүү;</w:t>
      </w:r>
    </w:p>
    <w:p w:rsidR="001F78ED"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коомдук иштерге жана өз алдынча башкаруу иштерине, жаштарды тарбиялоого активдүү катышкан  эмгек ардагерлерин мамлекеттик жана  ведомстволук сыйлыктарга көрсөтүү   боюнча сунуштарды  шаардык кеңешке жана мэрияга  киргизүү.</w:t>
      </w:r>
    </w:p>
    <w:p w:rsidR="00D4074C" w:rsidRPr="009F7940" w:rsidRDefault="00D4074C" w:rsidP="00D4074C">
      <w:pPr>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2.3. Алдыга койгон максаттарды жүзөгө ашырууну материалдык жактан камсыздоо максатында Кара-Көл шаардык аксакалдар кеңеши мыйзам тарабынан тыюу салынбаган,  </w:t>
      </w:r>
      <w:r w:rsidR="00B26169" w:rsidRPr="009F7940">
        <w:rPr>
          <w:rFonts w:ascii="Times New Roman" w:hAnsi="Times New Roman" w:cs="Times New Roman"/>
          <w:sz w:val="24"/>
          <w:szCs w:val="24"/>
          <w:lang w:val="ky-KG"/>
        </w:rPr>
        <w:t>жободо</w:t>
      </w:r>
      <w:r w:rsidRPr="009F7940">
        <w:rPr>
          <w:rFonts w:ascii="Times New Roman" w:hAnsi="Times New Roman" w:cs="Times New Roman"/>
          <w:sz w:val="24"/>
          <w:szCs w:val="24"/>
          <w:lang w:val="ky-KG"/>
        </w:rPr>
        <w:t xml:space="preserve"> аныкталган максаттарга жана милдеттерге, программалык документтерге жана башка актыларга каршы келбеген иштин ар кандай түрлөрүн иштөөгө укуктуу. Бирок ишкердик</w:t>
      </w:r>
      <w:r w:rsidR="00B26169" w:rsidRPr="009F7940">
        <w:rPr>
          <w:rFonts w:ascii="Times New Roman" w:hAnsi="Times New Roman" w:cs="Times New Roman"/>
          <w:sz w:val="24"/>
          <w:szCs w:val="24"/>
          <w:lang w:val="ky-KG"/>
        </w:rPr>
        <w:t xml:space="preserve"> менен алектенүү, анын ичинде </w:t>
      </w:r>
      <w:r w:rsidRPr="009F7940">
        <w:rPr>
          <w:rFonts w:ascii="Times New Roman" w:hAnsi="Times New Roman" w:cs="Times New Roman"/>
          <w:sz w:val="24"/>
          <w:szCs w:val="24"/>
          <w:lang w:val="ky-KG"/>
        </w:rPr>
        <w:t>ар кандай кызматтарды көрсөтүү, чарбалык иштерге катышуу  коммерциялык пайда көрүү үчүн эмес,</w:t>
      </w:r>
      <w:r w:rsidR="00851A30" w:rsidRPr="009F7940">
        <w:rPr>
          <w:rFonts w:ascii="Times New Roman" w:hAnsi="Times New Roman" w:cs="Times New Roman"/>
          <w:sz w:val="24"/>
          <w:szCs w:val="24"/>
          <w:lang w:val="ky-KG"/>
        </w:rPr>
        <w:t xml:space="preserve"> жободогу </w:t>
      </w:r>
      <w:r w:rsidRPr="009F7940">
        <w:rPr>
          <w:rFonts w:ascii="Times New Roman" w:hAnsi="Times New Roman" w:cs="Times New Roman"/>
          <w:sz w:val="24"/>
          <w:szCs w:val="24"/>
          <w:lang w:val="ky-KG"/>
        </w:rPr>
        <w:t xml:space="preserve">максаттарга жетүү үчүн гана  жүргүзүлүшү мүмкүн. </w:t>
      </w:r>
    </w:p>
    <w:p w:rsidR="00D4074C" w:rsidRPr="009F7940" w:rsidRDefault="00D4074C" w:rsidP="00D4074C">
      <w:pPr>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3. Кара-Көл шаардык аксакалдар</w:t>
      </w:r>
      <w:r w:rsidRPr="009F7940">
        <w:rPr>
          <w:rFonts w:ascii="Times New Roman" w:hAnsi="Times New Roman" w:cs="Times New Roman"/>
          <w:sz w:val="24"/>
          <w:szCs w:val="24"/>
          <w:lang w:val="ky-KG"/>
        </w:rPr>
        <w:t xml:space="preserve"> </w:t>
      </w:r>
      <w:r w:rsidRPr="009F7940">
        <w:rPr>
          <w:rFonts w:ascii="Times New Roman" w:hAnsi="Times New Roman" w:cs="Times New Roman"/>
          <w:b/>
          <w:sz w:val="24"/>
          <w:szCs w:val="24"/>
          <w:lang w:val="ky-KG"/>
        </w:rPr>
        <w:t>кеңешинин мүчөлүгү, укуктары  жана милдеттери</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3.1.  Кара-Көл шаардык  аксакалдар  кеңешинин  максаттарын жана ушул жобонун  талаптарын тааныган  Кара-Көл шаарынын </w:t>
      </w:r>
      <w:r w:rsidR="00B26169" w:rsidRPr="009F7940">
        <w:rPr>
          <w:rFonts w:ascii="Times New Roman" w:hAnsi="Times New Roman" w:cs="Times New Roman"/>
          <w:sz w:val="24"/>
          <w:szCs w:val="24"/>
          <w:lang w:val="ky-KG"/>
        </w:rPr>
        <w:t>55</w:t>
      </w:r>
      <w:r w:rsidRPr="009F7940">
        <w:rPr>
          <w:rFonts w:ascii="Times New Roman" w:hAnsi="Times New Roman" w:cs="Times New Roman"/>
          <w:sz w:val="24"/>
          <w:szCs w:val="24"/>
          <w:lang w:val="ky-KG"/>
        </w:rPr>
        <w:t xml:space="preserve"> жаштан жогорку жаштагы </w:t>
      </w:r>
      <w:r w:rsidR="00B26169" w:rsidRPr="009F7940">
        <w:rPr>
          <w:rFonts w:ascii="Times New Roman" w:hAnsi="Times New Roman" w:cs="Times New Roman"/>
          <w:sz w:val="24"/>
          <w:szCs w:val="24"/>
          <w:lang w:val="ky-KG"/>
        </w:rPr>
        <w:t>аксакал</w:t>
      </w:r>
      <w:r w:rsidRPr="009F7940">
        <w:rPr>
          <w:rFonts w:ascii="Times New Roman" w:hAnsi="Times New Roman" w:cs="Times New Roman"/>
          <w:sz w:val="24"/>
          <w:szCs w:val="24"/>
          <w:lang w:val="ky-KG"/>
        </w:rPr>
        <w:t xml:space="preserve">  Кара-Көл шаардык аксакалдар кеңешинин мүчөсү  боло алат.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3.2. Жеке жактар   жазуу жүзүндөгү арыз менен мүчөлүккө кабыл алынат. </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3.3. Кара-Көл шаардык аксакалдар кеңешинин мүчөлөрүнүн укуктары:</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шаардык аксакалдар кеңешинин мүчөлөрү төмөнкүлөргө укуктуу:</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lastRenderedPageBreak/>
        <w:t>- өзүнүн жеке укуктарын жана мыйзамдуу кызыкчылыктарын коргоо үчүн  Кара-Көл шаардык аксакалдар кеңешинин колдоосун  колдонууга;</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аксакалдар кеңеши өткөрүп жаткан иш-чараларга  жана аксакалдар кеңешинин иши боюнча талкууларга катышууга;</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аксакалдар кеңешинин  жетекчилик жана контролдук-эсептик текшерүү  органдарына шайланууга жана шайлоого катышууга, ошондой эле жетекчили</w:t>
      </w:r>
      <w:r w:rsidR="00B26169" w:rsidRPr="009F7940">
        <w:rPr>
          <w:rFonts w:ascii="Times New Roman" w:hAnsi="Times New Roman" w:cs="Times New Roman"/>
          <w:sz w:val="24"/>
          <w:szCs w:val="24"/>
          <w:lang w:val="ky-KG"/>
        </w:rPr>
        <w:t>ктин ишмердүүлүгүн көзөмөлдөөгө</w:t>
      </w:r>
      <w:r w:rsidRPr="009F7940">
        <w:rPr>
          <w:rFonts w:ascii="Times New Roman" w:hAnsi="Times New Roman" w:cs="Times New Roman"/>
          <w:sz w:val="24"/>
          <w:szCs w:val="24"/>
          <w:lang w:val="ky-KG"/>
        </w:rPr>
        <w:t>;</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аксакалдар кеңешинин  жетекчилигине суроо,  арыз менен кайрылууга,  аксакалдар кеңешинин  иши боюнча сунуштарды киргизүүгө жана өзүнүн кайрылуусуна жооп алууга укуктуу;</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мүчөлүктөн өз эрки менен чыгып кетүүгө.</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3.4. Кара-Көл шаардык аксакалдар к</w:t>
      </w:r>
      <w:r w:rsidR="00B26169" w:rsidRPr="009F7940">
        <w:rPr>
          <w:rFonts w:ascii="Times New Roman" w:hAnsi="Times New Roman" w:cs="Times New Roman"/>
          <w:sz w:val="24"/>
          <w:szCs w:val="24"/>
          <w:lang w:val="ky-KG"/>
        </w:rPr>
        <w:t>еңешинин мүчөлөрүнүн милдеттери:</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шаардык аксакалдар кеңешинин мүчөлөрү төмөнкүлөргө милдеттүү:</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ушул </w:t>
      </w:r>
      <w:r w:rsidR="002C7505" w:rsidRPr="009F7940">
        <w:rPr>
          <w:rFonts w:ascii="Times New Roman" w:hAnsi="Times New Roman" w:cs="Times New Roman"/>
          <w:sz w:val="24"/>
          <w:szCs w:val="24"/>
          <w:lang w:val="ky-KG"/>
        </w:rPr>
        <w:t>жобонун</w:t>
      </w:r>
      <w:r w:rsidRPr="009F7940">
        <w:rPr>
          <w:rFonts w:ascii="Times New Roman" w:hAnsi="Times New Roman" w:cs="Times New Roman"/>
          <w:sz w:val="24"/>
          <w:szCs w:val="24"/>
          <w:lang w:val="ky-KG"/>
        </w:rPr>
        <w:t xml:space="preserve"> шарттарын  аткарууга ;</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өзүнүн   жана ден соолугунун мүмкүнчүлүктөрүнө  жараша коомдук бирикменин максаттарын жана милдеттерин  турмушка ашырууга катышууга;</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аксакалдар кеңешинин жетекчилигинин тапшырмаларын аткарууга; </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 тургундарынын арасында  аксакалдар кеңешинин беделин жогорулатууга ;</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аксакалдар кеңешинин кызыкчылыктарына  материалдык жана моралдык  зыян алып келе турган  иш-аракеттерди жүргүзбөөгө.</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3.5.  </w:t>
      </w:r>
      <w:r w:rsidR="002C7505" w:rsidRPr="009F7940">
        <w:rPr>
          <w:rFonts w:ascii="Times New Roman" w:hAnsi="Times New Roman" w:cs="Times New Roman"/>
          <w:sz w:val="24"/>
          <w:szCs w:val="24"/>
          <w:lang w:val="ky-KG"/>
        </w:rPr>
        <w:t>Жободо</w:t>
      </w:r>
      <w:r w:rsidRPr="009F7940">
        <w:rPr>
          <w:rFonts w:ascii="Times New Roman" w:hAnsi="Times New Roman" w:cs="Times New Roman"/>
          <w:sz w:val="24"/>
          <w:szCs w:val="24"/>
          <w:lang w:val="ky-KG"/>
        </w:rPr>
        <w:t xml:space="preserve">  белгиленген өзүнө тагылган милдеттерин аткарбаган жана </w:t>
      </w:r>
      <w:r w:rsidR="002C7505" w:rsidRPr="009F7940">
        <w:rPr>
          <w:rFonts w:ascii="Times New Roman" w:hAnsi="Times New Roman" w:cs="Times New Roman"/>
          <w:sz w:val="24"/>
          <w:szCs w:val="24"/>
          <w:lang w:val="ky-KG"/>
        </w:rPr>
        <w:t>жобонун</w:t>
      </w:r>
      <w:r w:rsidRPr="009F7940">
        <w:rPr>
          <w:rFonts w:ascii="Times New Roman" w:hAnsi="Times New Roman" w:cs="Times New Roman"/>
          <w:sz w:val="24"/>
          <w:szCs w:val="24"/>
          <w:lang w:val="ky-KG"/>
        </w:rPr>
        <w:t xml:space="preserve"> талаптарын одоно бузган  учурда жана туура эмес жүрүм-турумдары менен аксакалдардын беделин түшүргөн жоосундар үчүн аксакалдар кеңешинин мүчөсү мүчөлүктөн чыгарылышы мүмкүн.</w:t>
      </w:r>
    </w:p>
    <w:p w:rsidR="00D4074C" w:rsidRPr="009F7940" w:rsidRDefault="00D4074C" w:rsidP="009F7940">
      <w:pPr>
        <w:spacing w:after="0"/>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4.   Кара-Көл шаардык аксакалдар кеңешинин  башкаруу органдары</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4.1.Кара-Көл шаардык аксакалдар кеңешинин башкаруу органдары болуп төмөнкүлөр эсептелинет: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шаардык аксакалдар  кеңешинин мүчөлөрүнүн  конференциясы;  </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башкаруу комитети;</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контролдо</w:t>
      </w:r>
      <w:r w:rsidR="002C7505" w:rsidRPr="009F7940">
        <w:rPr>
          <w:rFonts w:ascii="Times New Roman" w:hAnsi="Times New Roman" w:cs="Times New Roman"/>
          <w:sz w:val="24"/>
          <w:szCs w:val="24"/>
          <w:lang w:val="ky-KG"/>
        </w:rPr>
        <w:t>очу-эсептик текшерүү комиссиясы.</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4.2.  Кара-Көл шаардык аксакалдар кеңешинин  эң  жогорку башкаруу органы болуп  шаардык аксакалдар кеңешинин мүчөлөрүнүн конференциясы эсептелет.   Шаардык  аксакалдар кеңешинин конференциясына өкүлчүлүк нормасы  аксакалдар кеңешинин башкаруу комитети тарабынан аныкталат.  Кара-Көл шаардык аксакалдар кеңешинин башкаруу комитетинин демилгеси менен  же мүчөлөрдүн  үчтөн биринин талабы же  шаардык аксакалдар кеңешинин контролдоочу-эсептик текшерүү  комиссиянын талабы менен конференция кезексиз чакырылышы мүмкүн.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4.3. Конференцияда  чечиле турган маселелер:</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r w:rsidR="0095702D" w:rsidRPr="009F7940">
        <w:rPr>
          <w:rFonts w:ascii="Times New Roman" w:hAnsi="Times New Roman" w:cs="Times New Roman"/>
          <w:sz w:val="24"/>
          <w:szCs w:val="24"/>
          <w:lang w:val="ky-KG"/>
        </w:rPr>
        <w:t>Жобого</w:t>
      </w:r>
      <w:r w:rsidRPr="009F7940">
        <w:rPr>
          <w:rFonts w:ascii="Times New Roman" w:hAnsi="Times New Roman" w:cs="Times New Roman"/>
          <w:sz w:val="24"/>
          <w:szCs w:val="24"/>
          <w:lang w:val="ky-KG"/>
        </w:rPr>
        <w:t xml:space="preserve"> өзгөртүү киргизүү;</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башкаруу органдарын түзүү;</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-шаардык аксакалдар кеңешинин контролдоочу-эсептик текшерүү  комиссиясынын жана аксакалдар кеңешинин башкаруу комитетинин   отчетун бекитүү;</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-шаардык аксакалдар кеңешинин  приоритеттүү багыттарын аныктоо жана бирикменин мүлкүн түзүү жана колдонуу;</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-аксакалдар кеңешинин  башкаруу комитетинин  жана шаардык аксакалдар кеңешинин контролдоочу-эсептик те</w:t>
      </w:r>
      <w:r w:rsidR="0095702D" w:rsidRPr="009F7940">
        <w:rPr>
          <w:rFonts w:ascii="Times New Roman" w:hAnsi="Times New Roman" w:cs="Times New Roman"/>
          <w:sz w:val="24"/>
          <w:szCs w:val="24"/>
          <w:lang w:val="ky-KG"/>
        </w:rPr>
        <w:t>кшерүү комиссиясынын курамын   3</w:t>
      </w:r>
      <w:r w:rsidRPr="009F7940">
        <w:rPr>
          <w:rFonts w:ascii="Times New Roman" w:hAnsi="Times New Roman" w:cs="Times New Roman"/>
          <w:sz w:val="24"/>
          <w:szCs w:val="24"/>
          <w:lang w:val="ky-KG"/>
        </w:rPr>
        <w:t xml:space="preserve"> жылдык мөөнөткө   шайлоо жана алардын ишмердүүлүгүн мөөнөтүнөн мурда токтотуу;</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lastRenderedPageBreak/>
        <w:t xml:space="preserve">- шаардык аксакалдар кеңешин кайра уюштуруу жана жоюу. </w:t>
      </w:r>
    </w:p>
    <w:p w:rsid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Конференцияга к</w:t>
      </w:r>
      <w:r w:rsidR="0095702D" w:rsidRPr="009F7940">
        <w:rPr>
          <w:rFonts w:ascii="Times New Roman" w:hAnsi="Times New Roman" w:cs="Times New Roman"/>
          <w:sz w:val="24"/>
          <w:szCs w:val="24"/>
          <w:lang w:val="ky-KG"/>
        </w:rPr>
        <w:t xml:space="preserve">оюлган маселелер боюнча чечим </w:t>
      </w:r>
      <w:r w:rsidRPr="009F7940">
        <w:rPr>
          <w:rFonts w:ascii="Times New Roman" w:hAnsi="Times New Roman" w:cs="Times New Roman"/>
          <w:sz w:val="24"/>
          <w:szCs w:val="24"/>
          <w:lang w:val="ky-KG"/>
        </w:rPr>
        <w:t>конференцияга катышкан делегаттардын   көпчүлүк добушу менен кабыл алынат.</w:t>
      </w:r>
    </w:p>
    <w:p w:rsidR="00D4074C" w:rsidRPr="009F7940" w:rsidRDefault="009F7940" w:rsidP="009F794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D4074C" w:rsidRPr="009F7940">
        <w:rPr>
          <w:rFonts w:ascii="Times New Roman" w:hAnsi="Times New Roman" w:cs="Times New Roman"/>
          <w:sz w:val="24"/>
          <w:szCs w:val="24"/>
          <w:lang w:val="ky-KG"/>
        </w:rPr>
        <w:t xml:space="preserve">  4.4. Конференциялардын аралыгында шаардык аксакалдар кеңешинин ишмердигине дайыма иштөөчү орган- башкаруу комитети жетекчилик кылат.  </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4.5. Кара-Көл шаардык аксакалдар кеңешинин башкаруу комитети </w:t>
      </w:r>
      <w:r w:rsidR="004B0902">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9 адамдын курамында түзүлөт</w:t>
      </w:r>
      <w:r w:rsidR="0095702D" w:rsidRPr="009F7940">
        <w:rPr>
          <w:rFonts w:ascii="Times New Roman" w:hAnsi="Times New Roman" w:cs="Times New Roman"/>
          <w:sz w:val="24"/>
          <w:szCs w:val="24"/>
          <w:lang w:val="ky-KG"/>
        </w:rPr>
        <w:t>, 3 жылдык мөөнөткө шайланат.</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4.6. Кара-Көл шаардык аксакалдар кеңешинин  башкаруу комитетинин курамы аксакалдар кеңешинин курамына мүчө болуп кирген эмгек ардагерлеринин   конференциясы тарабынан  көрсөтүлөт </w:t>
      </w:r>
      <w:r w:rsidR="001F78ED" w:rsidRPr="009F7940">
        <w:rPr>
          <w:rFonts w:ascii="Times New Roman" w:hAnsi="Times New Roman" w:cs="Times New Roman"/>
          <w:sz w:val="24"/>
          <w:szCs w:val="24"/>
          <w:lang w:val="ky-KG"/>
        </w:rPr>
        <w:t>жана шаардык кеңештин токтому менен бекитилет</w:t>
      </w:r>
      <w:r w:rsidRPr="009F7940">
        <w:rPr>
          <w:rFonts w:ascii="Times New Roman" w:hAnsi="Times New Roman" w:cs="Times New Roman"/>
          <w:sz w:val="24"/>
          <w:szCs w:val="24"/>
          <w:lang w:val="ky-KG"/>
        </w:rPr>
        <w:t>.   Аксакалдар кеңешинин   шайланган башкаруу комитетинин  курамынын  уюштуруу жыйналышында   аксакалдар кеңешинин башкаруу комитетинин төрагасы, төраганын орун басары, катчысы ачык добуш берүү менен шайланат.</w:t>
      </w:r>
    </w:p>
    <w:p w:rsidR="00D4074C" w:rsidRPr="009F7940" w:rsidRDefault="00D4074C" w:rsidP="009F7940">
      <w:pPr>
        <w:spacing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4.7.  Кара-Көл шаардык аксакалдар кеңешинин  башкаруу комитети төмөнкү иштерди аткарат:</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келечекке багытталган пландарын, программаларын иштеп чыгат;</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r w:rsidR="001F78ED" w:rsidRPr="009F7940">
        <w:rPr>
          <w:rFonts w:ascii="Times New Roman" w:hAnsi="Times New Roman" w:cs="Times New Roman"/>
          <w:sz w:val="24"/>
          <w:szCs w:val="24"/>
          <w:lang w:val="ky-KG"/>
        </w:rPr>
        <w:t>жобого</w:t>
      </w:r>
      <w:r w:rsidRPr="009F7940">
        <w:rPr>
          <w:rFonts w:ascii="Times New Roman" w:hAnsi="Times New Roman" w:cs="Times New Roman"/>
          <w:sz w:val="24"/>
          <w:szCs w:val="24"/>
          <w:lang w:val="ky-KG"/>
        </w:rPr>
        <w:t xml:space="preserve"> өзгөртүүлөрдү, толуктоолорду киргизүү сунуштарын  кароого коет, </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-аксакалдар кеңешинин  ички регламентин иштеп чыгат  жана  конференцияга бекитүүгө коет; </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-өзүнүн ишмердиги боюнча жылдык отчетторду,  финансылык-чарбалык иштери боюнча отчетторду  даярдайт, аксакалдар кеңешинин конференциясында отчет, ал эми  депутаттардын шаардык кеңешинин сессиясында   бир жылда  бир жолу маалымат  берет.</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фондун түзөт, фондго түшкөн каражаттарды жумшоо багыттарын аныктайт;</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-Кара-Көл шаардык аксакалдар кеңешинин башкаруу комитети   аткарып жаткан  иштери боюнча статистикалык эсеп жүргүзөт.</w:t>
      </w:r>
    </w:p>
    <w:p w:rsidR="00D4074C" w:rsidRPr="009F7940" w:rsidRDefault="00D4074C" w:rsidP="001F78ED">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кеңешине мүчөлүккө кабыл алууну жүргүзөт.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4.8. Кара-Көл шаардык   аксакалдар </w:t>
      </w:r>
      <w:r w:rsidR="0095702D" w:rsidRPr="009F7940">
        <w:rPr>
          <w:rFonts w:ascii="Times New Roman" w:hAnsi="Times New Roman" w:cs="Times New Roman"/>
          <w:sz w:val="24"/>
          <w:szCs w:val="24"/>
          <w:lang w:val="ky-KG"/>
        </w:rPr>
        <w:t>кеңешинин жыйналыштары</w:t>
      </w:r>
      <w:r w:rsidRPr="009F7940">
        <w:rPr>
          <w:rFonts w:ascii="Times New Roman" w:hAnsi="Times New Roman" w:cs="Times New Roman"/>
          <w:sz w:val="24"/>
          <w:szCs w:val="24"/>
          <w:lang w:val="ky-KG"/>
        </w:rPr>
        <w:t xml:space="preserve"> түшкөн материалдарга, зарылчылыктарга жараша  өткөрүлөт.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4.9. Кара-Көл шаардык аксакалдар кеңешинин   башкаруу комитетинин жыйнал</w:t>
      </w:r>
      <w:r w:rsidR="0095702D" w:rsidRPr="009F7940">
        <w:rPr>
          <w:rFonts w:ascii="Times New Roman" w:hAnsi="Times New Roman" w:cs="Times New Roman"/>
          <w:sz w:val="24"/>
          <w:szCs w:val="24"/>
          <w:lang w:val="ky-KG"/>
        </w:rPr>
        <w:t>ышы</w:t>
      </w:r>
      <w:r w:rsidRPr="009F7940">
        <w:rPr>
          <w:rFonts w:ascii="Times New Roman" w:hAnsi="Times New Roman" w:cs="Times New Roman"/>
          <w:sz w:val="24"/>
          <w:szCs w:val="24"/>
          <w:lang w:val="ky-KG"/>
        </w:rPr>
        <w:t>, эгерде  аксакалдар кеңешинин  башкаруу комитетинин жалпы санынын жарымынан  көбү катышса,   укук ченемдүү  болот. Чечим кабыл алууда   добуш берүүлөр тең болуп калса, жыйналышка төрагалык кылып жаткандын  берген добушу кабыл алынды деп эсептелет. Жыйналыштын чечимдери протокол түрүндө</w:t>
      </w:r>
      <w:r w:rsidR="001F78ED" w:rsidRPr="009F7940">
        <w:rPr>
          <w:rFonts w:ascii="Times New Roman" w:hAnsi="Times New Roman" w:cs="Times New Roman"/>
          <w:sz w:val="24"/>
          <w:szCs w:val="24"/>
          <w:lang w:val="ky-KG"/>
        </w:rPr>
        <w:t xml:space="preserve"> болот. Ага аксакалдар </w:t>
      </w:r>
      <w:r w:rsidRPr="009F7940">
        <w:rPr>
          <w:rFonts w:ascii="Times New Roman" w:hAnsi="Times New Roman" w:cs="Times New Roman"/>
          <w:sz w:val="24"/>
          <w:szCs w:val="24"/>
          <w:lang w:val="ky-KG"/>
        </w:rPr>
        <w:t xml:space="preserve">төрагасы же жыйналышта төрагалык кылган киши  жана катчы кол коет.       </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шаардык аксакалдар кеңешинин чечимдери   жөнөкөй көпчүлүк добуш менен кабыл алынат. </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4.10. Кара-Көл шаардык аксакалдар </w:t>
      </w:r>
      <w:r w:rsidR="0095702D" w:rsidRPr="009F7940">
        <w:rPr>
          <w:rFonts w:ascii="Times New Roman" w:hAnsi="Times New Roman" w:cs="Times New Roman"/>
          <w:sz w:val="24"/>
          <w:szCs w:val="24"/>
          <w:lang w:val="ky-KG"/>
        </w:rPr>
        <w:t xml:space="preserve">кеңешинин </w:t>
      </w:r>
      <w:r w:rsidRPr="009F7940">
        <w:rPr>
          <w:rFonts w:ascii="Times New Roman" w:hAnsi="Times New Roman" w:cs="Times New Roman"/>
          <w:sz w:val="24"/>
          <w:szCs w:val="24"/>
          <w:lang w:val="ky-KG"/>
        </w:rPr>
        <w:t>башкаруу комитетинин  төрагасы кызматы боюнча шаардык аксакалдар кеңешинин төрагасы болуп эсептелинет.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4.11.  Шаардык аксакалдар кеңешинин төрагасы башкаруу комитетине баш ийет жана төмөнкү иштерди аткарат: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 аксакалдар кеңешинин  башкаруу ко</w:t>
      </w:r>
      <w:r w:rsidR="0095702D" w:rsidRPr="009F7940">
        <w:rPr>
          <w:rFonts w:ascii="Times New Roman" w:hAnsi="Times New Roman" w:cs="Times New Roman"/>
          <w:sz w:val="24"/>
          <w:szCs w:val="24"/>
          <w:lang w:val="ky-KG"/>
        </w:rPr>
        <w:t>митетинин жыйналыштарынын ордун, күнүн</w:t>
      </w:r>
      <w:r w:rsidRPr="009F7940">
        <w:rPr>
          <w:rFonts w:ascii="Times New Roman" w:hAnsi="Times New Roman" w:cs="Times New Roman"/>
          <w:sz w:val="24"/>
          <w:szCs w:val="24"/>
          <w:lang w:val="ky-KG"/>
        </w:rPr>
        <w:t>, убактысын аныктайт;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-жыйналыштарда карала турган маселелерди аныктайт, күн тартибин түзөт жана  жыйналышты өткөрөт.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lastRenderedPageBreak/>
        <w:t xml:space="preserve">-Кара-Көл шаардык аксакалдар </w:t>
      </w:r>
      <w:r w:rsidR="008745C0" w:rsidRPr="009F7940">
        <w:rPr>
          <w:rFonts w:ascii="Times New Roman" w:hAnsi="Times New Roman" w:cs="Times New Roman"/>
          <w:sz w:val="24"/>
          <w:szCs w:val="24"/>
          <w:lang w:val="ky-KG"/>
        </w:rPr>
        <w:t>кеңешинин</w:t>
      </w:r>
      <w:r w:rsidRPr="009F7940">
        <w:rPr>
          <w:rFonts w:ascii="Times New Roman" w:hAnsi="Times New Roman" w:cs="Times New Roman"/>
          <w:sz w:val="24"/>
          <w:szCs w:val="24"/>
          <w:lang w:val="ky-KG"/>
        </w:rPr>
        <w:t xml:space="preserve"> башка юридикалык жактар, жарандар жана ишканалар,</w:t>
      </w:r>
      <w:r w:rsidR="008745C0" w:rsidRPr="009F7940">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уюмдар менен өз ара мамиле түзүүдө аксакалдар кеңешинин кызыкчылыктарын коргойт жана  аксакалдар кеңешинин атынан чыгат;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финансылык жана чарбалык ишин башкарат;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-бекитилген укуктарына ылайык акчалай мүлктүк каражаттарды жумшайт жана банк мекемелеринде эсеп счетторун ачат;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штаттык кызматкерлерин ишке алуу жана бошотуу боюнча буйрук чыгарат;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мүчөлөрүн сыйлоо боюнча   буйрук чыгарат;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кеңешинин укуктарын жана кызыкчылыктарын сот жана мамлекеттик органдардын алдында жактайт жана коргоого алат;</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Кара-Көл шаардык аксакалдар кеңешинин төрагасы ишин тапшырган учурда бардык документтерди ( чарбалык жана финансылык протоколдорду, чыгыш, кириш журналдарды ж.б.) жаңы шайланган төрагага же төраганын орун басарына акт менен өткөрүп берет;</w:t>
      </w:r>
    </w:p>
    <w:p w:rsidR="00D4074C" w:rsidRPr="009F7940" w:rsidRDefault="00D4074C" w:rsidP="009F7940">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-шаардык аксакалдар кеңеш</w:t>
      </w:r>
      <w:r w:rsidR="008745C0" w:rsidRPr="009F7940">
        <w:rPr>
          <w:rFonts w:ascii="Times New Roman" w:hAnsi="Times New Roman" w:cs="Times New Roman"/>
          <w:sz w:val="24"/>
          <w:szCs w:val="24"/>
          <w:lang w:val="ky-KG"/>
        </w:rPr>
        <w:t xml:space="preserve">инин башкаруу комитетинин мүчөлөрү жана төрагасы </w:t>
      </w:r>
      <w:r w:rsidRPr="009F7940">
        <w:rPr>
          <w:rFonts w:ascii="Times New Roman" w:hAnsi="Times New Roman" w:cs="Times New Roman"/>
          <w:sz w:val="24"/>
          <w:szCs w:val="24"/>
          <w:lang w:val="ky-KG"/>
        </w:rPr>
        <w:t xml:space="preserve"> өзүнө жүктөлгөн милдеттерди так жана ойдогудай аткарбаса,  же башка жакка көчүп кетсе,  кайтыш болсо, </w:t>
      </w:r>
      <w:r w:rsidR="008745C0" w:rsidRPr="009F7940">
        <w:rPr>
          <w:rFonts w:ascii="Times New Roman" w:hAnsi="Times New Roman" w:cs="Times New Roman"/>
          <w:sz w:val="24"/>
          <w:szCs w:val="24"/>
          <w:lang w:val="ky-KG"/>
        </w:rPr>
        <w:t xml:space="preserve">соттун чечими менен күнөөлүү деп табылса </w:t>
      </w:r>
      <w:r w:rsidRPr="009F7940">
        <w:rPr>
          <w:rFonts w:ascii="Times New Roman" w:hAnsi="Times New Roman" w:cs="Times New Roman"/>
          <w:sz w:val="24"/>
          <w:szCs w:val="24"/>
          <w:lang w:val="ky-KG"/>
        </w:rPr>
        <w:t>аны башкаруу комитетинин курамынан чыгаруу боюнча маселе көтөрөт жана  шаардык аксакалдар кеңешинин конференциясына башкаруу комитетинин курамына өзгөртүү киргизүү жөнүндө маселе коет.</w:t>
      </w:r>
    </w:p>
    <w:p w:rsidR="00D4074C" w:rsidRPr="009F7940" w:rsidRDefault="00D4074C" w:rsidP="009F7940">
      <w:pPr>
        <w:spacing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шаардык  аксакалдар кеңешинин төрагасы жок болгон учурда анын милдеттерин, функцияларын  төраганын орун басары аткарат.</w:t>
      </w:r>
    </w:p>
    <w:p w:rsidR="00A33177" w:rsidRDefault="00D4074C" w:rsidP="00A33177">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w:t>
      </w:r>
      <w:bookmarkStart w:id="1" w:name="_Hlk126664375"/>
      <w:r w:rsidRPr="009F7940">
        <w:rPr>
          <w:rFonts w:ascii="Times New Roman" w:hAnsi="Times New Roman" w:cs="Times New Roman"/>
          <w:sz w:val="24"/>
          <w:szCs w:val="24"/>
          <w:lang w:val="ky-KG"/>
        </w:rPr>
        <w:t>4.12. Кара-Көл  шаардык аксакалдар кеңешинин контролдоочу-эсептик текшерүү комиссиясы:</w:t>
      </w:r>
    </w:p>
    <w:p w:rsidR="00D4074C" w:rsidRPr="009F7940" w:rsidRDefault="00D4074C" w:rsidP="00A33177">
      <w:pPr>
        <w:spacing w:after="0" w:line="240" w:lineRule="auto"/>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шаардык аксакалдар кеңешинин контролдоочу-эсептик текшерүү комиссиясы аксакал</w:t>
      </w:r>
      <w:r w:rsidR="008745C0" w:rsidRPr="009F7940">
        <w:rPr>
          <w:rFonts w:ascii="Times New Roman" w:hAnsi="Times New Roman" w:cs="Times New Roman"/>
          <w:sz w:val="24"/>
          <w:szCs w:val="24"/>
          <w:lang w:val="ky-KG"/>
        </w:rPr>
        <w:t>дар</w:t>
      </w:r>
      <w:r w:rsidR="00A33177">
        <w:rPr>
          <w:rFonts w:ascii="Times New Roman" w:hAnsi="Times New Roman" w:cs="Times New Roman"/>
          <w:sz w:val="24"/>
          <w:szCs w:val="24"/>
          <w:lang w:val="ky-KG"/>
        </w:rPr>
        <w:t xml:space="preserve"> кенешинин конференциясында 3 жылдык мөөнөткө 3 кишиден турган курамда шайланат;</w:t>
      </w:r>
    </w:p>
    <w:p w:rsidR="00D4074C" w:rsidRPr="009F7940" w:rsidRDefault="00D4074C" w:rsidP="00A33177">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контролдоочу-эсептик текшерүү комиссиясы  шаардык аксакалдар кеңешинин чарбалык, финансылык ишине көзөмөл жүргүзөт;</w:t>
      </w:r>
    </w:p>
    <w:bookmarkEnd w:id="1"/>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-жылдык  отчет жана финансылык, чарбалык отчетторго корутунду түзөт жана шаардык аксакалдар кеңешинин конференциясынын кароосуна коет.</w:t>
      </w:r>
    </w:p>
    <w:p w:rsidR="009F7940" w:rsidRPr="009F7940" w:rsidRDefault="005A22FF"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өзүнө жүктөлгөн милдеттерди так жана ойдогудай аткарбаса </w:t>
      </w:r>
      <w:r w:rsidR="00711228" w:rsidRPr="009F7940">
        <w:rPr>
          <w:rFonts w:ascii="Times New Roman" w:hAnsi="Times New Roman" w:cs="Times New Roman"/>
          <w:sz w:val="24"/>
          <w:szCs w:val="24"/>
          <w:lang w:val="ky-KG"/>
        </w:rPr>
        <w:t xml:space="preserve"> </w:t>
      </w:r>
      <w:r w:rsidRPr="009F7940">
        <w:rPr>
          <w:rFonts w:ascii="Times New Roman" w:hAnsi="Times New Roman" w:cs="Times New Roman"/>
          <w:sz w:val="24"/>
          <w:szCs w:val="24"/>
          <w:lang w:val="ky-KG"/>
        </w:rPr>
        <w:t>аксакалдар кеңешинин чогулушунда көпчүлүк аксакалдар</w:t>
      </w:r>
      <w:r w:rsidR="000C6DB4">
        <w:rPr>
          <w:rFonts w:ascii="Times New Roman" w:hAnsi="Times New Roman" w:cs="Times New Roman"/>
          <w:sz w:val="24"/>
          <w:szCs w:val="24"/>
          <w:lang w:val="ky-KG"/>
        </w:rPr>
        <w:t>д</w:t>
      </w:r>
      <w:r w:rsidRPr="009F7940">
        <w:rPr>
          <w:rFonts w:ascii="Times New Roman" w:hAnsi="Times New Roman" w:cs="Times New Roman"/>
          <w:sz w:val="24"/>
          <w:szCs w:val="24"/>
          <w:lang w:val="ky-KG"/>
        </w:rPr>
        <w:t xml:space="preserve">ын добушу менен  комиссиянын курамынан чыгарылат. </w:t>
      </w:r>
    </w:p>
    <w:p w:rsidR="00D4074C" w:rsidRPr="009F7940" w:rsidRDefault="00D4074C" w:rsidP="009F7940">
      <w:pPr>
        <w:spacing w:after="0"/>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 xml:space="preserve"> 5. Кара-Көл шаардык аксакалдар</w:t>
      </w:r>
      <w:r w:rsidRPr="009F7940">
        <w:rPr>
          <w:rFonts w:ascii="Times New Roman" w:hAnsi="Times New Roman" w:cs="Times New Roman"/>
          <w:sz w:val="24"/>
          <w:szCs w:val="24"/>
          <w:lang w:val="ky-KG"/>
        </w:rPr>
        <w:t xml:space="preserve"> </w:t>
      </w:r>
      <w:r w:rsidRPr="009F7940">
        <w:rPr>
          <w:rFonts w:ascii="Times New Roman" w:hAnsi="Times New Roman" w:cs="Times New Roman"/>
          <w:b/>
          <w:sz w:val="24"/>
          <w:szCs w:val="24"/>
          <w:lang w:val="ky-KG"/>
        </w:rPr>
        <w:t>кеңешинин башка органдар менен өз ара  мамилеси</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5.1. Кара-Көл шаардык аксакалдар кеңешине  шаардык кеңеш жана шаардык мэрия   материалдык жана техникалык  жактан көмөк көрсөтөт.   </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5.2. Шаардык мэриянын жана шаардык кеңештин аппараты шаардык аксакалдар кеңешинин ишмердигине таандык болгон Кара-Көл шаарынын мэриясынын, Кара-Көл шаардык кеңешинин токтомдору менен  аксакалдар кеңешинин төрагасын  тааныштырат.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5.3.  Кара-Көл шаардык мэрия жана шаардык кеңеши аксакалдар кеңешинин мүчөлөрүн  жергиликтүү өз алдынча башкаруунун  ар кандай   тармактарына кеңири тартат.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5.4. Кара-Көл шаардык мэрия жана шаардык кеңеши коомдун туруктуулугун чыңдоого жана мамлекеттүүлүктү өнүктүрүүгө багытталган  Кара-Көл шаардык аксакалдар кеңешинин коомдук жана саясий ишин  системалуу түрдө колдойт.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5.5. Кара-Көл шаардык мэрия жана шаардык кеңеши улууларды ур</w:t>
      </w:r>
      <w:r w:rsidR="00C937E2" w:rsidRPr="009F7940">
        <w:rPr>
          <w:rFonts w:ascii="Times New Roman" w:hAnsi="Times New Roman" w:cs="Times New Roman"/>
          <w:sz w:val="24"/>
          <w:szCs w:val="24"/>
          <w:lang w:val="ky-KG"/>
        </w:rPr>
        <w:t>маттоонун элдик салтын бекемдөө</w:t>
      </w:r>
      <w:r w:rsidRPr="009F7940">
        <w:rPr>
          <w:rFonts w:ascii="Times New Roman" w:hAnsi="Times New Roman" w:cs="Times New Roman"/>
          <w:sz w:val="24"/>
          <w:szCs w:val="24"/>
          <w:lang w:val="ky-KG"/>
        </w:rPr>
        <w:t xml:space="preserve"> жана өнүктүрүү боюнча  иш -чараларды туруктуу өткөрүүгө аракет жасайт.</w:t>
      </w:r>
    </w:p>
    <w:p w:rsidR="00D4074C" w:rsidRPr="009F7940" w:rsidRDefault="00D4074C" w:rsidP="009F7940">
      <w:pPr>
        <w:spacing w:after="0"/>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 xml:space="preserve">   6. Кара-Көл шаардык аксакалдар</w:t>
      </w:r>
      <w:r w:rsidRPr="009F7940">
        <w:rPr>
          <w:rFonts w:ascii="Times New Roman" w:hAnsi="Times New Roman" w:cs="Times New Roman"/>
          <w:sz w:val="24"/>
          <w:szCs w:val="24"/>
          <w:lang w:val="ky-KG"/>
        </w:rPr>
        <w:t xml:space="preserve"> </w:t>
      </w:r>
      <w:r w:rsidR="005C3C0C" w:rsidRPr="009F7940">
        <w:rPr>
          <w:rFonts w:ascii="Times New Roman" w:hAnsi="Times New Roman" w:cs="Times New Roman"/>
          <w:b/>
          <w:sz w:val="24"/>
          <w:szCs w:val="24"/>
          <w:lang w:val="ky-KG"/>
        </w:rPr>
        <w:t xml:space="preserve">кеңешинин акча каражаттары </w:t>
      </w:r>
      <w:r w:rsidRPr="009F7940">
        <w:rPr>
          <w:rFonts w:ascii="Times New Roman" w:hAnsi="Times New Roman" w:cs="Times New Roman"/>
          <w:b/>
          <w:sz w:val="24"/>
          <w:szCs w:val="24"/>
          <w:lang w:val="ky-KG"/>
        </w:rPr>
        <w:t xml:space="preserve"> жана мүлкү</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b/>
          <w:sz w:val="24"/>
          <w:szCs w:val="24"/>
          <w:lang w:val="ky-KG"/>
        </w:rPr>
        <w:lastRenderedPageBreak/>
        <w:t xml:space="preserve">  </w:t>
      </w:r>
      <w:r w:rsidRPr="009F7940">
        <w:rPr>
          <w:rFonts w:ascii="Times New Roman" w:hAnsi="Times New Roman" w:cs="Times New Roman"/>
          <w:sz w:val="24"/>
          <w:szCs w:val="24"/>
          <w:lang w:val="ky-KG"/>
        </w:rPr>
        <w:t>6.1. Кара-Көл шаардык аксакалдар кеңешинин акча каражаттары төмөнкүлөрдүн эсебинен түзүлөт: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ардагерлердин жана шаар тургундарынын ыктыярдуу төлөмдөрүнөн;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Кыргыз Республикасынын  жана чет элдик жарандардын  жана юридикалык жактардын акысыз жана кайрымдуулук салымдарынан;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Кара-Көл шаардык аксакалдар кеңеши тарабынан өткөрүлгөн лекция, марафон, </w:t>
      </w:r>
      <w:r w:rsidR="005C3C0C" w:rsidRPr="009F7940">
        <w:rPr>
          <w:rFonts w:ascii="Times New Roman" w:hAnsi="Times New Roman" w:cs="Times New Roman"/>
          <w:sz w:val="24"/>
          <w:szCs w:val="24"/>
          <w:lang w:val="ky-KG"/>
        </w:rPr>
        <w:t>лотерея</w:t>
      </w:r>
      <w:r w:rsidRPr="009F7940">
        <w:rPr>
          <w:rFonts w:ascii="Times New Roman" w:hAnsi="Times New Roman" w:cs="Times New Roman"/>
          <w:sz w:val="24"/>
          <w:szCs w:val="24"/>
          <w:lang w:val="ky-KG"/>
        </w:rPr>
        <w:t xml:space="preserve"> жана башка иш-чаралардан түшкөн каражаттардан;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-өндүрүштүк-чарбалык жана башка иш-аракеттерден тапкан кирешелерден;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мамлекеттик жана өз алдынча башкаруу органдары бөлгөн каражаттардын эсебинен;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Кыргыз Республикасынын мыйзамдары менен тыюу салынбаган башка кирешелерден.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6.2.Кара-Көл шаардык аксакалдар кеңешинин акча каражаттары төмөнкү максаттарга жумшалат: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-шаардык аксакалдар коомдук уюмунун уставдык максаттарын ишке ашырууга;</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-кайрымдуулук максаттарга;</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-шаардык аксакалдар коомдук  уюмунун аппарат кызматкерлеринин эмгек акысына;</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-шаардык аксакалдар кеңешинин мүчөлөрүнө материалдык жардам көрсөтүүгө;</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коомдук уюмунун ишин алып баруу үчүн керектелүүчү кеңсе товарларын жана мүлк сатып алууга;</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шаардык аксакалдар коомдук уюмунун социалдык өнүгүүсүнө;</w:t>
      </w:r>
    </w:p>
    <w:p w:rsidR="00D4074C" w:rsidRPr="009F7940" w:rsidRDefault="00D4074C" w:rsidP="00A669E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-Кыргыз Республикасынын   мыйзамдарына жана ушул уставга каршы келбеген башка максаттарга.</w:t>
      </w:r>
    </w:p>
    <w:p w:rsidR="00D4074C" w:rsidRPr="009F7940" w:rsidRDefault="00D4074C" w:rsidP="00D4074C">
      <w:pPr>
        <w:pStyle w:val="a3"/>
        <w:numPr>
          <w:ilvl w:val="0"/>
          <w:numId w:val="4"/>
        </w:numPr>
        <w:spacing w:after="0" w:line="240" w:lineRule="auto"/>
        <w:jc w:val="both"/>
        <w:rPr>
          <w:rFonts w:ascii="Times New Roman" w:hAnsi="Times New Roman" w:cs="Times New Roman"/>
          <w:b/>
          <w:sz w:val="24"/>
          <w:szCs w:val="24"/>
          <w:lang w:val="ky-KG"/>
        </w:rPr>
      </w:pPr>
      <w:r w:rsidRPr="009F7940">
        <w:rPr>
          <w:rFonts w:ascii="Times New Roman" w:hAnsi="Times New Roman" w:cs="Times New Roman"/>
          <w:b/>
          <w:sz w:val="24"/>
          <w:szCs w:val="24"/>
          <w:lang w:val="ky-KG"/>
        </w:rPr>
        <w:t>Кара-Көл шаардык аксакалдар кеңешин жоюу</w:t>
      </w:r>
    </w:p>
    <w:p w:rsidR="00D4074C" w:rsidRPr="009F7940" w:rsidRDefault="00D4074C" w:rsidP="00D4074C">
      <w:pPr>
        <w:pStyle w:val="a3"/>
        <w:spacing w:after="0" w:line="240" w:lineRule="auto"/>
        <w:ind w:left="1070"/>
        <w:jc w:val="both"/>
        <w:rPr>
          <w:rFonts w:ascii="Times New Roman" w:hAnsi="Times New Roman" w:cs="Times New Roman"/>
          <w:b/>
          <w:sz w:val="24"/>
          <w:szCs w:val="24"/>
          <w:lang w:val="ky-KG"/>
        </w:rPr>
      </w:pP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 7.1. Кара-Көл шаардык аксакалдар кеңеши өз ишин эмгек ардагерлеринин чогулушунун чечими жана   соттун чечими менен токтотушу мүмкүн.</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 xml:space="preserve">7.2. Кара-Көл шаардык аксакалдар кеңешин   жоюу Кара-Көл шаардык аксакалдар кеңешинин жалпы чогулушунда же сот тарабынан дайындалган жоюу комиссиясы тарабынан   жүргүзүлөт. Кара-Көл шаардык аксакалдар кеңеши өзүнүн ишин токтоткондон кийин калган мүлктөр, акча каражаттары аксакалдар кеңешинин чечими менен  </w:t>
      </w:r>
      <w:r w:rsidR="001E54B4" w:rsidRPr="009F7940">
        <w:rPr>
          <w:rFonts w:ascii="Times New Roman" w:hAnsi="Times New Roman" w:cs="Times New Roman"/>
          <w:sz w:val="24"/>
          <w:szCs w:val="24"/>
          <w:lang w:val="ky-KG"/>
        </w:rPr>
        <w:t xml:space="preserve">жоболук </w:t>
      </w:r>
      <w:r w:rsidRPr="009F7940">
        <w:rPr>
          <w:rFonts w:ascii="Times New Roman" w:hAnsi="Times New Roman" w:cs="Times New Roman"/>
          <w:sz w:val="24"/>
          <w:szCs w:val="24"/>
          <w:lang w:val="ky-KG"/>
        </w:rPr>
        <w:t>максаттар үчүн жумшалат.</w:t>
      </w:r>
    </w:p>
    <w:p w:rsidR="00D4074C" w:rsidRPr="009F7940" w:rsidRDefault="00D4074C" w:rsidP="009F7940">
      <w:pPr>
        <w:spacing w:after="0"/>
        <w:jc w:val="both"/>
        <w:rPr>
          <w:rFonts w:ascii="Times New Roman" w:hAnsi="Times New Roman" w:cs="Times New Roman"/>
          <w:sz w:val="24"/>
          <w:szCs w:val="24"/>
          <w:lang w:val="ky-KG"/>
        </w:rPr>
      </w:pPr>
      <w:r w:rsidRPr="009F7940">
        <w:rPr>
          <w:rFonts w:ascii="Times New Roman" w:hAnsi="Times New Roman" w:cs="Times New Roman"/>
          <w:sz w:val="24"/>
          <w:szCs w:val="24"/>
          <w:lang w:val="ky-KG"/>
        </w:rPr>
        <w:t>7.3. Кара-Көл шаардык аксакалдар кеңешин   жоюлгандан кийин калган документтер шаардык архивге өткөрүлүп берилет.</w:t>
      </w:r>
    </w:p>
    <w:p w:rsidR="00D4074C" w:rsidRPr="009F7940" w:rsidRDefault="00D4074C" w:rsidP="00D4074C">
      <w:pPr>
        <w:jc w:val="both"/>
        <w:rPr>
          <w:rFonts w:ascii="Times New Roman" w:hAnsi="Times New Roman" w:cs="Times New Roman"/>
          <w:b/>
          <w:bCs/>
          <w:sz w:val="24"/>
          <w:szCs w:val="24"/>
          <w:lang w:val="ky-KG"/>
        </w:rPr>
      </w:pPr>
    </w:p>
    <w:p w:rsidR="00D4074C" w:rsidRPr="009F7940" w:rsidRDefault="0006436D" w:rsidP="00D4074C">
      <w:pPr>
        <w:jc w:val="both"/>
        <w:rPr>
          <w:rFonts w:ascii="Times New Roman" w:hAnsi="Times New Roman" w:cs="Times New Roman"/>
          <w:b/>
          <w:bCs/>
          <w:sz w:val="24"/>
          <w:szCs w:val="24"/>
          <w:lang w:val="ky-KG"/>
        </w:rPr>
      </w:pPr>
      <w:r w:rsidRPr="009F7940">
        <w:rPr>
          <w:rFonts w:ascii="Times New Roman" w:hAnsi="Times New Roman" w:cs="Times New Roman"/>
          <w:b/>
          <w:bCs/>
          <w:sz w:val="24"/>
          <w:szCs w:val="24"/>
          <w:lang w:val="ky-KG"/>
        </w:rPr>
        <w:t xml:space="preserve">Кара-Көл шаардык кеңештин жооптуу катчысы                                        </w:t>
      </w:r>
      <w:r w:rsidR="00AD0116" w:rsidRPr="009F7940">
        <w:rPr>
          <w:rFonts w:ascii="Times New Roman" w:hAnsi="Times New Roman" w:cs="Times New Roman"/>
          <w:b/>
          <w:bCs/>
          <w:sz w:val="24"/>
          <w:szCs w:val="24"/>
          <w:lang w:val="ky-KG"/>
        </w:rPr>
        <w:t xml:space="preserve"> К.И.Нурматова</w:t>
      </w:r>
    </w:p>
    <w:p w:rsidR="00BB20E7" w:rsidRPr="009F7940" w:rsidRDefault="00BB20E7" w:rsidP="00D4074C">
      <w:pPr>
        <w:jc w:val="both"/>
        <w:rPr>
          <w:rFonts w:ascii="Times New Roman" w:hAnsi="Times New Roman" w:cs="Times New Roman"/>
          <w:sz w:val="24"/>
          <w:szCs w:val="24"/>
          <w:lang w:val="ky-KG"/>
        </w:rPr>
      </w:pPr>
    </w:p>
    <w:p w:rsidR="00BB20E7" w:rsidRPr="009F7940" w:rsidRDefault="00BB20E7" w:rsidP="00D4074C">
      <w:pPr>
        <w:jc w:val="both"/>
        <w:rPr>
          <w:rFonts w:ascii="Times New Roman" w:hAnsi="Times New Roman" w:cs="Times New Roman"/>
          <w:sz w:val="24"/>
          <w:szCs w:val="24"/>
          <w:lang w:val="ky-KG"/>
        </w:rPr>
      </w:pPr>
    </w:p>
    <w:p w:rsidR="001F35F7" w:rsidRPr="009F7940" w:rsidRDefault="001F35F7" w:rsidP="00D4074C">
      <w:pPr>
        <w:jc w:val="both"/>
        <w:rPr>
          <w:rFonts w:ascii="Times New Roman" w:hAnsi="Times New Roman" w:cs="Times New Roman"/>
          <w:sz w:val="24"/>
          <w:szCs w:val="24"/>
          <w:lang w:val="ky-KG"/>
        </w:rPr>
      </w:pPr>
    </w:p>
    <w:p w:rsidR="001F35F7" w:rsidRPr="009F7940" w:rsidRDefault="001F35F7" w:rsidP="00D4074C">
      <w:pPr>
        <w:jc w:val="both"/>
        <w:rPr>
          <w:rFonts w:ascii="Times New Roman" w:hAnsi="Times New Roman" w:cs="Times New Roman"/>
          <w:sz w:val="24"/>
          <w:szCs w:val="24"/>
          <w:lang w:val="ky-KG"/>
        </w:rPr>
      </w:pPr>
    </w:p>
    <w:p w:rsidR="001F35F7" w:rsidRPr="009F7940" w:rsidRDefault="001F35F7" w:rsidP="00D4074C">
      <w:pPr>
        <w:jc w:val="both"/>
        <w:rPr>
          <w:rFonts w:ascii="Times New Roman" w:hAnsi="Times New Roman" w:cs="Times New Roman"/>
          <w:sz w:val="24"/>
          <w:szCs w:val="24"/>
          <w:lang w:val="ky-KG"/>
        </w:rPr>
      </w:pPr>
    </w:p>
    <w:p w:rsidR="001F35F7" w:rsidRDefault="001F35F7" w:rsidP="00D4074C">
      <w:pPr>
        <w:jc w:val="both"/>
        <w:rPr>
          <w:rFonts w:ascii="Times New Roman" w:hAnsi="Times New Roman" w:cs="Times New Roman"/>
          <w:sz w:val="24"/>
          <w:szCs w:val="24"/>
          <w:lang w:val="ky-KG"/>
        </w:rPr>
      </w:pPr>
    </w:p>
    <w:p w:rsidR="00353E88" w:rsidRDefault="00353E88" w:rsidP="00353E88">
      <w:pPr>
        <w:spacing w:after="0" w:line="240" w:lineRule="auto"/>
        <w:jc w:val="both"/>
        <w:rPr>
          <w:rFonts w:ascii="Times New Roman" w:hAnsi="Times New Roman" w:cs="Times New Roman"/>
          <w:sz w:val="24"/>
          <w:szCs w:val="24"/>
          <w:lang w:val="ky-KG"/>
        </w:rPr>
      </w:pPr>
    </w:p>
    <w:p w:rsidR="00353E88" w:rsidRDefault="00353E88" w:rsidP="00353E88">
      <w:pPr>
        <w:spacing w:after="0" w:line="240" w:lineRule="auto"/>
        <w:jc w:val="both"/>
        <w:rPr>
          <w:rFonts w:ascii="Times New Roman" w:hAnsi="Times New Roman" w:cs="Times New Roman"/>
          <w:sz w:val="24"/>
          <w:szCs w:val="24"/>
          <w:lang w:val="ky-KG"/>
        </w:rPr>
      </w:pPr>
    </w:p>
    <w:p w:rsidR="00353E88" w:rsidRPr="00DD5FFE" w:rsidRDefault="00353E88" w:rsidP="00353E88">
      <w:pPr>
        <w:spacing w:after="0" w:line="240" w:lineRule="auto"/>
        <w:jc w:val="both"/>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w:lastRenderedPageBreak/>
        <mc:AlternateContent>
          <mc:Choice Requires="wps">
            <w:drawing>
              <wp:anchor distT="0" distB="0" distL="114300" distR="114300" simplePos="0" relativeHeight="251696128" behindDoc="0" locked="0" layoutInCell="1" allowOverlap="1" wp14:anchorId="2C7EA90D" wp14:editId="1228353C">
                <wp:simplePos x="0" y="0"/>
                <wp:positionH relativeFrom="column">
                  <wp:posOffset>3667760</wp:posOffset>
                </wp:positionH>
                <wp:positionV relativeFrom="paragraph">
                  <wp:posOffset>165417</wp:posOffset>
                </wp:positionV>
                <wp:extent cx="2271712" cy="102870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712"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353E88" w:rsidRPr="007956AA" w:rsidRDefault="00353E88" w:rsidP="00353E88">
                            <w:pPr>
                              <w:jc w:val="center"/>
                              <w:rPr>
                                <w:b/>
                                <w:i/>
                                <w:caps/>
                                <w:lang w:val="ky-KG"/>
                              </w:rPr>
                            </w:pPr>
                          </w:p>
                          <w:p w:rsidR="00353E88" w:rsidRDefault="00353E88" w:rsidP="00353E88">
                            <w:pPr>
                              <w:jc w:val="center"/>
                              <w:rPr>
                                <w:b/>
                                <w:caps/>
                                <w:lang w:val="ky-KG"/>
                              </w:rPr>
                            </w:pPr>
                          </w:p>
                          <w:p w:rsidR="00353E88" w:rsidRPr="00561248" w:rsidRDefault="00353E88" w:rsidP="00353E88">
                            <w:pPr>
                              <w:jc w:val="center"/>
                              <w:rPr>
                                <w:b/>
                                <w:caps/>
                                <w:lang w:val="ky-KG"/>
                              </w:rPr>
                            </w:pPr>
                          </w:p>
                          <w:p w:rsidR="00353E88" w:rsidRPr="00E30025" w:rsidRDefault="00353E88" w:rsidP="00353E88">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A90D" id="Надпись 9" o:spid="_x0000_s1032" type="#_x0000_t202" style="position:absolute;left:0;text-align:left;margin-left:288.8pt;margin-top:13pt;width:178.85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" stroked="f">
                <v:textbox>
                  <w:txbxContent>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353E88" w:rsidRPr="007956AA" w:rsidRDefault="00353E88" w:rsidP="00353E88">
                      <w:pPr>
                        <w:jc w:val="center"/>
                        <w:rPr>
                          <w:b/>
                          <w:i/>
                          <w:caps/>
                          <w:lang w:val="ky-KG"/>
                        </w:rPr>
                      </w:pPr>
                    </w:p>
                    <w:p w:rsidR="00353E88" w:rsidRDefault="00353E88" w:rsidP="00353E88">
                      <w:pPr>
                        <w:jc w:val="center"/>
                        <w:rPr>
                          <w:b/>
                          <w:caps/>
                          <w:lang w:val="ky-KG"/>
                        </w:rPr>
                      </w:pPr>
                    </w:p>
                    <w:p w:rsidR="00353E88" w:rsidRPr="00561248" w:rsidRDefault="00353E88" w:rsidP="00353E88">
                      <w:pPr>
                        <w:jc w:val="center"/>
                        <w:rPr>
                          <w:b/>
                          <w:caps/>
                          <w:lang w:val="ky-KG"/>
                        </w:rPr>
                      </w:pPr>
                    </w:p>
                    <w:p w:rsidR="00353E88" w:rsidRPr="00E30025" w:rsidRDefault="00353E88" w:rsidP="00353E88">
                      <w:pPr>
                        <w:jc w:val="center"/>
                        <w:rPr>
                          <w:b/>
                          <w:i/>
                          <w:caps/>
                          <w:lang w:val="ky-KG"/>
                        </w:rPr>
                      </w:pPr>
                    </w:p>
                  </w:txbxContent>
                </v:textbox>
              </v:shape>
            </w:pict>
          </mc:Fallback>
        </mc:AlternateContent>
      </w: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95104" behindDoc="0" locked="0" layoutInCell="1" allowOverlap="1" wp14:anchorId="2B8F0CA6" wp14:editId="29E50B95">
                <wp:simplePos x="0" y="0"/>
                <wp:positionH relativeFrom="column">
                  <wp:posOffset>-122872</wp:posOffset>
                </wp:positionH>
                <wp:positionV relativeFrom="paragraph">
                  <wp:posOffset>165736</wp:posOffset>
                </wp:positionV>
                <wp:extent cx="2247900" cy="102870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353E88" w:rsidRPr="00DD5FFE" w:rsidRDefault="00353E88" w:rsidP="00353E88">
                            <w:pPr>
                              <w:jc w:val="center"/>
                              <w:rPr>
                                <w:rFonts w:ascii="Times New Roman" w:hAnsi="Times New Roman" w:cs="Times New Roman"/>
                                <w:b/>
                                <w:i/>
                                <w:caps/>
                                <w:lang w:val="ky-KG"/>
                              </w:rPr>
                            </w:pPr>
                          </w:p>
                          <w:p w:rsidR="00353E88" w:rsidRPr="00BA3CB0" w:rsidRDefault="00353E88" w:rsidP="00353E88">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F0CA6" id="Надпись 8" o:spid="_x0000_s1033" type="#_x0000_t202" style="position:absolute;left:0;text-align:left;margin-left:-9.65pt;margin-top:13.05pt;width:177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" stroked="f">
                <v:textbox>
                  <w:txbxContent>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353E88" w:rsidRPr="00DD5FFE" w:rsidRDefault="00353E88" w:rsidP="00353E88">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353E88" w:rsidRPr="00DD5FFE" w:rsidRDefault="00353E88" w:rsidP="00353E88">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353E88" w:rsidRPr="00DD5FFE" w:rsidRDefault="00353E88" w:rsidP="00353E88">
                      <w:pPr>
                        <w:jc w:val="center"/>
                        <w:rPr>
                          <w:rFonts w:ascii="Times New Roman" w:hAnsi="Times New Roman" w:cs="Times New Roman"/>
                          <w:b/>
                          <w:i/>
                          <w:caps/>
                          <w:lang w:val="ky-KG"/>
                        </w:rPr>
                      </w:pPr>
                    </w:p>
                    <w:p w:rsidR="00353E88" w:rsidRPr="00BA3CB0" w:rsidRDefault="00353E88" w:rsidP="00353E88">
                      <w:pPr>
                        <w:pStyle w:val="2"/>
                        <w:ind w:left="720"/>
                        <w:rPr>
                          <w:lang w:val="ky-KG"/>
                        </w:rPr>
                      </w:pPr>
                    </w:p>
                  </w:txbxContent>
                </v:textbox>
              </v:shape>
            </w:pict>
          </mc:Fallback>
        </mc:AlternateContent>
      </w:r>
      <w:r w:rsidRPr="00DD5FFE">
        <w:rPr>
          <w:rFonts w:ascii="Times New Roman" w:hAnsi="Times New Roman" w:cs="Times New Roman"/>
          <w:sz w:val="24"/>
          <w:szCs w:val="24"/>
          <w:lang w:val="ky-KG"/>
        </w:rPr>
        <w:t xml:space="preserve">                                                                                                                               </w:t>
      </w:r>
    </w:p>
    <w:p w:rsidR="00353E88" w:rsidRPr="00DD5FFE" w:rsidRDefault="00000000" w:rsidP="00353E88">
      <w:pPr>
        <w:spacing w:after="0" w:line="240" w:lineRule="auto"/>
        <w:jc w:val="both"/>
        <w:rPr>
          <w:rFonts w:ascii="Times New Roman" w:hAnsi="Times New Roman" w:cs="Times New Roman"/>
          <w:sz w:val="24"/>
          <w:szCs w:val="24"/>
          <w:lang w:val="ky-KG"/>
        </w:rPr>
      </w:pPr>
      <w:r>
        <w:rPr>
          <w:rFonts w:ascii="Times New Roman" w:hAnsi="Times New Roman" w:cs="Times New Roman"/>
          <w:noProof/>
          <w:sz w:val="24"/>
          <w:szCs w:val="24"/>
        </w:rPr>
        <w:object w:dxaOrig="1440" w:dyaOrig="1440">
          <v:shape id="_x0000_s1038" type="#_x0000_t75" style="position:absolute;left:0;text-align:left;margin-left:187.95pt;margin-top:4.9pt;width:61.5pt;height:56.6pt;z-index:251693056;mso-wrap-edited:f;mso-position-horizontal-relative:text;mso-position-vertical-relative:text" wrapcoords="-212 0 -212 21368 21600 21368 21600 0 -212 0" fillcolor="window">
            <v:imagedata r:id="rId6" o:title=""/>
          </v:shape>
          <o:OLEObject Type="Embed" ProgID="PBrush" ShapeID="_x0000_s1038" DrawAspect="Content" ObjectID="_1737339971" r:id="rId9"/>
        </w:object>
      </w:r>
    </w:p>
    <w:p w:rsidR="00353E88" w:rsidRPr="00DD5FFE" w:rsidRDefault="00353E88" w:rsidP="00353E88">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94080" behindDoc="0" locked="0" layoutInCell="1" allowOverlap="1" wp14:anchorId="52FA0D59" wp14:editId="5DDEEE57">
                <wp:simplePos x="0" y="0"/>
                <wp:positionH relativeFrom="column">
                  <wp:posOffset>3500755</wp:posOffset>
                </wp:positionH>
                <wp:positionV relativeFrom="paragraph">
                  <wp:posOffset>70485</wp:posOffset>
                </wp:positionV>
                <wp:extent cx="2900045" cy="7112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E88" w:rsidRPr="00E04A9E" w:rsidRDefault="00353E88" w:rsidP="00353E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A0D59" id="Надпись 10" o:spid="_x0000_s1034" type="#_x0000_t202" style="position:absolute;left:0;text-align:left;margin-left:275.65pt;margin-top:5.55pt;width:228.35pt;height: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CJBn+Y9wEAANIDAAAOAAAAAAAAAAAAAAAAAC4C&#10;AABkcnMvZTJvRG9jLnhtbFBLAQItABQABgAIAAAAIQALe06c3wAAAAsBAAAPAAAAAAAAAAAAAAAA&#10;AFEEAABkcnMvZG93bnJldi54bWxQSwUGAAAAAAQABADzAAAAXQUAAAAA&#10;" stroked="f">
                <v:textbox>
                  <w:txbxContent>
                    <w:p w:rsidR="00353E88" w:rsidRPr="00E04A9E" w:rsidRDefault="00353E88" w:rsidP="00353E88"/>
                  </w:txbxContent>
                </v:textbox>
              </v:shape>
            </w:pict>
          </mc:Fallback>
        </mc:AlternateContent>
      </w:r>
    </w:p>
    <w:p w:rsidR="00353E88" w:rsidRPr="00DD5FFE" w:rsidRDefault="00353E88" w:rsidP="00353E8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353E88" w:rsidRPr="00DD5FFE" w:rsidRDefault="00353E88" w:rsidP="00353E88">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97152" behindDoc="0" locked="0" layoutInCell="1" allowOverlap="1" wp14:anchorId="4C6A65BB" wp14:editId="28CDA6E1">
                <wp:simplePos x="0" y="0"/>
                <wp:positionH relativeFrom="column">
                  <wp:posOffset>138430</wp:posOffset>
                </wp:positionH>
                <wp:positionV relativeFrom="paragraph">
                  <wp:posOffset>299720</wp:posOffset>
                </wp:positionV>
                <wp:extent cx="5724525" cy="0"/>
                <wp:effectExtent l="0" t="0" r="0" b="0"/>
                <wp:wrapTopAndBottom/>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B53C" id="Прямая соединительная линия 11" o:spid="_x0000_s1026" style="position:absolute;flip:y;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9pt,23.6pt" to="461.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">
                <w10:wrap type="topAndBottom"/>
              </v:line>
            </w:pict>
          </mc:Fallback>
        </mc:AlternateContent>
      </w:r>
      <w:r w:rsidRPr="00DD5FFE">
        <w:rPr>
          <w:rFonts w:ascii="Times New Roman" w:hAnsi="Times New Roman" w:cs="Times New Roman"/>
          <w:color w:val="0000FF"/>
          <w:sz w:val="24"/>
          <w:szCs w:val="24"/>
          <w:lang w:val="ky-KG"/>
        </w:rPr>
        <w:t xml:space="preserve">            </w:t>
      </w:r>
    </w:p>
    <w:p w:rsidR="001C4FB3" w:rsidRDefault="00353E88" w:rsidP="00353E8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4074C">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sidR="001C4FB3">
        <w:rPr>
          <w:rFonts w:ascii="Times New Roman" w:hAnsi="Times New Roman" w:cs="Times New Roman"/>
          <w:color w:val="0000FF"/>
          <w:sz w:val="24"/>
          <w:szCs w:val="24"/>
          <w:lang w:val="ky-KG"/>
        </w:rPr>
        <w:t xml:space="preserve"> </w:t>
      </w:r>
    </w:p>
    <w:p w:rsidR="00353E88" w:rsidRPr="00900C2E" w:rsidRDefault="001C4FB3" w:rsidP="00353E88">
      <w:pPr>
        <w:tabs>
          <w:tab w:val="left" w:pos="3402"/>
          <w:tab w:val="left" w:pos="3828"/>
          <w:tab w:val="left" w:pos="5529"/>
        </w:tabs>
        <w:spacing w:after="0" w:line="240" w:lineRule="auto"/>
        <w:ind w:left="-851"/>
        <w:jc w:val="both"/>
        <w:rPr>
          <w:lang w:val="ky-KG"/>
        </w:rPr>
      </w:pPr>
      <w:r>
        <w:rPr>
          <w:rFonts w:ascii="Times New Roman" w:hAnsi="Times New Roman" w:cs="Times New Roman"/>
          <w:color w:val="0000FF"/>
          <w:sz w:val="24"/>
          <w:szCs w:val="24"/>
          <w:lang w:val="ky-KG"/>
        </w:rPr>
        <w:t xml:space="preserve">                                     </w:t>
      </w:r>
      <w:r w:rsidR="00353E88">
        <w:rPr>
          <w:rFonts w:ascii="Times New Roman" w:hAnsi="Times New Roman" w:cs="Times New Roman"/>
          <w:color w:val="0000FF"/>
          <w:sz w:val="24"/>
          <w:szCs w:val="24"/>
          <w:lang w:val="ky-KG"/>
        </w:rPr>
        <w:t xml:space="preserve"> </w:t>
      </w:r>
      <w:r w:rsidR="00353E88" w:rsidRPr="00D4074C">
        <w:rPr>
          <w:rFonts w:ascii="Times New Roman" w:hAnsi="Times New Roman" w:cs="Times New Roman"/>
          <w:b/>
          <w:i/>
          <w:sz w:val="24"/>
          <w:szCs w:val="24"/>
          <w:lang w:val="ky-KG"/>
        </w:rPr>
        <w:t>ТОКТОМ</w:t>
      </w:r>
      <w:r w:rsidR="00353E88" w:rsidRPr="00D4074C">
        <w:rPr>
          <w:rFonts w:ascii="Times New Roman" w:hAnsi="Times New Roman" w:cs="Times New Roman"/>
          <w:b/>
          <w:i/>
          <w:sz w:val="24"/>
          <w:szCs w:val="24"/>
          <w:lang w:val="ky-KG"/>
        </w:rPr>
        <w:tab/>
      </w:r>
      <w:r w:rsidR="00353E88" w:rsidRPr="00D4074C">
        <w:rPr>
          <w:rFonts w:ascii="Times New Roman" w:hAnsi="Times New Roman" w:cs="Times New Roman"/>
          <w:b/>
          <w:i/>
          <w:sz w:val="24"/>
          <w:szCs w:val="24"/>
          <w:lang w:val="ky-KG"/>
        </w:rPr>
        <w:tab/>
      </w:r>
      <w:r w:rsidR="00353E88" w:rsidRPr="00D4074C">
        <w:rPr>
          <w:rFonts w:ascii="Times New Roman" w:hAnsi="Times New Roman" w:cs="Times New Roman"/>
          <w:b/>
          <w:i/>
          <w:sz w:val="24"/>
          <w:szCs w:val="24"/>
          <w:lang w:val="ky-KG"/>
        </w:rPr>
        <w:tab/>
      </w:r>
      <w:r w:rsidR="00353E88" w:rsidRPr="00D4074C">
        <w:rPr>
          <w:rFonts w:ascii="Times New Roman" w:hAnsi="Times New Roman" w:cs="Times New Roman"/>
          <w:b/>
          <w:i/>
          <w:sz w:val="24"/>
          <w:szCs w:val="24"/>
          <w:lang w:val="ky-KG"/>
        </w:rPr>
        <w:tab/>
        <w:t xml:space="preserve">              </w:t>
      </w:r>
      <w:r w:rsidR="00353E88" w:rsidRPr="00D4074C">
        <w:rPr>
          <w:rFonts w:ascii="Times New Roman" w:hAnsi="Times New Roman" w:cs="Times New Roman"/>
          <w:b/>
          <w:i/>
          <w:caps/>
          <w:sz w:val="24"/>
          <w:szCs w:val="24"/>
          <w:lang w:val="ky-KG"/>
        </w:rPr>
        <w:t>ПОСТАНОВЛЕНИЕ</w:t>
      </w:r>
      <w:r w:rsidR="00353E88" w:rsidRPr="00D4074C">
        <w:rPr>
          <w:rFonts w:ascii="Times New Roman" w:hAnsi="Times New Roman" w:cs="Times New Roman"/>
          <w:sz w:val="24"/>
          <w:szCs w:val="24"/>
          <w:lang w:val="ky-KG"/>
        </w:rPr>
        <w:tab/>
      </w:r>
      <w:r w:rsidR="00353E88" w:rsidRPr="00CA3F73">
        <w:rPr>
          <w:lang w:val="ky-KG"/>
        </w:rPr>
        <w:tab/>
      </w:r>
      <w:r w:rsidR="00353E88" w:rsidRPr="00CA3F73">
        <w:rPr>
          <w:lang w:val="ky-KG"/>
        </w:rPr>
        <w:tab/>
      </w:r>
      <w:r w:rsidR="00353E88" w:rsidRPr="00CA3F73">
        <w:rPr>
          <w:lang w:val="ky-KG"/>
        </w:rPr>
        <w:tab/>
      </w:r>
    </w:p>
    <w:p w:rsidR="00353E88" w:rsidRPr="00697A9A" w:rsidRDefault="00353E88" w:rsidP="00353E88">
      <w:pPr>
        <w:spacing w:after="0" w:line="240" w:lineRule="auto"/>
        <w:jc w:val="both"/>
        <w:rPr>
          <w:rFonts w:ascii="Times New Roman" w:hAnsi="Times New Roman" w:cs="Times New Roman"/>
          <w:b/>
          <w:lang w:val="ky-KG"/>
        </w:rPr>
      </w:pPr>
    </w:p>
    <w:p w:rsidR="00353E88" w:rsidRPr="00697A9A" w:rsidRDefault="001C4FB3" w:rsidP="00353E88">
      <w:pPr>
        <w:spacing w:after="0" w:line="240" w:lineRule="auto"/>
        <w:jc w:val="both"/>
        <w:rPr>
          <w:rFonts w:ascii="Times New Roman" w:hAnsi="Times New Roman" w:cs="Times New Roman"/>
          <w:b/>
          <w:lang w:val="ky-KG"/>
        </w:rPr>
      </w:pPr>
      <w:r>
        <w:rPr>
          <w:rFonts w:ascii="Times New Roman" w:hAnsi="Times New Roman" w:cs="Times New Roman"/>
          <w:b/>
          <w:lang w:val="ky-KG"/>
        </w:rPr>
        <w:t>03.02.</w:t>
      </w:r>
      <w:r w:rsidR="00353E88">
        <w:rPr>
          <w:rFonts w:ascii="Times New Roman" w:hAnsi="Times New Roman" w:cs="Times New Roman"/>
          <w:b/>
          <w:lang w:val="ky-KG"/>
        </w:rPr>
        <w:t>2023</w:t>
      </w:r>
      <w:r w:rsidR="00353E88" w:rsidRPr="00697A9A">
        <w:rPr>
          <w:rFonts w:ascii="Times New Roman" w:hAnsi="Times New Roman" w:cs="Times New Roman"/>
          <w:b/>
          <w:lang w:val="ky-KG"/>
        </w:rPr>
        <w:t>-ж.   №</w:t>
      </w:r>
      <w:r>
        <w:rPr>
          <w:rFonts w:ascii="Times New Roman" w:hAnsi="Times New Roman" w:cs="Times New Roman"/>
          <w:b/>
          <w:lang w:val="ky-KG"/>
        </w:rPr>
        <w:t>109/24-8</w:t>
      </w:r>
      <w:r w:rsidR="00353E88">
        <w:rPr>
          <w:rFonts w:ascii="Times New Roman" w:hAnsi="Times New Roman" w:cs="Times New Roman"/>
          <w:b/>
          <w:lang w:val="ky-KG"/>
        </w:rPr>
        <w:t xml:space="preserve">                                                                          </w:t>
      </w:r>
      <w:r w:rsidR="00353E88" w:rsidRPr="00697A9A">
        <w:rPr>
          <w:rFonts w:ascii="Times New Roman" w:hAnsi="Times New Roman" w:cs="Times New Roman"/>
          <w:b/>
          <w:lang w:val="ky-KG"/>
        </w:rPr>
        <w:t xml:space="preserve">Кара-Көл шаары  </w:t>
      </w:r>
    </w:p>
    <w:p w:rsidR="00353E88" w:rsidRPr="00697A9A" w:rsidRDefault="00353E88" w:rsidP="00353E88">
      <w:pPr>
        <w:spacing w:after="0" w:line="240" w:lineRule="auto"/>
        <w:jc w:val="both"/>
        <w:rPr>
          <w:rFonts w:ascii="Times New Roman" w:hAnsi="Times New Roman" w:cs="Times New Roman"/>
          <w:b/>
          <w:lang w:val="ky-KG"/>
        </w:rPr>
      </w:pPr>
    </w:p>
    <w:p w:rsidR="00353E88" w:rsidRPr="00D44E5E" w:rsidRDefault="00353E88" w:rsidP="00353E88">
      <w:pPr>
        <w:spacing w:after="0" w:line="240" w:lineRule="auto"/>
        <w:rPr>
          <w:rFonts w:ascii="Times New Roman" w:hAnsi="Times New Roman" w:cs="Times New Roman"/>
          <w:b/>
          <w:sz w:val="24"/>
          <w:szCs w:val="24"/>
          <w:lang w:val="ky-KG"/>
        </w:rPr>
      </w:pPr>
      <w:r w:rsidRPr="00697A9A">
        <w:rPr>
          <w:rFonts w:ascii="Times New Roman" w:hAnsi="Times New Roman" w:cs="Times New Roman"/>
          <w:b/>
          <w:lang w:val="ky-KG"/>
        </w:rPr>
        <w:t>“</w:t>
      </w:r>
      <w:r>
        <w:rPr>
          <w:rFonts w:ascii="Times New Roman" w:hAnsi="Times New Roman" w:cs="Times New Roman"/>
          <w:b/>
          <w:lang w:val="ky-KG"/>
        </w:rPr>
        <w:t>”</w:t>
      </w:r>
      <w:r w:rsidRPr="00D44E5E">
        <w:rPr>
          <w:rFonts w:ascii="Times New Roman" w:hAnsi="Times New Roman" w:cs="Times New Roman"/>
          <w:b/>
          <w:sz w:val="24"/>
          <w:szCs w:val="24"/>
          <w:lang w:val="ky-KG"/>
        </w:rPr>
        <w:t>Кара-Көл шаарында  жайгашкан</w:t>
      </w:r>
    </w:p>
    <w:p w:rsidR="00353E88" w:rsidRPr="00D44E5E" w:rsidRDefault="00353E88" w:rsidP="00353E88">
      <w:pPr>
        <w:spacing w:after="0" w:line="240" w:lineRule="auto"/>
        <w:rPr>
          <w:rFonts w:ascii="Times New Roman" w:hAnsi="Times New Roman" w:cs="Times New Roman"/>
          <w:b/>
          <w:sz w:val="24"/>
          <w:szCs w:val="24"/>
          <w:lang w:val="ky-KG"/>
        </w:rPr>
      </w:pPr>
      <w:r w:rsidRPr="00D44E5E">
        <w:rPr>
          <w:rFonts w:ascii="Times New Roman" w:hAnsi="Times New Roman" w:cs="Times New Roman"/>
          <w:b/>
          <w:sz w:val="24"/>
          <w:szCs w:val="24"/>
          <w:lang w:val="ky-KG"/>
        </w:rPr>
        <w:t xml:space="preserve"> географиялык объекттерди атоо</w:t>
      </w:r>
    </w:p>
    <w:p w:rsidR="00353E88" w:rsidRPr="00F7732D" w:rsidRDefault="00353E88" w:rsidP="00353E88">
      <w:pPr>
        <w:spacing w:after="0" w:line="240" w:lineRule="auto"/>
        <w:rPr>
          <w:rFonts w:ascii="Times New Roman" w:hAnsi="Times New Roman" w:cs="Times New Roman"/>
          <w:b/>
          <w:sz w:val="24"/>
          <w:szCs w:val="24"/>
          <w:lang w:val="ky-KG"/>
        </w:rPr>
      </w:pPr>
      <w:r w:rsidRPr="00D44E5E">
        <w:rPr>
          <w:rFonts w:ascii="Times New Roman" w:hAnsi="Times New Roman" w:cs="Times New Roman"/>
          <w:b/>
          <w:sz w:val="24"/>
          <w:szCs w:val="24"/>
          <w:lang w:val="ky-KG"/>
        </w:rPr>
        <w:t xml:space="preserve"> </w:t>
      </w:r>
      <w:r w:rsidRPr="00F7732D">
        <w:rPr>
          <w:rFonts w:ascii="Times New Roman" w:hAnsi="Times New Roman" w:cs="Times New Roman"/>
          <w:b/>
          <w:sz w:val="24"/>
          <w:szCs w:val="24"/>
          <w:lang w:val="ky-KG"/>
        </w:rPr>
        <w:t>жана  алардын</w:t>
      </w:r>
      <w:r w:rsidRPr="00F7732D">
        <w:rPr>
          <w:rFonts w:ascii="Times New Roman" w:hAnsi="Times New Roman" w:cs="Times New Roman"/>
          <w:sz w:val="24"/>
          <w:szCs w:val="24"/>
          <w:lang w:val="ky-KG"/>
        </w:rPr>
        <w:t xml:space="preserve"> </w:t>
      </w:r>
      <w:r w:rsidRPr="00F7732D">
        <w:rPr>
          <w:rFonts w:ascii="Times New Roman" w:hAnsi="Times New Roman" w:cs="Times New Roman"/>
          <w:b/>
          <w:sz w:val="24"/>
          <w:szCs w:val="24"/>
          <w:lang w:val="ky-KG"/>
        </w:rPr>
        <w:t xml:space="preserve">аталыштарын өзгөртүү, </w:t>
      </w:r>
    </w:p>
    <w:p w:rsidR="00353E88" w:rsidRPr="00F7732D" w:rsidRDefault="00353E88" w:rsidP="00353E88">
      <w:pPr>
        <w:spacing w:after="0" w:line="240" w:lineRule="auto"/>
        <w:rPr>
          <w:rFonts w:ascii="Times New Roman" w:hAnsi="Times New Roman" w:cs="Times New Roman"/>
          <w:b/>
          <w:sz w:val="24"/>
          <w:szCs w:val="24"/>
          <w:lang w:val="ky-KG"/>
        </w:rPr>
      </w:pPr>
      <w:r w:rsidRPr="00F7732D">
        <w:rPr>
          <w:rFonts w:ascii="Times New Roman" w:hAnsi="Times New Roman" w:cs="Times New Roman"/>
          <w:b/>
          <w:sz w:val="24"/>
          <w:szCs w:val="24"/>
          <w:lang w:val="ky-KG"/>
        </w:rPr>
        <w:t xml:space="preserve">эсепке алуу жана каттоодон өткөрүү  </w:t>
      </w:r>
    </w:p>
    <w:p w:rsidR="00353E88" w:rsidRPr="00F7732D" w:rsidRDefault="00353E88" w:rsidP="00353E88">
      <w:pPr>
        <w:spacing w:after="0" w:line="240" w:lineRule="auto"/>
        <w:rPr>
          <w:rFonts w:ascii="Times New Roman" w:hAnsi="Times New Roman" w:cs="Times New Roman"/>
          <w:b/>
          <w:sz w:val="24"/>
          <w:szCs w:val="24"/>
          <w:lang w:val="ky-KG"/>
        </w:rPr>
      </w:pPr>
      <w:r w:rsidRPr="00F7732D">
        <w:rPr>
          <w:rFonts w:ascii="Times New Roman" w:hAnsi="Times New Roman" w:cs="Times New Roman"/>
          <w:b/>
          <w:sz w:val="24"/>
          <w:szCs w:val="24"/>
          <w:lang w:val="ky-KG"/>
        </w:rPr>
        <w:t>тартиби жөнүндө”</w:t>
      </w:r>
      <w:r w:rsidRPr="00F7732D">
        <w:rPr>
          <w:rFonts w:ascii="Times New Roman" w:hAnsi="Times New Roman" w:cs="Times New Roman"/>
          <w:b/>
          <w:lang w:val="ky-KG"/>
        </w:rPr>
        <w:t xml:space="preserve"> </w:t>
      </w:r>
      <w:r w:rsidRPr="00F7732D">
        <w:rPr>
          <w:rFonts w:ascii="Times New Roman" w:hAnsi="Times New Roman" w:cs="Times New Roman"/>
          <w:b/>
          <w:sz w:val="24"/>
          <w:szCs w:val="24"/>
          <w:lang w:val="ky-KG"/>
        </w:rPr>
        <w:t>жобо бекитүү жөнүндө”</w:t>
      </w:r>
    </w:p>
    <w:p w:rsidR="00353E88" w:rsidRPr="00F7732D" w:rsidRDefault="00353E88" w:rsidP="00353E88">
      <w:pPr>
        <w:spacing w:after="0" w:line="240" w:lineRule="auto"/>
        <w:jc w:val="both"/>
        <w:rPr>
          <w:rFonts w:ascii="Times New Roman" w:hAnsi="Times New Roman" w:cs="Times New Roman"/>
          <w:b/>
          <w:sz w:val="24"/>
          <w:szCs w:val="24"/>
          <w:lang w:val="ky-KG"/>
        </w:rPr>
      </w:pPr>
    </w:p>
    <w:p w:rsidR="00353E88" w:rsidRPr="00DD5FFE" w:rsidRDefault="00353E88" w:rsidP="00353E88">
      <w:pPr>
        <w:jc w:val="both"/>
        <w:rPr>
          <w:rFonts w:ascii="Times New Roman" w:hAnsi="Times New Roman" w:cs="Times New Roman"/>
          <w:lang w:val="ky-KG"/>
        </w:rPr>
      </w:pPr>
      <w:r w:rsidRPr="00697A9A">
        <w:rPr>
          <w:rFonts w:ascii="Times New Roman" w:hAnsi="Times New Roman" w:cs="Times New Roman"/>
          <w:lang w:val="ky-KG"/>
        </w:rPr>
        <w:t xml:space="preserve">    </w:t>
      </w:r>
      <w:r>
        <w:rPr>
          <w:rFonts w:ascii="Times New Roman" w:hAnsi="Times New Roman" w:cs="Times New Roman"/>
          <w:lang w:val="ky-KG"/>
        </w:rPr>
        <w:t xml:space="preserve">   “</w:t>
      </w:r>
      <w:r w:rsidRPr="00D44E5E">
        <w:rPr>
          <w:rFonts w:ascii="Times New Roman" w:hAnsi="Times New Roman" w:cs="Times New Roman"/>
          <w:sz w:val="24"/>
          <w:szCs w:val="24"/>
          <w:lang w:val="ky-KG"/>
        </w:rPr>
        <w:t>Кара-Көл шаарында  жайгашкан географиялык объекттерди атоо жана  алардын аталыштарын өзгөртүү, эсепке алуу жана каттоодон өткөрүү  тартиби жөнүндө</w:t>
      </w:r>
      <w:r>
        <w:rPr>
          <w:rFonts w:ascii="Times New Roman" w:hAnsi="Times New Roman" w:cs="Times New Roman"/>
          <w:sz w:val="24"/>
          <w:szCs w:val="24"/>
          <w:lang w:val="ky-KG"/>
        </w:rPr>
        <w:t>”</w:t>
      </w:r>
      <w:r w:rsidRPr="00DD5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жобону бекитүү боюнча </w:t>
      </w:r>
      <w:r w:rsidRPr="00DD5FFE">
        <w:rPr>
          <w:rFonts w:ascii="Times New Roman" w:hAnsi="Times New Roman" w:cs="Times New Roman"/>
          <w:sz w:val="24"/>
          <w:szCs w:val="24"/>
          <w:lang w:val="ky-KG"/>
        </w:rPr>
        <w:t>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комиссиясынын төрагасы Э.Т.Токтомушевдин билдирүүсүн  угуп жана  талкуулап чыгып,</w:t>
      </w:r>
      <w:r w:rsidRPr="00697A9A">
        <w:rPr>
          <w:rFonts w:ascii="Times New Roman" w:hAnsi="Times New Roman" w:cs="Times New Roman"/>
          <w:lang w:val="ky-KG"/>
        </w:rPr>
        <w:t xml:space="preserve">   </w:t>
      </w:r>
      <w:r w:rsidRPr="00A00489">
        <w:rPr>
          <w:rFonts w:ascii="Times New Roman" w:hAnsi="Times New Roman" w:cs="Times New Roman"/>
          <w:sz w:val="24"/>
          <w:szCs w:val="24"/>
          <w:lang w:val="ky-KG"/>
        </w:rPr>
        <w:t xml:space="preserve">“Жергиликтүү мамлекеттик администрация </w:t>
      </w:r>
      <w:r>
        <w:rPr>
          <w:rFonts w:ascii="Times New Roman" w:hAnsi="Times New Roman" w:cs="Times New Roman"/>
          <w:sz w:val="24"/>
          <w:szCs w:val="24"/>
          <w:lang w:val="ky-KG"/>
        </w:rPr>
        <w:t>жана жергиликтүү өз алдынча башкаруу органдары жөнүндө” Мыйзамынын 34-беренесинин 2-бөлүгүнүн 17-бөлүкчөсүн жетекчиликке алып, Кара-Көл шаардык кеңешинин 8-</w:t>
      </w:r>
      <w:r w:rsidRPr="00DD5FFE">
        <w:rPr>
          <w:rFonts w:ascii="Times New Roman" w:hAnsi="Times New Roman" w:cs="Times New Roman"/>
          <w:sz w:val="24"/>
          <w:szCs w:val="24"/>
          <w:lang w:val="ky-KG"/>
        </w:rPr>
        <w:t>чакырылыштагы депутаттарынын кезектеги  XХIV сессиясы</w:t>
      </w:r>
    </w:p>
    <w:p w:rsidR="00353E88" w:rsidRPr="00697A9A" w:rsidRDefault="00353E88" w:rsidP="00353E88">
      <w:pPr>
        <w:jc w:val="center"/>
        <w:rPr>
          <w:rFonts w:ascii="Times New Roman" w:hAnsi="Times New Roman" w:cs="Times New Roman"/>
          <w:b/>
          <w:lang w:val="ky-KG"/>
        </w:rPr>
      </w:pPr>
      <w:r w:rsidRPr="00697A9A">
        <w:rPr>
          <w:rFonts w:ascii="Times New Roman" w:hAnsi="Times New Roman" w:cs="Times New Roman"/>
          <w:b/>
          <w:lang w:val="ky-KG"/>
        </w:rPr>
        <w:t>Токтом кылат:</w:t>
      </w:r>
    </w:p>
    <w:p w:rsidR="00353E88" w:rsidRDefault="00353E88" w:rsidP="00353E88">
      <w:pPr>
        <w:pStyle w:val="a3"/>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D44E5E">
        <w:rPr>
          <w:rFonts w:ascii="Times New Roman" w:hAnsi="Times New Roman" w:cs="Times New Roman"/>
          <w:sz w:val="24"/>
          <w:szCs w:val="24"/>
          <w:lang w:val="ky-KG"/>
        </w:rPr>
        <w:t>Кара-Көл шаарында  жайгашкан географиялык объекттерди атоо жана  алардын аталыштарын өзгөртүү, эсепке алуу жана каттоодон өткөрүү  тартиби жөнүндө</w:t>
      </w:r>
      <w:r>
        <w:rPr>
          <w:rFonts w:ascii="Times New Roman" w:hAnsi="Times New Roman" w:cs="Times New Roman"/>
          <w:sz w:val="24"/>
          <w:szCs w:val="24"/>
          <w:lang w:val="ky-KG"/>
        </w:rPr>
        <w:t xml:space="preserve">” жобо тиркемеге ылайык </w:t>
      </w:r>
      <w:r w:rsidRPr="00697A9A">
        <w:rPr>
          <w:rFonts w:ascii="Times New Roman" w:hAnsi="Times New Roman" w:cs="Times New Roman"/>
          <w:sz w:val="24"/>
          <w:szCs w:val="24"/>
          <w:lang w:val="ky-KG"/>
        </w:rPr>
        <w:t>бекитилсин.</w:t>
      </w:r>
    </w:p>
    <w:p w:rsidR="00353E88" w:rsidRPr="000C6E32" w:rsidRDefault="00353E88" w:rsidP="00353E88">
      <w:pPr>
        <w:pStyle w:val="a3"/>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кеңешинин 23.07.2003-жылдагы X</w:t>
      </w:r>
      <w:r w:rsidRPr="003465BE">
        <w:rPr>
          <w:rFonts w:ascii="Times New Roman" w:hAnsi="Times New Roman" w:cs="Times New Roman"/>
          <w:sz w:val="24"/>
          <w:szCs w:val="24"/>
          <w:lang w:val="ky-KG"/>
        </w:rPr>
        <w:t xml:space="preserve">XIX </w:t>
      </w:r>
      <w:r>
        <w:rPr>
          <w:rFonts w:ascii="Times New Roman" w:hAnsi="Times New Roman" w:cs="Times New Roman"/>
          <w:sz w:val="24"/>
          <w:szCs w:val="24"/>
          <w:lang w:val="ky-KG"/>
        </w:rPr>
        <w:t>сессиясынын №107/24-3 сандуу токтому  жокко чыгарылсын.</w:t>
      </w:r>
    </w:p>
    <w:p w:rsidR="00353E88" w:rsidRPr="00697A9A" w:rsidRDefault="00353E88" w:rsidP="00353E88">
      <w:pPr>
        <w:pStyle w:val="a3"/>
        <w:numPr>
          <w:ilvl w:val="0"/>
          <w:numId w:val="13"/>
        </w:numPr>
        <w:spacing w:after="0" w:line="240" w:lineRule="auto"/>
        <w:jc w:val="both"/>
        <w:rPr>
          <w:rFonts w:ascii="Times New Roman" w:hAnsi="Times New Roman" w:cs="Times New Roman"/>
          <w:sz w:val="24"/>
          <w:szCs w:val="24"/>
          <w:lang w:val="ky-KG"/>
        </w:rPr>
      </w:pPr>
      <w:r w:rsidRPr="00697A9A">
        <w:rPr>
          <w:rFonts w:ascii="Times New Roman" w:hAnsi="Times New Roman" w:cs="Times New Roman"/>
          <w:sz w:val="24"/>
          <w:szCs w:val="24"/>
          <w:lang w:val="ky-KG"/>
        </w:rPr>
        <w:t xml:space="preserve">Бул токтомдун аткарылышын </w:t>
      </w:r>
      <w:r>
        <w:rPr>
          <w:rFonts w:ascii="Times New Roman" w:hAnsi="Times New Roman" w:cs="Times New Roman"/>
          <w:sz w:val="24"/>
          <w:szCs w:val="24"/>
          <w:lang w:val="ky-KG"/>
        </w:rPr>
        <w:t xml:space="preserve">камсыз кылуу </w:t>
      </w:r>
      <w:r w:rsidRPr="00697A9A">
        <w:rPr>
          <w:rFonts w:ascii="Times New Roman" w:hAnsi="Times New Roman" w:cs="Times New Roman"/>
          <w:sz w:val="24"/>
          <w:szCs w:val="24"/>
          <w:lang w:val="ky-KG"/>
        </w:rPr>
        <w:t xml:space="preserve">Кара-Көл </w:t>
      </w:r>
      <w:r>
        <w:rPr>
          <w:rFonts w:ascii="Times New Roman" w:hAnsi="Times New Roman" w:cs="Times New Roman"/>
          <w:sz w:val="24"/>
          <w:szCs w:val="24"/>
          <w:lang w:val="ky-KG"/>
        </w:rPr>
        <w:t>шаардык мэриясына                                        (Т.Т.Конкобаев</w:t>
      </w:r>
      <w:r w:rsidRPr="00697A9A">
        <w:rPr>
          <w:rFonts w:ascii="Times New Roman" w:hAnsi="Times New Roman" w:cs="Times New Roman"/>
          <w:sz w:val="24"/>
          <w:szCs w:val="24"/>
          <w:lang w:val="ky-KG"/>
        </w:rPr>
        <w:t>), көзөмөлгө алуу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w:t>
      </w:r>
      <w:r w:rsidR="001C4FB3">
        <w:rPr>
          <w:rFonts w:ascii="Times New Roman" w:hAnsi="Times New Roman" w:cs="Times New Roman"/>
          <w:sz w:val="24"/>
          <w:szCs w:val="24"/>
          <w:lang w:val="ky-KG"/>
        </w:rPr>
        <w:t>Э.Т.Токтомушев</w:t>
      </w:r>
      <w:r w:rsidRPr="00697A9A">
        <w:rPr>
          <w:rFonts w:ascii="Times New Roman" w:hAnsi="Times New Roman" w:cs="Times New Roman"/>
          <w:sz w:val="24"/>
          <w:szCs w:val="24"/>
          <w:lang w:val="ky-KG"/>
        </w:rPr>
        <w:t xml:space="preserve">) жүктөлсүн. </w:t>
      </w:r>
    </w:p>
    <w:p w:rsidR="00353E88" w:rsidRPr="00697A9A"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r>
        <w:rPr>
          <w:rFonts w:ascii="Times New Roman" w:hAnsi="Times New Roman" w:cs="Times New Roman"/>
          <w:b/>
          <w:lang w:val="ky-KG"/>
        </w:rPr>
        <w:tab/>
      </w:r>
      <w:r>
        <w:rPr>
          <w:rFonts w:ascii="Times New Roman" w:hAnsi="Times New Roman" w:cs="Times New Roman"/>
          <w:b/>
          <w:lang w:val="ky-KG"/>
        </w:rPr>
        <w:tab/>
      </w:r>
      <w:r>
        <w:rPr>
          <w:rFonts w:ascii="Times New Roman" w:hAnsi="Times New Roman" w:cs="Times New Roman"/>
          <w:b/>
          <w:lang w:val="ky-KG"/>
        </w:rPr>
        <w:tab/>
        <w:t xml:space="preserve">     </w:t>
      </w:r>
    </w:p>
    <w:p w:rsidR="00353E88" w:rsidRPr="00697A9A"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r w:rsidRPr="00697A9A">
        <w:rPr>
          <w:rFonts w:ascii="Times New Roman" w:hAnsi="Times New Roman" w:cs="Times New Roman"/>
          <w:b/>
          <w:lang w:val="ky-KG"/>
        </w:rPr>
        <w:t xml:space="preserve">            Төрага</w:t>
      </w:r>
      <w:r>
        <w:rPr>
          <w:rFonts w:ascii="Times New Roman" w:hAnsi="Times New Roman" w:cs="Times New Roman"/>
          <w:b/>
          <w:lang w:val="ky-KG"/>
        </w:rPr>
        <w:t>нын орун басары</w:t>
      </w:r>
      <w:r w:rsidRPr="00697A9A">
        <w:rPr>
          <w:rFonts w:ascii="Times New Roman" w:hAnsi="Times New Roman" w:cs="Times New Roman"/>
          <w:b/>
          <w:lang w:val="ky-KG"/>
        </w:rPr>
        <w:t xml:space="preserve">                                                                 </w:t>
      </w:r>
      <w:r>
        <w:rPr>
          <w:rFonts w:ascii="Times New Roman" w:hAnsi="Times New Roman" w:cs="Times New Roman"/>
          <w:b/>
          <w:lang w:val="ky-KG"/>
        </w:rPr>
        <w:t>Ч.А.Кимсанов</w:t>
      </w:r>
    </w:p>
    <w:p w:rsidR="00353E88" w:rsidRPr="00697A9A"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p>
    <w:p w:rsidR="00353E88" w:rsidRPr="00697A9A"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p>
    <w:p w:rsidR="00353E88"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p>
    <w:p w:rsidR="005E5B6F" w:rsidRPr="00697A9A" w:rsidRDefault="005E5B6F" w:rsidP="00353E88">
      <w:pPr>
        <w:tabs>
          <w:tab w:val="left" w:pos="284"/>
          <w:tab w:val="left" w:pos="567"/>
          <w:tab w:val="left" w:pos="709"/>
          <w:tab w:val="left" w:pos="4320"/>
          <w:tab w:val="left" w:pos="6645"/>
        </w:tabs>
        <w:ind w:left="141"/>
        <w:jc w:val="both"/>
        <w:rPr>
          <w:rFonts w:ascii="Times New Roman" w:hAnsi="Times New Roman" w:cs="Times New Roman"/>
          <w:b/>
          <w:lang w:val="ky-KG"/>
        </w:rPr>
      </w:pPr>
    </w:p>
    <w:p w:rsidR="00353E88"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p>
    <w:p w:rsidR="00353E88"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p>
    <w:p w:rsidR="00353E88" w:rsidRDefault="00353E88" w:rsidP="00353E88">
      <w:pPr>
        <w:spacing w:after="0"/>
        <w:jc w:val="both"/>
        <w:rPr>
          <w:rFonts w:ascii="Times New Roman" w:hAnsi="Times New Roman" w:cs="Times New Roman"/>
          <w:lang w:val="ky-KG"/>
        </w:rPr>
      </w:pPr>
    </w:p>
    <w:p w:rsidR="00353E88" w:rsidRPr="00697A9A" w:rsidRDefault="00353E88" w:rsidP="00353E88">
      <w:pPr>
        <w:spacing w:after="0"/>
        <w:jc w:val="both"/>
        <w:rPr>
          <w:rFonts w:ascii="Times New Roman" w:hAnsi="Times New Roman" w:cs="Times New Roman"/>
          <w:lang w:val="ky-KG"/>
        </w:rPr>
      </w:pPr>
      <w:r>
        <w:rPr>
          <w:rFonts w:ascii="Times New Roman" w:hAnsi="Times New Roman" w:cs="Times New Roman"/>
          <w:lang w:val="ky-KG"/>
        </w:rPr>
        <w:t xml:space="preserve">                                                                                                 </w:t>
      </w:r>
      <w:r w:rsidR="001C4FB3">
        <w:rPr>
          <w:rFonts w:ascii="Times New Roman" w:hAnsi="Times New Roman" w:cs="Times New Roman"/>
          <w:lang w:val="ky-KG"/>
        </w:rPr>
        <w:t xml:space="preserve"> </w:t>
      </w:r>
      <w:r>
        <w:rPr>
          <w:rFonts w:ascii="Times New Roman" w:hAnsi="Times New Roman" w:cs="Times New Roman"/>
          <w:lang w:val="ky-KG"/>
        </w:rPr>
        <w:t xml:space="preserve"> </w:t>
      </w:r>
      <w:r w:rsidRPr="00697A9A">
        <w:rPr>
          <w:rFonts w:ascii="Times New Roman" w:hAnsi="Times New Roman" w:cs="Times New Roman"/>
          <w:lang w:val="ky-KG"/>
        </w:rPr>
        <w:t xml:space="preserve">Кара-Көл шаардык кеңешинин  </w:t>
      </w:r>
    </w:p>
    <w:p w:rsidR="00353E88" w:rsidRPr="00697A9A" w:rsidRDefault="00353E88" w:rsidP="00353E88">
      <w:pPr>
        <w:widowControl w:val="0"/>
        <w:autoSpaceDE w:val="0"/>
        <w:autoSpaceDN w:val="0"/>
        <w:adjustRightInd w:val="0"/>
        <w:spacing w:after="0"/>
        <w:ind w:firstLine="567"/>
        <w:jc w:val="both"/>
        <w:rPr>
          <w:rFonts w:ascii="Times New Roman" w:hAnsi="Times New Roman" w:cs="Times New Roman"/>
          <w:lang w:val="ky-KG"/>
        </w:rPr>
      </w:pPr>
      <w:r w:rsidRPr="00697A9A">
        <w:rPr>
          <w:rFonts w:ascii="Times New Roman" w:hAnsi="Times New Roman" w:cs="Times New Roman"/>
          <w:lang w:val="ky-KG"/>
        </w:rPr>
        <w:t xml:space="preserve">                                                                  </w:t>
      </w:r>
      <w:r>
        <w:rPr>
          <w:rFonts w:ascii="Times New Roman" w:hAnsi="Times New Roman" w:cs="Times New Roman"/>
          <w:lang w:val="ky-KG"/>
        </w:rPr>
        <w:t xml:space="preserve">                      </w:t>
      </w:r>
      <w:r w:rsidR="001C4FB3">
        <w:rPr>
          <w:rFonts w:ascii="Times New Roman" w:hAnsi="Times New Roman" w:cs="Times New Roman"/>
          <w:lang w:val="ky-KG"/>
        </w:rPr>
        <w:t xml:space="preserve"> 03.02.</w:t>
      </w:r>
      <w:r>
        <w:rPr>
          <w:rFonts w:ascii="Times New Roman" w:hAnsi="Times New Roman" w:cs="Times New Roman"/>
          <w:lang w:val="ky-KG"/>
        </w:rPr>
        <w:t>2023</w:t>
      </w:r>
      <w:r w:rsidRPr="00697A9A">
        <w:rPr>
          <w:rFonts w:ascii="Times New Roman" w:hAnsi="Times New Roman" w:cs="Times New Roman"/>
          <w:lang w:val="ky-KG"/>
        </w:rPr>
        <w:t>-жылдагы</w:t>
      </w:r>
    </w:p>
    <w:p w:rsidR="00353E88" w:rsidRPr="00697A9A" w:rsidRDefault="00353E88" w:rsidP="00353E88">
      <w:pPr>
        <w:widowControl w:val="0"/>
        <w:autoSpaceDE w:val="0"/>
        <w:autoSpaceDN w:val="0"/>
        <w:adjustRightInd w:val="0"/>
        <w:spacing w:after="0"/>
        <w:ind w:left="4107" w:firstLine="567"/>
        <w:jc w:val="both"/>
        <w:rPr>
          <w:rFonts w:ascii="Times New Roman" w:hAnsi="Times New Roman" w:cs="Times New Roman"/>
          <w:lang w:val="ky-KG"/>
        </w:rPr>
      </w:pPr>
      <w:r>
        <w:rPr>
          <w:rFonts w:ascii="Times New Roman" w:hAnsi="Times New Roman" w:cs="Times New Roman"/>
          <w:lang w:val="ky-KG"/>
        </w:rPr>
        <w:t xml:space="preserve">              XX</w:t>
      </w:r>
      <w:r w:rsidRPr="00697A9A">
        <w:rPr>
          <w:rFonts w:ascii="Times New Roman" w:hAnsi="Times New Roman" w:cs="Times New Roman"/>
          <w:lang w:val="ky-KG"/>
        </w:rPr>
        <w:t>I</w:t>
      </w:r>
      <w:r w:rsidRPr="00035528">
        <w:rPr>
          <w:rFonts w:ascii="Times New Roman" w:hAnsi="Times New Roman" w:cs="Times New Roman"/>
          <w:lang w:val="ky-KG"/>
        </w:rPr>
        <w:t>V</w:t>
      </w:r>
      <w:r w:rsidRPr="00697A9A">
        <w:rPr>
          <w:rFonts w:ascii="Times New Roman" w:hAnsi="Times New Roman" w:cs="Times New Roman"/>
          <w:lang w:val="ky-KG"/>
        </w:rPr>
        <w:t xml:space="preserve">  сессиясынын    </w:t>
      </w:r>
    </w:p>
    <w:p w:rsidR="00353E88" w:rsidRPr="00697A9A" w:rsidRDefault="00353E88" w:rsidP="00353E88">
      <w:pPr>
        <w:tabs>
          <w:tab w:val="left" w:pos="284"/>
          <w:tab w:val="left" w:pos="567"/>
          <w:tab w:val="left" w:pos="709"/>
          <w:tab w:val="left" w:pos="4320"/>
          <w:tab w:val="left" w:pos="6645"/>
        </w:tabs>
        <w:ind w:left="141"/>
        <w:jc w:val="both"/>
        <w:rPr>
          <w:rFonts w:ascii="Times New Roman" w:hAnsi="Times New Roman" w:cs="Times New Roman"/>
          <w:b/>
          <w:lang w:val="ky-KG"/>
        </w:rPr>
      </w:pPr>
      <w:r>
        <w:rPr>
          <w:rFonts w:ascii="Times New Roman" w:hAnsi="Times New Roman" w:cs="Times New Roman"/>
          <w:lang w:val="ky-KG"/>
        </w:rPr>
        <w:t xml:space="preserve">                                                                                               </w:t>
      </w:r>
      <w:r w:rsidRPr="00697A9A">
        <w:rPr>
          <w:rFonts w:ascii="Times New Roman" w:hAnsi="Times New Roman" w:cs="Times New Roman"/>
          <w:lang w:val="ky-KG"/>
        </w:rPr>
        <w:t xml:space="preserve"> </w:t>
      </w:r>
      <w:r w:rsidR="001C4FB3">
        <w:rPr>
          <w:rFonts w:ascii="Times New Roman" w:hAnsi="Times New Roman" w:cs="Times New Roman"/>
          <w:lang w:val="ky-KG"/>
        </w:rPr>
        <w:t xml:space="preserve">109/24-8 </w:t>
      </w:r>
      <w:r w:rsidRPr="00697A9A">
        <w:rPr>
          <w:rFonts w:ascii="Times New Roman" w:hAnsi="Times New Roman" w:cs="Times New Roman"/>
          <w:lang w:val="ky-KG"/>
        </w:rPr>
        <w:t xml:space="preserve">токтомуна тиркеме   </w:t>
      </w:r>
    </w:p>
    <w:p w:rsidR="00353E88" w:rsidRDefault="00353E88" w:rsidP="00353E88">
      <w:pPr>
        <w:jc w:val="center"/>
        <w:rPr>
          <w:rFonts w:ascii="Times New Roman" w:hAnsi="Times New Roman" w:cs="Times New Roman"/>
          <w:sz w:val="24"/>
          <w:szCs w:val="24"/>
          <w:lang w:val="ky-KG"/>
        </w:rPr>
      </w:pPr>
    </w:p>
    <w:p w:rsidR="00353E88" w:rsidRPr="00D44E5E" w:rsidRDefault="00353E88" w:rsidP="00353E88">
      <w:pPr>
        <w:jc w:val="center"/>
        <w:rPr>
          <w:rFonts w:ascii="Times New Roman" w:hAnsi="Times New Roman" w:cs="Times New Roman"/>
          <w:sz w:val="24"/>
          <w:szCs w:val="24"/>
          <w:lang w:val="ky-KG"/>
        </w:rPr>
      </w:pPr>
      <w:r w:rsidRPr="00D44E5E">
        <w:rPr>
          <w:rFonts w:ascii="Times New Roman" w:hAnsi="Times New Roman" w:cs="Times New Roman"/>
          <w:sz w:val="24"/>
          <w:szCs w:val="24"/>
          <w:lang w:val="ky-KG"/>
        </w:rPr>
        <w:t>Кара-Көл шаарында  жайгашкан географиялык объекттерди атоо жана  алардын аталыштарын өзгөртүү, эсепке алуу жана каттоодон өткөрүү  тартиби жөнүндө</w:t>
      </w:r>
    </w:p>
    <w:p w:rsidR="00353E88" w:rsidRPr="00D44E5E" w:rsidRDefault="00353E88" w:rsidP="00353E88">
      <w:pPr>
        <w:rPr>
          <w:rFonts w:ascii="Times New Roman" w:hAnsi="Times New Roman" w:cs="Times New Roman"/>
          <w:b/>
          <w:bCs/>
          <w:sz w:val="24"/>
          <w:szCs w:val="24"/>
          <w:lang w:val="ky-KG"/>
        </w:rPr>
      </w:pPr>
      <w:r w:rsidRPr="00D44E5E">
        <w:rPr>
          <w:rFonts w:ascii="Times New Roman" w:hAnsi="Times New Roman" w:cs="Times New Roman"/>
          <w:sz w:val="24"/>
          <w:szCs w:val="24"/>
          <w:lang w:val="ky-KG"/>
        </w:rPr>
        <w:t xml:space="preserve">                                                               </w:t>
      </w:r>
      <w:r w:rsidRPr="00D44E5E">
        <w:rPr>
          <w:rFonts w:ascii="Times New Roman" w:hAnsi="Times New Roman" w:cs="Times New Roman"/>
          <w:b/>
          <w:bCs/>
          <w:sz w:val="24"/>
          <w:szCs w:val="24"/>
          <w:lang w:val="ky-KG"/>
        </w:rPr>
        <w:t>Жобо</w:t>
      </w:r>
    </w:p>
    <w:p w:rsidR="00353E88" w:rsidRPr="00AD0116" w:rsidRDefault="00353E88" w:rsidP="00353E88">
      <w:pPr>
        <w:rPr>
          <w:rFonts w:ascii="Times New Roman" w:hAnsi="Times New Roman" w:cs="Times New Roman"/>
          <w:b/>
          <w:bCs/>
          <w:sz w:val="24"/>
          <w:szCs w:val="24"/>
          <w:lang w:val="ky-KG"/>
        </w:rPr>
      </w:pPr>
      <w:r>
        <w:rPr>
          <w:rFonts w:ascii="Times New Roman" w:hAnsi="Times New Roman" w:cs="Times New Roman"/>
          <w:sz w:val="24"/>
          <w:szCs w:val="24"/>
          <w:lang w:val="ky-KG"/>
        </w:rPr>
        <w:t xml:space="preserve">                              </w:t>
      </w:r>
      <w:r w:rsidRPr="00D44E5E">
        <w:rPr>
          <w:rFonts w:ascii="Times New Roman" w:hAnsi="Times New Roman" w:cs="Times New Roman"/>
          <w:sz w:val="24"/>
          <w:szCs w:val="24"/>
          <w:lang w:val="ky-KG"/>
        </w:rPr>
        <w:t xml:space="preserve">                    </w:t>
      </w:r>
      <w:r w:rsidRPr="00D44E5E">
        <w:rPr>
          <w:rFonts w:ascii="Times New Roman" w:hAnsi="Times New Roman" w:cs="Times New Roman"/>
          <w:b/>
          <w:bCs/>
          <w:sz w:val="24"/>
          <w:szCs w:val="24"/>
          <w:lang w:val="ky-KG"/>
        </w:rPr>
        <w:t>I. Жалпы жоболор</w:t>
      </w:r>
    </w:p>
    <w:p w:rsidR="00353E88" w:rsidRPr="00D44E5E" w:rsidRDefault="00353E88" w:rsidP="00353E88">
      <w:pPr>
        <w:pStyle w:val="a3"/>
        <w:ind w:left="0" w:firstLine="142"/>
        <w:jc w:val="both"/>
        <w:rPr>
          <w:rFonts w:ascii="Times New Roman" w:hAnsi="Times New Roman" w:cs="Times New Roman"/>
          <w:sz w:val="24"/>
          <w:szCs w:val="24"/>
          <w:lang w:val="ky-KG"/>
        </w:rPr>
      </w:pPr>
      <w:r w:rsidRPr="00D44E5E">
        <w:rPr>
          <w:rFonts w:ascii="Times New Roman" w:hAnsi="Times New Roman" w:cs="Times New Roman"/>
          <w:sz w:val="24"/>
          <w:szCs w:val="24"/>
          <w:lang w:val="ky-KG"/>
        </w:rPr>
        <w:t xml:space="preserve">    1.1. Ушул Жобо  төмөнкүлөрдү  аныктайт жана белгилейт:</w:t>
      </w:r>
    </w:p>
    <w:p w:rsidR="00353E88" w:rsidRDefault="00353E88" w:rsidP="00353E88">
      <w:pPr>
        <w:pStyle w:val="a3"/>
        <w:ind w:left="0" w:firstLine="142"/>
        <w:jc w:val="both"/>
        <w:rPr>
          <w:rFonts w:ascii="Times New Roman" w:hAnsi="Times New Roman" w:cs="Times New Roman"/>
          <w:sz w:val="24"/>
          <w:szCs w:val="24"/>
        </w:rPr>
      </w:pPr>
      <w:r>
        <w:rPr>
          <w:rFonts w:ascii="Times New Roman" w:hAnsi="Times New Roman" w:cs="Times New Roman"/>
          <w:sz w:val="24"/>
          <w:szCs w:val="24"/>
        </w:rPr>
        <w:t>-  ушул Жобонун негизги максатын жана милдеттерин;</w:t>
      </w:r>
    </w:p>
    <w:p w:rsidR="00353E88" w:rsidRDefault="00353E88" w:rsidP="00353E88">
      <w:pPr>
        <w:pStyle w:val="a3"/>
        <w:ind w:left="0" w:firstLine="142"/>
        <w:jc w:val="both"/>
        <w:rPr>
          <w:rFonts w:ascii="Times New Roman" w:hAnsi="Times New Roman" w:cs="Times New Roman"/>
          <w:sz w:val="24"/>
          <w:szCs w:val="24"/>
        </w:rPr>
      </w:pPr>
      <w:r>
        <w:rPr>
          <w:rFonts w:ascii="Times New Roman" w:hAnsi="Times New Roman" w:cs="Times New Roman"/>
          <w:sz w:val="24"/>
          <w:szCs w:val="24"/>
        </w:rPr>
        <w:t>- географиялык объек</w:t>
      </w:r>
      <w:r w:rsidR="00EC518F">
        <w:rPr>
          <w:rFonts w:ascii="Times New Roman" w:hAnsi="Times New Roman" w:cs="Times New Roman"/>
          <w:sz w:val="24"/>
          <w:szCs w:val="24"/>
          <w:lang w:val="ky-KG"/>
        </w:rPr>
        <w:t>т</w:t>
      </w:r>
      <w:r>
        <w:rPr>
          <w:rFonts w:ascii="Times New Roman" w:hAnsi="Times New Roman" w:cs="Times New Roman"/>
          <w:sz w:val="24"/>
          <w:szCs w:val="24"/>
        </w:rPr>
        <w:t>терге (көчөлөргө, бульварларга, парктарга, аянттарга, проспекттерге, аллеяларга, туюк көчөлөргө)  жана  шаар ичиндеги башка объекттерге (мекеме-ишканаларга, мектептерге, окуу жайларга  жана башка ушул сыяктууларга) көрүнүктүү мамлекеттик жана коомдук ишмерлердин жана башкалардын атын ыйгаруу боюнча сунуштоонун   жана алардын атын ыйгаруунун тартибин;</w:t>
      </w:r>
    </w:p>
    <w:p w:rsidR="00353E88" w:rsidRDefault="00353E88" w:rsidP="00353E88">
      <w:pPr>
        <w:pStyle w:val="a3"/>
        <w:ind w:left="0" w:firstLine="142"/>
        <w:jc w:val="both"/>
        <w:rPr>
          <w:rFonts w:ascii="Times New Roman" w:hAnsi="Times New Roman" w:cs="Times New Roman"/>
          <w:sz w:val="24"/>
          <w:szCs w:val="24"/>
        </w:rPr>
      </w:pPr>
      <w:r>
        <w:rPr>
          <w:rFonts w:ascii="Times New Roman" w:hAnsi="Times New Roman" w:cs="Times New Roman"/>
          <w:sz w:val="24"/>
          <w:szCs w:val="24"/>
        </w:rPr>
        <w:t xml:space="preserve"> - географиялык объекттерди атоо  жана өзгөртүп атоо жаатындагы иштерди каржылоо.</w:t>
      </w:r>
    </w:p>
    <w:p w:rsidR="00353E88" w:rsidRPr="002012C4" w:rsidRDefault="00353E88" w:rsidP="00353E88">
      <w:pPr>
        <w:pStyle w:val="a3"/>
        <w:ind w:left="0" w:firstLine="142"/>
        <w:jc w:val="both"/>
        <w:rPr>
          <w:rFonts w:ascii="Times New Roman" w:hAnsi="Times New Roman" w:cs="Times New Roman"/>
          <w:sz w:val="24"/>
          <w:szCs w:val="24"/>
        </w:rPr>
      </w:pPr>
      <w:r>
        <w:rPr>
          <w:rFonts w:ascii="Times New Roman" w:hAnsi="Times New Roman" w:cs="Times New Roman"/>
          <w:sz w:val="24"/>
          <w:szCs w:val="24"/>
        </w:rPr>
        <w:t xml:space="preserve">   1.2. </w:t>
      </w:r>
      <w:r w:rsidRPr="002012C4">
        <w:rPr>
          <w:rFonts w:ascii="Times New Roman" w:hAnsi="Times New Roman" w:cs="Times New Roman"/>
          <w:sz w:val="24"/>
          <w:szCs w:val="24"/>
        </w:rPr>
        <w:t>Кара-Көл шаар  аймагы</w:t>
      </w:r>
      <w:r>
        <w:rPr>
          <w:rFonts w:ascii="Times New Roman" w:hAnsi="Times New Roman" w:cs="Times New Roman"/>
          <w:sz w:val="24"/>
          <w:szCs w:val="24"/>
        </w:rPr>
        <w:t>нда</w:t>
      </w:r>
      <w:r w:rsidRPr="002012C4">
        <w:rPr>
          <w:rFonts w:ascii="Times New Roman" w:hAnsi="Times New Roman" w:cs="Times New Roman"/>
          <w:sz w:val="24"/>
          <w:szCs w:val="24"/>
        </w:rPr>
        <w:t xml:space="preserve"> географиялык объекттерди</w:t>
      </w:r>
      <w:r>
        <w:rPr>
          <w:rFonts w:ascii="Times New Roman" w:hAnsi="Times New Roman" w:cs="Times New Roman"/>
          <w:sz w:val="24"/>
          <w:szCs w:val="24"/>
        </w:rPr>
        <w:t xml:space="preserve"> атоо жана  өзгөртүп атоо жаатындагы маселелерди карап, аттарды ыйгарууда төмөнкү  инсандардын ысымдары биринчи кезекте ыйгарылат:</w:t>
      </w:r>
    </w:p>
    <w:p w:rsidR="00353E88" w:rsidRDefault="00353E88" w:rsidP="00353E88">
      <w:pPr>
        <w:pStyle w:val="a3"/>
        <w:ind w:left="0" w:firstLine="142"/>
        <w:jc w:val="both"/>
        <w:rPr>
          <w:rFonts w:ascii="Times New Roman" w:hAnsi="Times New Roman" w:cs="Times New Roman"/>
          <w:sz w:val="24"/>
          <w:szCs w:val="24"/>
        </w:rPr>
      </w:pPr>
      <w:r>
        <w:rPr>
          <w:rFonts w:ascii="Times New Roman" w:hAnsi="Times New Roman" w:cs="Times New Roman"/>
          <w:sz w:val="24"/>
          <w:szCs w:val="24"/>
        </w:rPr>
        <w:t xml:space="preserve">  -  ушул региондо жашаган Улуу Ата Мекендик Согуштун  баатырларынын; </w:t>
      </w:r>
    </w:p>
    <w:p w:rsidR="00353E88" w:rsidRPr="00AD0116" w:rsidRDefault="00353E88" w:rsidP="00353E88">
      <w:pPr>
        <w:pStyle w:val="a3"/>
        <w:ind w:left="0" w:firstLine="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w:t>
      </w:r>
      <w:r w:rsidRPr="000C6E32">
        <w:rPr>
          <w:rFonts w:ascii="Times New Roman" w:hAnsi="Times New Roman" w:cs="Times New Roman"/>
          <w:sz w:val="24"/>
          <w:szCs w:val="24"/>
          <w:lang w:val="ky-KG"/>
        </w:rPr>
        <w:t>ушул региондо жашаган Улуу Ата Мекендик Согуш</w:t>
      </w:r>
      <w:r>
        <w:rPr>
          <w:rFonts w:ascii="Times New Roman" w:hAnsi="Times New Roman" w:cs="Times New Roman"/>
          <w:sz w:val="24"/>
          <w:szCs w:val="24"/>
          <w:lang w:val="ky-KG"/>
        </w:rPr>
        <w:t xml:space="preserve">та эрдик көрсөткөн </w:t>
      </w:r>
      <w:r w:rsidRPr="000C6E32">
        <w:rPr>
          <w:rFonts w:ascii="Times New Roman" w:hAnsi="Times New Roman" w:cs="Times New Roman"/>
          <w:sz w:val="24"/>
          <w:szCs w:val="24"/>
          <w:lang w:val="ky-KG"/>
        </w:rPr>
        <w:t xml:space="preserve">  </w:t>
      </w:r>
      <w:r>
        <w:rPr>
          <w:rFonts w:ascii="Times New Roman" w:hAnsi="Times New Roman" w:cs="Times New Roman"/>
          <w:sz w:val="24"/>
          <w:szCs w:val="24"/>
          <w:lang w:val="ky-KG"/>
        </w:rPr>
        <w:t>инсандардын;</w:t>
      </w:r>
    </w:p>
    <w:p w:rsidR="00353E88" w:rsidRPr="000C6E32" w:rsidRDefault="00353E88" w:rsidP="00353E88">
      <w:pPr>
        <w:pStyle w:val="a3"/>
        <w:ind w:left="0" w:firstLine="142"/>
        <w:jc w:val="both"/>
        <w:rPr>
          <w:rFonts w:ascii="Times New Roman" w:hAnsi="Times New Roman" w:cs="Times New Roman"/>
          <w:sz w:val="24"/>
          <w:szCs w:val="24"/>
          <w:lang w:val="ky-KG"/>
        </w:rPr>
      </w:pPr>
      <w:r w:rsidRPr="000C6E32">
        <w:rPr>
          <w:rFonts w:ascii="Times New Roman" w:hAnsi="Times New Roman" w:cs="Times New Roman"/>
          <w:sz w:val="24"/>
          <w:szCs w:val="24"/>
          <w:lang w:val="ky-KG"/>
        </w:rPr>
        <w:t xml:space="preserve">  -  илимдин, маданияттын өкүлдөрүнүн, тарыхый инсандардын;</w:t>
      </w:r>
    </w:p>
    <w:p w:rsidR="00353E88" w:rsidRPr="006C7573" w:rsidRDefault="00353E88" w:rsidP="00353E88">
      <w:pPr>
        <w:pStyle w:val="a3"/>
        <w:ind w:left="0" w:firstLine="142"/>
        <w:jc w:val="both"/>
        <w:rPr>
          <w:rFonts w:ascii="Times New Roman" w:hAnsi="Times New Roman" w:cs="Times New Roman"/>
          <w:sz w:val="24"/>
          <w:szCs w:val="24"/>
          <w:lang w:val="ky-KG"/>
        </w:rPr>
      </w:pPr>
      <w:r w:rsidRPr="000C6E32">
        <w:rPr>
          <w:rFonts w:ascii="Times New Roman" w:hAnsi="Times New Roman" w:cs="Times New Roman"/>
          <w:sz w:val="24"/>
          <w:szCs w:val="24"/>
          <w:lang w:val="ky-KG"/>
        </w:rPr>
        <w:t xml:space="preserve">   </w:t>
      </w:r>
      <w:r w:rsidRPr="006C7573">
        <w:rPr>
          <w:rFonts w:ascii="Times New Roman" w:hAnsi="Times New Roman" w:cs="Times New Roman"/>
          <w:sz w:val="24"/>
          <w:szCs w:val="24"/>
          <w:lang w:val="ky-KG"/>
        </w:rPr>
        <w:t xml:space="preserve">-Кара-Көл шаарында жашап өтүп, шаардын өсүп-өнүгүүсүнө  эбегейсиз салым кошкон мамлекеттик  жана өкмөттүк  сыйлыктары бар инсандардын, </w:t>
      </w:r>
    </w:p>
    <w:p w:rsidR="00353E88" w:rsidRPr="006C7573" w:rsidRDefault="00353E88" w:rsidP="00353E88">
      <w:pPr>
        <w:pStyle w:val="a3"/>
        <w:ind w:left="0" w:firstLine="142"/>
        <w:jc w:val="both"/>
        <w:rPr>
          <w:rFonts w:ascii="Times New Roman" w:hAnsi="Times New Roman" w:cs="Times New Roman"/>
          <w:sz w:val="24"/>
          <w:szCs w:val="24"/>
          <w:lang w:val="ky-KG"/>
        </w:rPr>
      </w:pPr>
      <w:r w:rsidRPr="006C7573">
        <w:rPr>
          <w:rFonts w:ascii="Times New Roman" w:hAnsi="Times New Roman" w:cs="Times New Roman"/>
          <w:sz w:val="24"/>
          <w:szCs w:val="24"/>
          <w:lang w:val="ky-KG"/>
        </w:rPr>
        <w:t xml:space="preserve">  - Кыргыз Республикасынын бүтүндүгүн коргоодо  курман болгон жоокерлердин;</w:t>
      </w:r>
    </w:p>
    <w:p w:rsidR="00353E88" w:rsidRPr="00353E88" w:rsidRDefault="00353E88" w:rsidP="00353E88">
      <w:pPr>
        <w:pStyle w:val="a3"/>
        <w:ind w:left="0" w:firstLine="142"/>
        <w:jc w:val="both"/>
        <w:rPr>
          <w:rFonts w:ascii="Times New Roman" w:hAnsi="Times New Roman" w:cs="Times New Roman"/>
          <w:sz w:val="24"/>
          <w:szCs w:val="24"/>
          <w:lang w:val="ky-KG"/>
        </w:rPr>
      </w:pPr>
      <w:r w:rsidRPr="006C7573">
        <w:rPr>
          <w:rFonts w:ascii="Times New Roman" w:hAnsi="Times New Roman" w:cs="Times New Roman"/>
          <w:sz w:val="24"/>
          <w:szCs w:val="24"/>
          <w:lang w:val="ky-KG"/>
        </w:rPr>
        <w:t xml:space="preserve">  </w:t>
      </w:r>
      <w:r w:rsidRPr="00353E88">
        <w:rPr>
          <w:rFonts w:ascii="Times New Roman" w:hAnsi="Times New Roman" w:cs="Times New Roman"/>
          <w:sz w:val="24"/>
          <w:szCs w:val="24"/>
          <w:lang w:val="ky-KG"/>
        </w:rPr>
        <w:t>- эмгектин баатырларынын.</w:t>
      </w:r>
    </w:p>
    <w:p w:rsidR="00353E88" w:rsidRPr="00353E88" w:rsidRDefault="00353E88" w:rsidP="00353E88">
      <w:pPr>
        <w:spacing w:after="0"/>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1.3.  Кара-Көл шаар  аймагында төмөндөгүдөй  географиялык объекттерди жана башка объекттерди:</w:t>
      </w:r>
    </w:p>
    <w:p w:rsidR="00353E88" w:rsidRPr="00353E88" w:rsidRDefault="00353E88" w:rsidP="00353E88">
      <w:pPr>
        <w:spacing w:after="0"/>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-аянттарды,  проспекттерди, аллеяларды,  көчөлөрдү, туюк көчөлөрдү,  парктарды , бульварларды жана башка ушул  сыяктуу объекттерди;</w:t>
      </w:r>
    </w:p>
    <w:p w:rsidR="00353E88" w:rsidRPr="00353E88" w:rsidRDefault="00353E88" w:rsidP="00353E88">
      <w:pPr>
        <w:spacing w:after="0"/>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 мекеме-ишканаларды, мектептерди, окуу жайларды атоого жана өзгөртүп атоого болот.</w:t>
      </w:r>
    </w:p>
    <w:p w:rsidR="00353E88" w:rsidRPr="00353E88" w:rsidRDefault="00353E88" w:rsidP="00353E88">
      <w:pPr>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1.4. Географиялык обьекттерди атоо жана өзгөртүп атоо, тарыхый, улуттук, турмуш-тиричилик   жана башка жергиликтүү өзгөчөлүктөрдү  эске алуу менен  жүзөгө ашырылат.</w:t>
      </w:r>
    </w:p>
    <w:p w:rsidR="00353E88" w:rsidRPr="00353E88" w:rsidRDefault="00353E88" w:rsidP="00353E88">
      <w:pPr>
        <w:jc w:val="both"/>
        <w:rPr>
          <w:rFonts w:ascii="Times New Roman" w:hAnsi="Times New Roman" w:cs="Times New Roman"/>
          <w:b/>
          <w:bCs/>
          <w:sz w:val="24"/>
          <w:szCs w:val="24"/>
          <w:lang w:val="ky-KG"/>
        </w:rPr>
      </w:pPr>
      <w:r w:rsidRPr="00353E88">
        <w:rPr>
          <w:rFonts w:ascii="Times New Roman" w:hAnsi="Times New Roman" w:cs="Times New Roman"/>
          <w:b/>
          <w:bCs/>
          <w:sz w:val="24"/>
          <w:szCs w:val="24"/>
          <w:lang w:val="ky-KG"/>
        </w:rPr>
        <w:t xml:space="preserve">                              II.   Максаттар жана милдеттер</w:t>
      </w:r>
    </w:p>
    <w:p w:rsidR="00353E88" w:rsidRPr="00353E88" w:rsidRDefault="00353E88" w:rsidP="00353E88">
      <w:pPr>
        <w:pStyle w:val="a3"/>
        <w:ind w:left="0"/>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 xml:space="preserve">       2.1.Ушул Жобонун негизги максаты болуп “Кыргыз Республикасындагы географиялык аталыштар жөнүндө” Кыргыз Республикасынын Мыйзамынын  7-статьясын ишке ашыруу   болуп саналат.</w:t>
      </w:r>
    </w:p>
    <w:p w:rsidR="00353E88" w:rsidRPr="00353E88" w:rsidRDefault="00353E88" w:rsidP="00353E88">
      <w:pPr>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 xml:space="preserve"> 2.2.  Кара-Көл шаарындагы географиялык объекттерди атоо жана өзгөртүп атоодо жарандарын кызыкчылыгын коргоо жана  Кара-Көл шаарынын, областтын, Кыргызстандын  </w:t>
      </w:r>
      <w:r w:rsidRPr="00353E88">
        <w:rPr>
          <w:rFonts w:ascii="Times New Roman" w:hAnsi="Times New Roman" w:cs="Times New Roman"/>
          <w:sz w:val="24"/>
          <w:szCs w:val="24"/>
          <w:lang w:val="ky-KG"/>
        </w:rPr>
        <w:lastRenderedPageBreak/>
        <w:t xml:space="preserve">инфраструктурасын, экономикасын, маданиятын, диний илимин, </w:t>
      </w:r>
      <w:r>
        <w:rPr>
          <w:rFonts w:ascii="Times New Roman" w:hAnsi="Times New Roman" w:cs="Times New Roman"/>
          <w:sz w:val="24"/>
          <w:szCs w:val="24"/>
          <w:lang w:val="ky-KG"/>
        </w:rPr>
        <w:t xml:space="preserve">спорттун, </w:t>
      </w:r>
      <w:r w:rsidRPr="00353E88">
        <w:rPr>
          <w:rFonts w:ascii="Times New Roman" w:hAnsi="Times New Roman" w:cs="Times New Roman"/>
          <w:sz w:val="24"/>
          <w:szCs w:val="24"/>
          <w:lang w:val="ky-KG"/>
        </w:rPr>
        <w:t>билимин,  өнүктүрүүгө өзгөчө  салым  кошкон инсандарга терең ыраазычылык билдирүү үчүн  мамлекеттик жана коомдук ишмерлердин  жана башка инсандардын аттарын түбөлүккө калтыруу ушул жобонун милдети болуп саналат.</w:t>
      </w:r>
    </w:p>
    <w:p w:rsidR="00353E88" w:rsidRPr="00353E88" w:rsidRDefault="00353E88" w:rsidP="00353E88">
      <w:pPr>
        <w:jc w:val="both"/>
        <w:rPr>
          <w:rFonts w:ascii="Times New Roman" w:hAnsi="Times New Roman" w:cs="Times New Roman"/>
          <w:sz w:val="24"/>
          <w:szCs w:val="24"/>
          <w:lang w:val="ky-KG"/>
        </w:rPr>
      </w:pPr>
      <w:r w:rsidRPr="00353E88">
        <w:rPr>
          <w:rFonts w:ascii="Times New Roman" w:hAnsi="Times New Roman" w:cs="Times New Roman"/>
          <w:b/>
          <w:bCs/>
          <w:sz w:val="24"/>
          <w:szCs w:val="24"/>
          <w:lang w:val="ky-KG"/>
        </w:rPr>
        <w:t>III.  Географиялык объекттерге  (көчөлөргө, бульварларга, парктарга, аянттарга, проспекттерге, аллеяларга, туюк көчөлөргө) жана шаар ичиндеги башка объекттерге  көрүнүктүү мамлекеттик жана коомдук ишмерлердин жана башкалардын атын ыйгаруу боюнча сунуштоонун  жана алардын атын ыйгаруунун тартиби</w:t>
      </w:r>
    </w:p>
    <w:p w:rsidR="00353E88" w:rsidRPr="00353E88" w:rsidRDefault="00353E88" w:rsidP="00353E88">
      <w:pPr>
        <w:spacing w:after="0"/>
        <w:jc w:val="both"/>
        <w:rPr>
          <w:rFonts w:ascii="Times New Roman" w:hAnsi="Times New Roman" w:cs="Times New Roman"/>
          <w:bCs/>
          <w:sz w:val="24"/>
          <w:szCs w:val="24"/>
          <w:lang w:val="ky-KG"/>
        </w:rPr>
      </w:pPr>
      <w:r w:rsidRPr="00353E88">
        <w:rPr>
          <w:rFonts w:ascii="Times New Roman" w:hAnsi="Times New Roman" w:cs="Times New Roman"/>
          <w:bCs/>
          <w:sz w:val="24"/>
          <w:szCs w:val="24"/>
          <w:lang w:val="ky-KG"/>
        </w:rPr>
        <w:t>3.1 Мекеме-ишканаларга, мектептерге, окуу жайларга  жана башка ушул сыяктууларга атоо жана өзгөртүп атоодо тиешелүү министрлик менен макулдашылат.</w:t>
      </w:r>
    </w:p>
    <w:p w:rsidR="00353E88" w:rsidRPr="00353E88" w:rsidRDefault="00353E88" w:rsidP="00353E88">
      <w:pPr>
        <w:spacing w:after="0"/>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3.2. Аянттарды,  проспекттерди, аллеяларды,  көчөлөрдү, туюк көчөлөрдү,  парктарды, бульварларды жана башка ушул  сыяктуу объекттерди атоо жана өзгөртүп атоо жөнүндө сунуштар мекеме-ишканалардын эмгек жамааттарынын чогулуштары,  жергиликтүү жамааттын жашаган жери боюнча чогулуштары, профсоюздук комитеттер тарабынан киргизилет  жана жергиликтүү өз алдынча башкаруу органынын аткаруу бийлигине- шаардык мэрияга жиберилет.</w:t>
      </w:r>
    </w:p>
    <w:p w:rsidR="00353E88" w:rsidRPr="00353E88" w:rsidRDefault="00353E88" w:rsidP="00353E88">
      <w:pPr>
        <w:spacing w:after="0"/>
        <w:jc w:val="both"/>
        <w:rPr>
          <w:rFonts w:ascii="Times New Roman" w:hAnsi="Times New Roman" w:cs="Times New Roman"/>
          <w:sz w:val="24"/>
          <w:szCs w:val="24"/>
          <w:lang w:val="ky-KG"/>
        </w:rPr>
      </w:pPr>
      <w:r w:rsidRPr="00353E88">
        <w:rPr>
          <w:rFonts w:ascii="Times New Roman" w:hAnsi="Times New Roman" w:cs="Times New Roman"/>
          <w:sz w:val="24"/>
          <w:szCs w:val="24"/>
          <w:lang w:val="ky-KG"/>
        </w:rPr>
        <w:t xml:space="preserve">  Сунушка төмөндөгүдөй  документтер  тиркелүүгө тийиш:</w:t>
      </w:r>
    </w:p>
    <w:p w:rsidR="00353E88" w:rsidRDefault="00353E88" w:rsidP="00353E88">
      <w:pPr>
        <w:pStyle w:val="a3"/>
        <w:numPr>
          <w:ilvl w:val="0"/>
          <w:numId w:val="1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жалпы чогулуштун протоколу;</w:t>
      </w:r>
    </w:p>
    <w:p w:rsidR="00353E88" w:rsidRDefault="00353E88" w:rsidP="00353E88">
      <w:pPr>
        <w:pStyle w:val="a3"/>
        <w:numPr>
          <w:ilvl w:val="0"/>
          <w:numId w:val="1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Аты ыйгарылып жаткан инсанды  тааныган же аны жакшы билген 3 адамдын ал жөнүндө пикири;</w:t>
      </w:r>
    </w:p>
    <w:p w:rsidR="00353E88" w:rsidRPr="003C56B5" w:rsidRDefault="00353E88" w:rsidP="00353E88">
      <w:pPr>
        <w:pStyle w:val="a3"/>
        <w:numPr>
          <w:ilvl w:val="0"/>
          <w:numId w:val="12"/>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Мамлекеттик деңгээлдеги сыйлыктары жөнүндө маалымат жана алардын көчүрмөлөрү.</w:t>
      </w:r>
    </w:p>
    <w:p w:rsidR="00353E88" w:rsidRDefault="00353E88" w:rsidP="00353E88">
      <w:pPr>
        <w:jc w:val="both"/>
        <w:rPr>
          <w:rFonts w:ascii="Times New Roman" w:hAnsi="Times New Roman" w:cs="Times New Roman"/>
          <w:sz w:val="24"/>
          <w:szCs w:val="24"/>
        </w:rPr>
      </w:pPr>
      <w:r>
        <w:rPr>
          <w:rFonts w:ascii="Times New Roman" w:hAnsi="Times New Roman" w:cs="Times New Roman"/>
          <w:sz w:val="24"/>
          <w:szCs w:val="24"/>
        </w:rPr>
        <w:t>3.2. Мэрия бардык чогултулган материалдарды   Кара-Көл шаардык  кеңешине жиберет.</w:t>
      </w:r>
    </w:p>
    <w:p w:rsidR="00353E88" w:rsidRDefault="00353E88" w:rsidP="00353E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Шаардык кеңешке түшкөн материалдар  шаардык кеңештин мандат, регламент, укуктук маселелер,</w:t>
      </w:r>
      <w:r w:rsidRPr="00B55E50">
        <w:rPr>
          <w:rFonts w:ascii="Times New Roman" w:hAnsi="Times New Roman" w:cs="Times New Roman"/>
          <w:sz w:val="24"/>
          <w:szCs w:val="24"/>
        </w:rPr>
        <w:t xml:space="preserve"> </w:t>
      </w:r>
      <w:r w:rsidRPr="00EE7CA8">
        <w:rPr>
          <w:rFonts w:ascii="Times New Roman" w:hAnsi="Times New Roman" w:cs="Times New Roman"/>
          <w:sz w:val="24"/>
          <w:szCs w:val="24"/>
        </w:rPr>
        <w:t>партиялар</w:t>
      </w:r>
      <w:r>
        <w:rPr>
          <w:rFonts w:ascii="Times New Roman" w:hAnsi="Times New Roman" w:cs="Times New Roman"/>
          <w:sz w:val="24"/>
          <w:szCs w:val="24"/>
        </w:rPr>
        <w:t xml:space="preserve"> </w:t>
      </w:r>
      <w:r w:rsidRPr="00EE7CA8">
        <w:rPr>
          <w:rFonts w:ascii="Times New Roman" w:hAnsi="Times New Roman" w:cs="Times New Roman"/>
          <w:sz w:val="24"/>
          <w:szCs w:val="24"/>
        </w:rPr>
        <w:t xml:space="preserve">менен иштөө, идеология,  дин иштери  боюнча туруктуу </w:t>
      </w:r>
      <w:r>
        <w:rPr>
          <w:rFonts w:ascii="Times New Roman" w:hAnsi="Times New Roman" w:cs="Times New Roman"/>
          <w:sz w:val="24"/>
          <w:szCs w:val="24"/>
        </w:rPr>
        <w:t xml:space="preserve"> комиссиясынын</w:t>
      </w:r>
      <w:r w:rsidRPr="001D1465">
        <w:rPr>
          <w:rFonts w:ascii="Times New Roman" w:hAnsi="Times New Roman" w:cs="Times New Roman"/>
          <w:sz w:val="24"/>
          <w:szCs w:val="24"/>
        </w:rPr>
        <w:t xml:space="preserve"> </w:t>
      </w:r>
      <w:r>
        <w:rPr>
          <w:rFonts w:ascii="Times New Roman" w:hAnsi="Times New Roman" w:cs="Times New Roman"/>
          <w:sz w:val="24"/>
          <w:szCs w:val="24"/>
        </w:rPr>
        <w:t xml:space="preserve"> жыйналышында каралат. Эгерде сунуш жактырылса, туруктуу комиссия бул маселе боюнча шаардык кеңештин сессиясынын токтомунун долбоорун даярдап кезектеги сессияга чыгаруу чечимин кабыл алып, сессиянын күн тартибине киргизүүнү  сунуштайт.</w:t>
      </w:r>
    </w:p>
    <w:p w:rsidR="00353E88" w:rsidRDefault="00353E88" w:rsidP="00353E88">
      <w:pPr>
        <w:spacing w:after="0" w:line="240" w:lineRule="auto"/>
        <w:jc w:val="both"/>
        <w:rPr>
          <w:rFonts w:ascii="Times New Roman" w:hAnsi="Times New Roman" w:cs="Times New Roman"/>
          <w:sz w:val="24"/>
          <w:szCs w:val="24"/>
        </w:rPr>
      </w:pPr>
    </w:p>
    <w:p w:rsidR="00353E88" w:rsidRDefault="00353E88" w:rsidP="00EC518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3.5.   Географиялык  объектилерди атоо жана өзгөртүп атоо боюнча маселе сессияда каралат. Эгерде маселе жактырылса, шаардык кеңештин тиешелүү токтому чыгарылат. </w:t>
      </w:r>
    </w:p>
    <w:p w:rsidR="00353E88" w:rsidRDefault="00353E88" w:rsidP="00EC518F">
      <w:pPr>
        <w:spacing w:line="240" w:lineRule="auto"/>
        <w:jc w:val="both"/>
        <w:rPr>
          <w:rFonts w:ascii="Times New Roman" w:hAnsi="Times New Roman" w:cs="Times New Roman"/>
          <w:b/>
          <w:bCs/>
          <w:sz w:val="24"/>
          <w:szCs w:val="24"/>
        </w:rPr>
      </w:pPr>
      <w:r w:rsidRPr="009C5DDC">
        <w:rPr>
          <w:rFonts w:ascii="Times New Roman" w:hAnsi="Times New Roman" w:cs="Times New Roman"/>
          <w:b/>
          <w:bCs/>
          <w:sz w:val="24"/>
          <w:szCs w:val="24"/>
        </w:rPr>
        <w:t xml:space="preserve"> IV</w:t>
      </w:r>
      <w:r>
        <w:rPr>
          <w:rFonts w:ascii="Times New Roman" w:hAnsi="Times New Roman" w:cs="Times New Roman"/>
          <w:b/>
          <w:bCs/>
          <w:sz w:val="24"/>
          <w:szCs w:val="24"/>
        </w:rPr>
        <w:t>. Географиялык объекттерди атоо</w:t>
      </w:r>
      <w:r w:rsidRPr="009C5DDC">
        <w:rPr>
          <w:rFonts w:ascii="Times New Roman" w:hAnsi="Times New Roman" w:cs="Times New Roman"/>
          <w:b/>
          <w:bCs/>
          <w:sz w:val="24"/>
          <w:szCs w:val="24"/>
        </w:rPr>
        <w:t xml:space="preserve"> жана өзгөртүп атоо жаатындагы иштерди каржылоо</w:t>
      </w:r>
    </w:p>
    <w:p w:rsidR="00353E88" w:rsidRDefault="00353E88" w:rsidP="00353E88">
      <w:pPr>
        <w:jc w:val="both"/>
        <w:rPr>
          <w:rFonts w:ascii="Times New Roman" w:hAnsi="Times New Roman" w:cs="Times New Roman"/>
          <w:sz w:val="24"/>
          <w:szCs w:val="24"/>
        </w:rPr>
      </w:pPr>
      <w:r w:rsidRPr="009C5DDC">
        <w:rPr>
          <w:rFonts w:ascii="Times New Roman" w:hAnsi="Times New Roman" w:cs="Times New Roman"/>
          <w:sz w:val="24"/>
          <w:szCs w:val="24"/>
        </w:rPr>
        <w:t>4.1.</w:t>
      </w:r>
      <w:r>
        <w:rPr>
          <w:rFonts w:ascii="Times New Roman" w:hAnsi="Times New Roman" w:cs="Times New Roman"/>
          <w:sz w:val="24"/>
          <w:szCs w:val="24"/>
        </w:rPr>
        <w:t xml:space="preserve"> Кара-Көл шаарындагы географиялык объекттерди атоого жана өзгөртүп атоого чыгымдар шаардык мэрия  менен демилгелөөчү тараптын ортосунда түзүлгөн  эки тараптуу келишимдин негизинде бардык чыгымдарды көрсөтүү менен демилгелөөчү тараптын эсебинен же жергиликтүү бюджеттин эсебинен жүргүзүлөт.</w:t>
      </w:r>
    </w:p>
    <w:p w:rsidR="001C4FB3" w:rsidRPr="001C4FB3" w:rsidRDefault="001C4FB3" w:rsidP="00353E88">
      <w:pPr>
        <w:jc w:val="both"/>
        <w:rPr>
          <w:rFonts w:ascii="Times New Roman" w:hAnsi="Times New Roman" w:cs="Times New Roman"/>
          <w:b/>
          <w:bCs/>
          <w:sz w:val="24"/>
          <w:szCs w:val="24"/>
          <w:lang w:val="ky-KG"/>
        </w:rPr>
      </w:pPr>
    </w:p>
    <w:p w:rsidR="00353E88" w:rsidRDefault="001C4FB3" w:rsidP="00353E88">
      <w:pPr>
        <w:jc w:val="both"/>
        <w:rPr>
          <w:rFonts w:ascii="Times New Roman" w:hAnsi="Times New Roman" w:cs="Times New Roman"/>
          <w:b/>
          <w:bCs/>
          <w:sz w:val="24"/>
          <w:szCs w:val="24"/>
          <w:lang w:val="ky-KG"/>
        </w:rPr>
      </w:pPr>
      <w:r w:rsidRPr="001C4FB3">
        <w:rPr>
          <w:rFonts w:ascii="Times New Roman" w:hAnsi="Times New Roman" w:cs="Times New Roman"/>
          <w:b/>
          <w:bCs/>
          <w:sz w:val="24"/>
          <w:szCs w:val="24"/>
          <w:lang w:val="ky-KG"/>
        </w:rPr>
        <w:t xml:space="preserve"> </w:t>
      </w:r>
      <w:r w:rsidR="00353E88" w:rsidRPr="001C4FB3">
        <w:rPr>
          <w:rFonts w:ascii="Times New Roman" w:hAnsi="Times New Roman" w:cs="Times New Roman"/>
          <w:b/>
          <w:bCs/>
          <w:sz w:val="24"/>
          <w:szCs w:val="24"/>
          <w:lang w:val="ky-KG"/>
        </w:rPr>
        <w:t>Кара-Көл шаардык кеңештин жооптуу катчысы                                             К.И.Нурматова</w:t>
      </w:r>
    </w:p>
    <w:p w:rsidR="00EC518F" w:rsidRPr="001C4FB3" w:rsidRDefault="00EC518F" w:rsidP="00353E88">
      <w:pPr>
        <w:jc w:val="both"/>
        <w:rPr>
          <w:rFonts w:ascii="Times New Roman" w:hAnsi="Times New Roman" w:cs="Times New Roman"/>
          <w:b/>
          <w:bCs/>
          <w:sz w:val="24"/>
          <w:szCs w:val="24"/>
          <w:lang w:val="ky-KG"/>
        </w:rPr>
      </w:pPr>
    </w:p>
    <w:p w:rsidR="001F35F7" w:rsidRDefault="001F35F7" w:rsidP="00D4074C">
      <w:pPr>
        <w:jc w:val="both"/>
        <w:rPr>
          <w:rFonts w:ascii="Times New Roman" w:hAnsi="Times New Roman" w:cs="Times New Roman"/>
          <w:sz w:val="24"/>
          <w:szCs w:val="24"/>
          <w:lang w:val="ky-KG"/>
        </w:rPr>
      </w:pPr>
    </w:p>
    <w:p w:rsidR="004663D1" w:rsidRPr="00DD5FFE" w:rsidRDefault="001C4FB3" w:rsidP="004663D1">
      <w:pPr>
        <w:spacing w:after="0" w:line="240" w:lineRule="auto"/>
        <w:jc w:val="both"/>
        <w:rPr>
          <w:rFonts w:ascii="Times New Roman" w:hAnsi="Times New Roman" w:cs="Times New Roman"/>
          <w:b/>
          <w:sz w:val="24"/>
          <w:szCs w:val="24"/>
          <w:lang w:val="ky-KG"/>
        </w:rPr>
      </w:pPr>
      <w:r w:rsidRPr="00DD5FFE">
        <w:rPr>
          <w:rFonts w:ascii="Times New Roman" w:hAnsi="Times New Roman" w:cs="Times New Roman"/>
          <w:noProof/>
          <w:sz w:val="24"/>
          <w:szCs w:val="24"/>
          <w:lang w:val="ky-KG" w:eastAsia="ky-KG"/>
        </w:rPr>
        <w:lastRenderedPageBreak/>
        <mc:AlternateContent>
          <mc:Choice Requires="wps">
            <w:drawing>
              <wp:anchor distT="0" distB="0" distL="114300" distR="114300" simplePos="0" relativeHeight="251677696" behindDoc="0" locked="0" layoutInCell="1" allowOverlap="1" wp14:anchorId="67134ED2" wp14:editId="6AC3CE44">
                <wp:simplePos x="0" y="0"/>
                <wp:positionH relativeFrom="column">
                  <wp:posOffset>3691890</wp:posOffset>
                </wp:positionH>
                <wp:positionV relativeFrom="paragraph">
                  <wp:posOffset>173990</wp:posOffset>
                </wp:positionV>
                <wp:extent cx="2271395" cy="95885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4663D1" w:rsidRPr="007956AA" w:rsidRDefault="004663D1" w:rsidP="004663D1">
                            <w:pPr>
                              <w:jc w:val="center"/>
                              <w:rPr>
                                <w:b/>
                                <w:i/>
                                <w:caps/>
                                <w:lang w:val="ky-KG"/>
                              </w:rPr>
                            </w:pPr>
                          </w:p>
                          <w:p w:rsidR="004663D1" w:rsidRDefault="004663D1" w:rsidP="004663D1">
                            <w:pPr>
                              <w:jc w:val="center"/>
                              <w:rPr>
                                <w:b/>
                                <w:caps/>
                                <w:lang w:val="ky-KG"/>
                              </w:rPr>
                            </w:pPr>
                          </w:p>
                          <w:p w:rsidR="004663D1" w:rsidRPr="00561248" w:rsidRDefault="004663D1" w:rsidP="004663D1">
                            <w:pPr>
                              <w:jc w:val="center"/>
                              <w:rPr>
                                <w:b/>
                                <w:caps/>
                                <w:lang w:val="ky-KG"/>
                              </w:rPr>
                            </w:pPr>
                          </w:p>
                          <w:p w:rsidR="004663D1" w:rsidRPr="00E30025" w:rsidRDefault="004663D1" w:rsidP="004663D1">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34ED2" id="Надпись 5" o:spid="_x0000_s1035" type="#_x0000_t202" style="position:absolute;left:0;text-align:left;margin-left:290.7pt;margin-top:13.7pt;width:178.85pt;height: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" stroked="f">
                <v:textbox>
                  <w:txbxContent>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Кыргызская  Республика </w:t>
                      </w:r>
                    </w:p>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ская область</w:t>
                      </w:r>
                    </w:p>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 xml:space="preserve">кара-кульский городской </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 xml:space="preserve">кенеш </w:t>
                      </w:r>
                      <w:r w:rsidRPr="00DD5FFE">
                        <w:rPr>
                          <w:rFonts w:ascii="Times New Roman" w:hAnsi="Times New Roman" w:cs="Times New Roman"/>
                          <w:b/>
                          <w:caps/>
                          <w:sz w:val="20"/>
                          <w:szCs w:val="20"/>
                          <w:lang w:val="ky-KG"/>
                        </w:rPr>
                        <w:t>КАРА-КУЛЬСКОГО ГОРОДСКОГО АЙМАКА</w:t>
                      </w:r>
                    </w:p>
                    <w:p w:rsidR="004663D1" w:rsidRPr="007956AA" w:rsidRDefault="004663D1" w:rsidP="004663D1">
                      <w:pPr>
                        <w:jc w:val="center"/>
                        <w:rPr>
                          <w:b/>
                          <w:i/>
                          <w:caps/>
                          <w:lang w:val="ky-KG"/>
                        </w:rPr>
                      </w:pPr>
                    </w:p>
                    <w:p w:rsidR="004663D1" w:rsidRDefault="004663D1" w:rsidP="004663D1">
                      <w:pPr>
                        <w:jc w:val="center"/>
                        <w:rPr>
                          <w:b/>
                          <w:caps/>
                          <w:lang w:val="ky-KG"/>
                        </w:rPr>
                      </w:pPr>
                    </w:p>
                    <w:p w:rsidR="004663D1" w:rsidRPr="00561248" w:rsidRDefault="004663D1" w:rsidP="004663D1">
                      <w:pPr>
                        <w:jc w:val="center"/>
                        <w:rPr>
                          <w:b/>
                          <w:caps/>
                          <w:lang w:val="ky-KG"/>
                        </w:rPr>
                      </w:pPr>
                    </w:p>
                    <w:p w:rsidR="004663D1" w:rsidRPr="00E30025" w:rsidRDefault="004663D1" w:rsidP="004663D1">
                      <w:pPr>
                        <w:jc w:val="center"/>
                        <w:rPr>
                          <w:b/>
                          <w:i/>
                          <w:caps/>
                          <w:lang w:val="ky-KG"/>
                        </w:rPr>
                      </w:pPr>
                    </w:p>
                  </w:txbxContent>
                </v:textbox>
              </v:shape>
            </w:pict>
          </mc:Fallback>
        </mc:AlternateContent>
      </w:r>
      <w:r w:rsidR="004663D1"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76672" behindDoc="0" locked="0" layoutInCell="1" allowOverlap="1" wp14:anchorId="143FAE0F" wp14:editId="6A05441F">
                <wp:simplePos x="0" y="0"/>
                <wp:positionH relativeFrom="column">
                  <wp:posOffset>-122872</wp:posOffset>
                </wp:positionH>
                <wp:positionV relativeFrom="paragraph">
                  <wp:posOffset>165736</wp:posOffset>
                </wp:positionV>
                <wp:extent cx="2247900" cy="10287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4663D1" w:rsidRPr="00DD5FFE" w:rsidRDefault="004663D1" w:rsidP="004663D1">
                            <w:pPr>
                              <w:jc w:val="center"/>
                              <w:rPr>
                                <w:rFonts w:ascii="Times New Roman" w:hAnsi="Times New Roman" w:cs="Times New Roman"/>
                                <w:b/>
                                <w:i/>
                                <w:caps/>
                                <w:lang w:val="ky-KG"/>
                              </w:rPr>
                            </w:pPr>
                          </w:p>
                          <w:p w:rsidR="004663D1" w:rsidRPr="00BA3CB0" w:rsidRDefault="004663D1" w:rsidP="004663D1">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FAE0F" id="Надпись 4" o:spid="_x0000_s1036" type="#_x0000_t202" style="position:absolute;left:0;text-align:left;margin-left:-9.65pt;margin-top:13.05pt;width:177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" stroked="f">
                <v:textbox>
                  <w:txbxContent>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КЫРГЫЗ РЕСПУБЛИКАСЫ</w:t>
                      </w:r>
                    </w:p>
                    <w:p w:rsidR="004663D1" w:rsidRPr="00DD5FFE" w:rsidRDefault="004663D1" w:rsidP="004663D1">
                      <w:pPr>
                        <w:spacing w:after="0"/>
                        <w:jc w:val="center"/>
                        <w:rPr>
                          <w:rFonts w:ascii="Times New Roman" w:hAnsi="Times New Roman" w:cs="Times New Roman"/>
                          <w:b/>
                          <w:caps/>
                          <w:sz w:val="20"/>
                          <w:szCs w:val="20"/>
                        </w:rPr>
                      </w:pPr>
                      <w:r w:rsidRPr="00DD5FFE">
                        <w:rPr>
                          <w:rFonts w:ascii="Times New Roman" w:hAnsi="Times New Roman" w:cs="Times New Roman"/>
                          <w:b/>
                          <w:caps/>
                          <w:sz w:val="20"/>
                          <w:szCs w:val="20"/>
                        </w:rPr>
                        <w:t>Жалал</w:t>
                      </w:r>
                      <w:r w:rsidRPr="00DD5FFE">
                        <w:rPr>
                          <w:rFonts w:ascii="Times New Roman" w:hAnsi="Times New Roman" w:cs="Times New Roman"/>
                          <w:b/>
                          <w:caps/>
                          <w:sz w:val="20"/>
                          <w:szCs w:val="20"/>
                          <w:lang w:val="ky-KG"/>
                        </w:rPr>
                        <w:t>-</w:t>
                      </w:r>
                      <w:r w:rsidRPr="00DD5FFE">
                        <w:rPr>
                          <w:rFonts w:ascii="Times New Roman" w:hAnsi="Times New Roman" w:cs="Times New Roman"/>
                          <w:b/>
                          <w:caps/>
                          <w:sz w:val="20"/>
                          <w:szCs w:val="20"/>
                        </w:rPr>
                        <w:t>аба</w:t>
                      </w:r>
                      <w:r w:rsidRPr="00DD5FFE">
                        <w:rPr>
                          <w:rFonts w:ascii="Times New Roman" w:hAnsi="Times New Roman" w:cs="Times New Roman"/>
                          <w:b/>
                          <w:caps/>
                          <w:sz w:val="20"/>
                          <w:szCs w:val="20"/>
                          <w:lang w:val="ky-KG"/>
                        </w:rPr>
                        <w:t>д</w:t>
                      </w:r>
                      <w:r w:rsidRPr="00DD5FFE">
                        <w:rPr>
                          <w:rFonts w:ascii="Times New Roman" w:hAnsi="Times New Roman" w:cs="Times New Roman"/>
                          <w:b/>
                          <w:caps/>
                          <w:sz w:val="20"/>
                          <w:szCs w:val="20"/>
                        </w:rPr>
                        <w:t xml:space="preserve"> облусу</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rPr>
                        <w:t>Кара-К</w:t>
                      </w:r>
                      <w:r w:rsidRPr="00DD5FFE">
                        <w:rPr>
                          <w:rFonts w:ascii="Times New Roman" w:hAnsi="Times New Roman" w:cs="Times New Roman"/>
                          <w:b/>
                          <w:caps/>
                          <w:sz w:val="20"/>
                          <w:szCs w:val="20"/>
                          <w:lang w:val="ky-KG"/>
                        </w:rPr>
                        <w:t>Ө</w:t>
                      </w:r>
                      <w:r w:rsidRPr="00DD5FFE">
                        <w:rPr>
                          <w:rFonts w:ascii="Times New Roman" w:hAnsi="Times New Roman" w:cs="Times New Roman"/>
                          <w:b/>
                          <w:caps/>
                          <w:sz w:val="20"/>
                          <w:szCs w:val="20"/>
                        </w:rPr>
                        <w:t>л</w:t>
                      </w:r>
                      <w:r w:rsidRPr="00DD5FFE">
                        <w:rPr>
                          <w:rFonts w:ascii="Times New Roman" w:hAnsi="Times New Roman" w:cs="Times New Roman"/>
                          <w:b/>
                          <w:caps/>
                          <w:sz w:val="20"/>
                          <w:szCs w:val="20"/>
                          <w:lang w:val="ky-KG"/>
                        </w:rPr>
                        <w:t xml:space="preserve"> шаар </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аЙмагынын Кара-Көл</w:t>
                      </w:r>
                    </w:p>
                    <w:p w:rsidR="004663D1" w:rsidRPr="00DD5FFE" w:rsidRDefault="004663D1" w:rsidP="004663D1">
                      <w:pPr>
                        <w:spacing w:after="0"/>
                        <w:jc w:val="center"/>
                        <w:rPr>
                          <w:rFonts w:ascii="Times New Roman" w:hAnsi="Times New Roman" w:cs="Times New Roman"/>
                          <w:b/>
                          <w:caps/>
                          <w:sz w:val="20"/>
                          <w:szCs w:val="20"/>
                          <w:lang w:val="ky-KG"/>
                        </w:rPr>
                      </w:pPr>
                      <w:r w:rsidRPr="00DD5FFE">
                        <w:rPr>
                          <w:rFonts w:ascii="Times New Roman" w:hAnsi="Times New Roman" w:cs="Times New Roman"/>
                          <w:b/>
                          <w:caps/>
                          <w:sz w:val="20"/>
                          <w:szCs w:val="20"/>
                          <w:lang w:val="ky-KG"/>
                        </w:rPr>
                        <w:t xml:space="preserve"> шаардык кенеши</w:t>
                      </w:r>
                    </w:p>
                    <w:p w:rsidR="004663D1" w:rsidRPr="00DD5FFE" w:rsidRDefault="004663D1" w:rsidP="004663D1">
                      <w:pPr>
                        <w:jc w:val="center"/>
                        <w:rPr>
                          <w:rFonts w:ascii="Times New Roman" w:hAnsi="Times New Roman" w:cs="Times New Roman"/>
                          <w:b/>
                          <w:i/>
                          <w:caps/>
                          <w:lang w:val="ky-KG"/>
                        </w:rPr>
                      </w:pPr>
                    </w:p>
                    <w:p w:rsidR="004663D1" w:rsidRPr="00BA3CB0" w:rsidRDefault="004663D1" w:rsidP="004663D1">
                      <w:pPr>
                        <w:pStyle w:val="2"/>
                        <w:ind w:left="720"/>
                        <w:rPr>
                          <w:lang w:val="ky-KG"/>
                        </w:rPr>
                      </w:pPr>
                    </w:p>
                  </w:txbxContent>
                </v:textbox>
              </v:shape>
            </w:pict>
          </mc:Fallback>
        </mc:AlternateContent>
      </w:r>
      <w:r w:rsidR="004663D1" w:rsidRPr="00DD5FFE">
        <w:rPr>
          <w:rFonts w:ascii="Times New Roman" w:hAnsi="Times New Roman" w:cs="Times New Roman"/>
          <w:sz w:val="24"/>
          <w:szCs w:val="24"/>
          <w:lang w:val="ky-KG"/>
        </w:rPr>
        <w:t xml:space="preserve">                                                                                                                                        </w:t>
      </w:r>
    </w:p>
    <w:p w:rsidR="004663D1" w:rsidRPr="00DD5FFE" w:rsidRDefault="00000000" w:rsidP="004663D1">
      <w:pPr>
        <w:spacing w:after="0" w:line="240" w:lineRule="auto"/>
        <w:jc w:val="both"/>
        <w:rPr>
          <w:rFonts w:ascii="Times New Roman" w:hAnsi="Times New Roman" w:cs="Times New Roman"/>
          <w:sz w:val="24"/>
          <w:szCs w:val="24"/>
          <w:lang w:val="ky-KG"/>
        </w:rPr>
      </w:pPr>
      <w:r>
        <w:rPr>
          <w:rFonts w:ascii="Times New Roman" w:hAnsi="Times New Roman" w:cs="Times New Roman"/>
          <w:noProof/>
          <w:sz w:val="24"/>
          <w:szCs w:val="24"/>
        </w:rPr>
        <w:object w:dxaOrig="1440" w:dyaOrig="1440">
          <v:shape id="_x0000_s1035" type="#_x0000_t75" style="position:absolute;left:0;text-align:left;margin-left:187.95pt;margin-top:4.9pt;width:61.5pt;height:56.6pt;z-index:251674624;mso-wrap-edited:f;mso-position-horizontal-relative:text;mso-position-vertical-relative:text" wrapcoords="-212 0 -212 21368 21600 21368 21600 0 -212 0" fillcolor="window">
            <v:imagedata r:id="rId6" o:title=""/>
          </v:shape>
          <o:OLEObject Type="Embed" ProgID="PBrush" ShapeID="_x0000_s1035" DrawAspect="Content" ObjectID="_1737339972" r:id="rId10"/>
        </w:object>
      </w:r>
    </w:p>
    <w:p w:rsidR="004663D1" w:rsidRPr="00DD5FFE" w:rsidRDefault="004663D1" w:rsidP="004663D1">
      <w:pPr>
        <w:spacing w:after="0" w:line="240" w:lineRule="auto"/>
        <w:jc w:val="both"/>
        <w:rPr>
          <w:rFonts w:ascii="Times New Roman" w:hAnsi="Times New Roman" w:cs="Times New Roman"/>
          <w:sz w:val="24"/>
          <w:szCs w:val="24"/>
          <w:lang w:val="ky-KG"/>
        </w:rPr>
      </w:pPr>
      <w:r w:rsidRPr="00DD5FFE">
        <w:rPr>
          <w:rFonts w:ascii="Times New Roman" w:hAnsi="Times New Roman" w:cs="Times New Roman"/>
          <w:noProof/>
          <w:sz w:val="24"/>
          <w:szCs w:val="24"/>
          <w:lang w:val="ky-KG" w:eastAsia="ky-KG"/>
        </w:rPr>
        <mc:AlternateContent>
          <mc:Choice Requires="wps">
            <w:drawing>
              <wp:anchor distT="0" distB="0" distL="114300" distR="114300" simplePos="0" relativeHeight="251675648" behindDoc="0" locked="0" layoutInCell="1" allowOverlap="1" wp14:anchorId="74CCE9D5" wp14:editId="74337621">
                <wp:simplePos x="0" y="0"/>
                <wp:positionH relativeFrom="column">
                  <wp:posOffset>3500755</wp:posOffset>
                </wp:positionH>
                <wp:positionV relativeFrom="paragraph">
                  <wp:posOffset>70485</wp:posOffset>
                </wp:positionV>
                <wp:extent cx="2900045" cy="7112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3D1" w:rsidRPr="00E04A9E" w:rsidRDefault="004663D1" w:rsidP="004663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CE9D5" id="Надпись 6" o:spid="_x0000_s1037" type="#_x0000_t202" style="position:absolute;left:0;text-align:left;margin-left:275.65pt;margin-top:5.55pt;width:228.35pt;height: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" stroked="f">
                <v:textbox>
                  <w:txbxContent>
                    <w:p w:rsidR="004663D1" w:rsidRPr="00E04A9E" w:rsidRDefault="004663D1" w:rsidP="004663D1"/>
                  </w:txbxContent>
                </v:textbox>
              </v:shape>
            </w:pict>
          </mc:Fallback>
        </mc:AlternateContent>
      </w:r>
    </w:p>
    <w:p w:rsidR="004663D1" w:rsidRPr="00DD5FFE" w:rsidRDefault="004663D1" w:rsidP="004663D1">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r w:rsidRPr="00DD5FFE">
        <w:rPr>
          <w:rFonts w:ascii="Times New Roman" w:hAnsi="Times New Roman" w:cs="Times New Roman"/>
          <w:color w:val="0000FF"/>
          <w:sz w:val="24"/>
          <w:szCs w:val="24"/>
          <w:lang w:val="ky-KG"/>
        </w:rPr>
        <w:tab/>
      </w:r>
    </w:p>
    <w:p w:rsidR="004663D1" w:rsidRPr="00DD5FFE" w:rsidRDefault="004663D1" w:rsidP="004663D1">
      <w:pPr>
        <w:tabs>
          <w:tab w:val="left" w:pos="3402"/>
          <w:tab w:val="left" w:pos="3828"/>
          <w:tab w:val="left" w:pos="5529"/>
        </w:tabs>
        <w:spacing w:line="240" w:lineRule="auto"/>
        <w:jc w:val="both"/>
        <w:rPr>
          <w:rFonts w:ascii="Times New Roman" w:hAnsi="Times New Roman" w:cs="Times New Roman"/>
          <w:color w:val="0000FF"/>
          <w:sz w:val="24"/>
          <w:szCs w:val="24"/>
          <w:lang w:val="ky-KG"/>
        </w:rPr>
      </w:pPr>
      <w:r w:rsidRPr="00DD5FFE">
        <w:rPr>
          <w:rFonts w:ascii="Times New Roman" w:hAnsi="Times New Roman" w:cs="Times New Roman"/>
          <w:noProof/>
          <w:sz w:val="24"/>
          <w:szCs w:val="24"/>
          <w:lang w:val="ky-KG" w:eastAsia="ky-KG"/>
        </w:rPr>
        <mc:AlternateContent>
          <mc:Choice Requires="wps">
            <w:drawing>
              <wp:anchor distT="4294967294" distB="4294967294" distL="114300" distR="114300" simplePos="0" relativeHeight="251678720" behindDoc="0" locked="0" layoutInCell="1" allowOverlap="1" wp14:anchorId="7547C39A" wp14:editId="5D27CF46">
                <wp:simplePos x="0" y="0"/>
                <wp:positionH relativeFrom="column">
                  <wp:posOffset>167640</wp:posOffset>
                </wp:positionH>
                <wp:positionV relativeFrom="paragraph">
                  <wp:posOffset>256540</wp:posOffset>
                </wp:positionV>
                <wp:extent cx="5638800" cy="24130"/>
                <wp:effectExtent l="0" t="0" r="19050" b="3302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79761" id="Прямая соединительная линия 7" o:spid="_x0000_s1026" style="position:absolute;flip:y;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pt,20.2pt" to="4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">
                <w10:wrap type="topAndBottom"/>
              </v:line>
            </w:pict>
          </mc:Fallback>
        </mc:AlternateContent>
      </w:r>
      <w:r w:rsidRPr="00DD5FFE">
        <w:rPr>
          <w:rFonts w:ascii="Times New Roman" w:hAnsi="Times New Roman" w:cs="Times New Roman"/>
          <w:color w:val="0000FF"/>
          <w:sz w:val="24"/>
          <w:szCs w:val="24"/>
          <w:lang w:val="ky-KG"/>
        </w:rPr>
        <w:t xml:space="preserve">            </w:t>
      </w:r>
    </w:p>
    <w:p w:rsidR="004663D1" w:rsidRPr="00900C2E" w:rsidRDefault="004663D1" w:rsidP="004663D1">
      <w:pPr>
        <w:tabs>
          <w:tab w:val="left" w:pos="3402"/>
          <w:tab w:val="left" w:pos="3828"/>
          <w:tab w:val="left" w:pos="5529"/>
        </w:tabs>
        <w:spacing w:after="0" w:line="240" w:lineRule="auto"/>
        <w:ind w:left="-851"/>
        <w:jc w:val="both"/>
        <w:rPr>
          <w:lang w:val="ky-KG"/>
        </w:rPr>
      </w:pPr>
      <w:r w:rsidRPr="00D4074C">
        <w:rPr>
          <w:rFonts w:ascii="Times New Roman" w:hAnsi="Times New Roman" w:cs="Times New Roman"/>
          <w:color w:val="0000FF"/>
          <w:sz w:val="24"/>
          <w:szCs w:val="24"/>
          <w:lang w:val="ky-KG"/>
        </w:rPr>
        <w:t xml:space="preserve">                 </w:t>
      </w:r>
      <w:r>
        <w:rPr>
          <w:rFonts w:ascii="Times New Roman" w:hAnsi="Times New Roman" w:cs="Times New Roman"/>
          <w:color w:val="0000FF"/>
          <w:sz w:val="24"/>
          <w:szCs w:val="24"/>
          <w:lang w:val="ky-KG"/>
        </w:rPr>
        <w:t xml:space="preserve">              </w:t>
      </w:r>
      <w:r w:rsidRPr="00D4074C">
        <w:rPr>
          <w:rFonts w:ascii="Times New Roman" w:hAnsi="Times New Roman" w:cs="Times New Roman"/>
          <w:b/>
          <w:i/>
          <w:sz w:val="24"/>
          <w:szCs w:val="24"/>
          <w:lang w:val="ky-KG"/>
        </w:rPr>
        <w:t>ТОКТОМ</w:t>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r>
      <w:r w:rsidRPr="00D4074C">
        <w:rPr>
          <w:rFonts w:ascii="Times New Roman" w:hAnsi="Times New Roman" w:cs="Times New Roman"/>
          <w:b/>
          <w:i/>
          <w:sz w:val="24"/>
          <w:szCs w:val="24"/>
          <w:lang w:val="ky-KG"/>
        </w:rPr>
        <w:tab/>
        <w:t xml:space="preserve">              </w:t>
      </w:r>
      <w:r w:rsidRPr="00D4074C">
        <w:rPr>
          <w:rFonts w:ascii="Times New Roman" w:hAnsi="Times New Roman" w:cs="Times New Roman"/>
          <w:b/>
          <w:i/>
          <w:caps/>
          <w:sz w:val="24"/>
          <w:szCs w:val="24"/>
          <w:lang w:val="ky-KG"/>
        </w:rPr>
        <w:t>ПОСТАНОВЛЕНИЕ</w:t>
      </w:r>
      <w:r w:rsidRPr="00D4074C">
        <w:rPr>
          <w:rFonts w:ascii="Times New Roman" w:hAnsi="Times New Roman" w:cs="Times New Roman"/>
          <w:sz w:val="24"/>
          <w:szCs w:val="24"/>
          <w:lang w:val="ky-KG"/>
        </w:rPr>
        <w:tab/>
      </w:r>
      <w:r w:rsidRPr="00CA3F73">
        <w:rPr>
          <w:lang w:val="ky-KG"/>
        </w:rPr>
        <w:tab/>
      </w:r>
      <w:r w:rsidRPr="00CA3F73">
        <w:rPr>
          <w:lang w:val="ky-KG"/>
        </w:rPr>
        <w:tab/>
      </w:r>
      <w:r w:rsidRPr="00CA3F73">
        <w:rPr>
          <w:lang w:val="ky-KG"/>
        </w:rPr>
        <w:tab/>
      </w:r>
    </w:p>
    <w:p w:rsidR="004663D1" w:rsidRPr="001C4FB3" w:rsidRDefault="004663D1" w:rsidP="004663D1">
      <w:pPr>
        <w:spacing w:after="0" w:line="240" w:lineRule="auto"/>
        <w:jc w:val="both"/>
        <w:rPr>
          <w:rFonts w:ascii="Times New Roman" w:hAnsi="Times New Roman" w:cs="Times New Roman"/>
          <w:b/>
          <w:sz w:val="24"/>
          <w:szCs w:val="24"/>
          <w:lang w:val="ky-KG"/>
        </w:rPr>
      </w:pPr>
    </w:p>
    <w:p w:rsidR="004663D1" w:rsidRPr="001C4FB3" w:rsidRDefault="001C4FB3" w:rsidP="004663D1">
      <w:pPr>
        <w:spacing w:after="0" w:line="240" w:lineRule="auto"/>
        <w:jc w:val="both"/>
        <w:rPr>
          <w:rFonts w:ascii="Times New Roman" w:hAnsi="Times New Roman" w:cs="Times New Roman"/>
          <w:b/>
          <w:sz w:val="24"/>
          <w:szCs w:val="24"/>
          <w:lang w:val="ky-KG"/>
        </w:rPr>
      </w:pPr>
      <w:r w:rsidRPr="001C4FB3">
        <w:rPr>
          <w:rFonts w:ascii="Times New Roman" w:hAnsi="Times New Roman" w:cs="Times New Roman"/>
          <w:b/>
          <w:sz w:val="24"/>
          <w:szCs w:val="24"/>
          <w:lang w:val="ky-KG"/>
        </w:rPr>
        <w:t xml:space="preserve">  03.02.</w:t>
      </w:r>
      <w:r w:rsidR="004663D1" w:rsidRPr="001C4FB3">
        <w:rPr>
          <w:rFonts w:ascii="Times New Roman" w:hAnsi="Times New Roman" w:cs="Times New Roman"/>
          <w:b/>
          <w:sz w:val="24"/>
          <w:szCs w:val="24"/>
          <w:lang w:val="ky-KG"/>
        </w:rPr>
        <w:t xml:space="preserve">2023-ж.   № </w:t>
      </w:r>
      <w:r w:rsidRPr="001C4FB3">
        <w:rPr>
          <w:rFonts w:ascii="Times New Roman" w:hAnsi="Times New Roman" w:cs="Times New Roman"/>
          <w:b/>
          <w:sz w:val="24"/>
          <w:szCs w:val="24"/>
          <w:lang w:val="ky-KG"/>
        </w:rPr>
        <w:t>110/24-8</w:t>
      </w:r>
      <w:r w:rsidR="004663D1" w:rsidRPr="001C4FB3">
        <w:rPr>
          <w:rFonts w:ascii="Times New Roman" w:hAnsi="Times New Roman" w:cs="Times New Roman"/>
          <w:b/>
          <w:sz w:val="24"/>
          <w:szCs w:val="24"/>
          <w:lang w:val="ky-KG"/>
        </w:rPr>
        <w:t xml:space="preserve">                                                         Кара-Көл шаары  </w:t>
      </w:r>
    </w:p>
    <w:p w:rsidR="004663D1" w:rsidRPr="001C4FB3" w:rsidRDefault="004663D1" w:rsidP="004663D1">
      <w:pPr>
        <w:spacing w:after="0" w:line="240" w:lineRule="auto"/>
        <w:jc w:val="both"/>
        <w:rPr>
          <w:rFonts w:ascii="Times New Roman" w:hAnsi="Times New Roman" w:cs="Times New Roman"/>
          <w:b/>
          <w:sz w:val="24"/>
          <w:szCs w:val="24"/>
          <w:lang w:val="ky-KG"/>
        </w:rPr>
      </w:pPr>
    </w:p>
    <w:p w:rsidR="00D4074C" w:rsidRPr="001C4FB3" w:rsidRDefault="004663D1" w:rsidP="005E26DA">
      <w:pPr>
        <w:spacing w:after="0" w:line="240" w:lineRule="auto"/>
        <w:jc w:val="both"/>
        <w:rPr>
          <w:rFonts w:ascii="Times New Roman" w:hAnsi="Times New Roman" w:cs="Times New Roman"/>
          <w:b/>
          <w:sz w:val="24"/>
          <w:szCs w:val="24"/>
          <w:lang w:val="ky-KG"/>
        </w:rPr>
      </w:pPr>
      <w:r w:rsidRPr="001C4FB3">
        <w:rPr>
          <w:rFonts w:ascii="Times New Roman" w:hAnsi="Times New Roman" w:cs="Times New Roman"/>
          <w:b/>
          <w:sz w:val="24"/>
          <w:szCs w:val="24"/>
          <w:lang w:val="ky-KG"/>
        </w:rPr>
        <w:t>“</w:t>
      </w:r>
      <w:r w:rsidR="001F35F7" w:rsidRPr="001C4FB3">
        <w:rPr>
          <w:rFonts w:ascii="Times New Roman" w:hAnsi="Times New Roman" w:cs="Times New Roman"/>
          <w:b/>
          <w:sz w:val="24"/>
          <w:szCs w:val="24"/>
          <w:lang w:val="ky-KG"/>
        </w:rPr>
        <w:t>”</w:t>
      </w:r>
      <w:r w:rsidRPr="001C4FB3">
        <w:rPr>
          <w:rFonts w:ascii="Times New Roman" w:hAnsi="Times New Roman" w:cs="Times New Roman"/>
          <w:b/>
          <w:sz w:val="24"/>
          <w:szCs w:val="24"/>
          <w:lang w:val="ky-KG"/>
        </w:rPr>
        <w:t>Кара-Көл шаардык кеңешинин 2019-жылдын 05-мартындагы №143/26-7</w:t>
      </w:r>
      <w:r w:rsidR="001F35F7" w:rsidRPr="001C4FB3">
        <w:rPr>
          <w:rFonts w:ascii="Times New Roman" w:hAnsi="Times New Roman" w:cs="Times New Roman"/>
          <w:b/>
          <w:sz w:val="24"/>
          <w:szCs w:val="24"/>
          <w:lang w:val="ky-KG"/>
        </w:rPr>
        <w:t xml:space="preserve"> сандуу</w:t>
      </w:r>
      <w:r w:rsidRPr="001C4FB3">
        <w:rPr>
          <w:rFonts w:ascii="Times New Roman" w:hAnsi="Times New Roman" w:cs="Times New Roman"/>
          <w:b/>
          <w:sz w:val="24"/>
          <w:szCs w:val="24"/>
          <w:lang w:val="ky-KG"/>
        </w:rPr>
        <w:t xml:space="preserve">  токтому</w:t>
      </w:r>
      <w:r w:rsidR="005E26DA" w:rsidRPr="001C4FB3">
        <w:rPr>
          <w:rFonts w:ascii="Times New Roman" w:hAnsi="Times New Roman" w:cs="Times New Roman"/>
          <w:b/>
          <w:sz w:val="24"/>
          <w:szCs w:val="24"/>
          <w:lang w:val="ky-KG"/>
        </w:rPr>
        <w:t xml:space="preserve"> менен бекитилген Кара-Көл шаардык кеңештин сыйлыктарына сунуштоо жөнүндө өтүнүч каттарды кароо боюнча Кара-Көл шаардык кеңешинин комиссиясы жөнүндө</w:t>
      </w:r>
      <w:r w:rsidR="00904B38" w:rsidRPr="001C4FB3">
        <w:rPr>
          <w:rFonts w:ascii="Times New Roman" w:hAnsi="Times New Roman" w:cs="Times New Roman"/>
          <w:b/>
          <w:sz w:val="24"/>
          <w:szCs w:val="24"/>
          <w:lang w:val="ky-KG"/>
        </w:rPr>
        <w:t>”</w:t>
      </w:r>
      <w:r w:rsidR="005E26DA" w:rsidRPr="001C4FB3">
        <w:rPr>
          <w:rFonts w:ascii="Times New Roman" w:hAnsi="Times New Roman" w:cs="Times New Roman"/>
          <w:b/>
          <w:sz w:val="24"/>
          <w:szCs w:val="24"/>
          <w:lang w:val="ky-KG"/>
        </w:rPr>
        <w:t xml:space="preserve"> жобого </w:t>
      </w:r>
      <w:r w:rsidRPr="001C4FB3">
        <w:rPr>
          <w:rFonts w:ascii="Times New Roman" w:hAnsi="Times New Roman" w:cs="Times New Roman"/>
          <w:b/>
          <w:sz w:val="24"/>
          <w:szCs w:val="24"/>
          <w:lang w:val="ky-KG"/>
        </w:rPr>
        <w:t>өзгөртүү</w:t>
      </w:r>
      <w:r w:rsidR="00904B38" w:rsidRPr="001C4FB3">
        <w:rPr>
          <w:rFonts w:ascii="Times New Roman" w:hAnsi="Times New Roman" w:cs="Times New Roman"/>
          <w:b/>
          <w:sz w:val="24"/>
          <w:szCs w:val="24"/>
          <w:lang w:val="ky-KG"/>
        </w:rPr>
        <w:t>, толуктоолорду</w:t>
      </w:r>
      <w:r w:rsidRPr="001C4FB3">
        <w:rPr>
          <w:rFonts w:ascii="Times New Roman" w:hAnsi="Times New Roman" w:cs="Times New Roman"/>
          <w:b/>
          <w:sz w:val="24"/>
          <w:szCs w:val="24"/>
          <w:lang w:val="ky-KG"/>
        </w:rPr>
        <w:t xml:space="preserve"> киргизүү</w:t>
      </w:r>
      <w:r w:rsidR="00904B38" w:rsidRPr="001C4FB3">
        <w:rPr>
          <w:rFonts w:ascii="Times New Roman" w:hAnsi="Times New Roman" w:cs="Times New Roman"/>
          <w:b/>
          <w:sz w:val="24"/>
          <w:szCs w:val="24"/>
          <w:lang w:val="ky-KG"/>
        </w:rPr>
        <w:t xml:space="preserve"> жөнүндө”</w:t>
      </w:r>
    </w:p>
    <w:p w:rsidR="004663D1" w:rsidRPr="001C4FB3" w:rsidRDefault="004663D1" w:rsidP="004663D1">
      <w:pPr>
        <w:spacing w:after="0" w:line="240" w:lineRule="auto"/>
        <w:rPr>
          <w:rFonts w:ascii="Times New Roman" w:hAnsi="Times New Roman" w:cs="Times New Roman"/>
          <w:b/>
          <w:sz w:val="24"/>
          <w:szCs w:val="24"/>
          <w:lang w:val="ky-KG"/>
        </w:rPr>
      </w:pPr>
    </w:p>
    <w:p w:rsidR="005E26DA" w:rsidRPr="001C4FB3" w:rsidRDefault="005E26DA" w:rsidP="005E26DA">
      <w:pPr>
        <w:jc w:val="both"/>
        <w:rPr>
          <w:rFonts w:ascii="Times New Roman" w:hAnsi="Times New Roman" w:cs="Times New Roman"/>
          <w:sz w:val="24"/>
          <w:szCs w:val="24"/>
          <w:lang w:val="ky-KG"/>
        </w:rPr>
      </w:pPr>
      <w:r w:rsidRPr="001C4FB3">
        <w:rPr>
          <w:rFonts w:ascii="Times New Roman" w:hAnsi="Times New Roman" w:cs="Times New Roman"/>
          <w:sz w:val="24"/>
          <w:szCs w:val="24"/>
          <w:lang w:val="ky-KG"/>
        </w:rPr>
        <w:t xml:space="preserve">      </w:t>
      </w:r>
      <w:r w:rsidR="00904B38" w:rsidRPr="001C4FB3">
        <w:rPr>
          <w:rFonts w:ascii="Times New Roman" w:hAnsi="Times New Roman" w:cs="Times New Roman"/>
          <w:sz w:val="24"/>
          <w:szCs w:val="24"/>
          <w:lang w:val="ky-KG"/>
        </w:rPr>
        <w:t>“</w:t>
      </w:r>
      <w:r w:rsidRPr="001C4FB3">
        <w:rPr>
          <w:rFonts w:ascii="Times New Roman" w:hAnsi="Times New Roman" w:cs="Times New Roman"/>
          <w:sz w:val="24"/>
          <w:szCs w:val="24"/>
          <w:lang w:val="ky-KG"/>
        </w:rPr>
        <w:t>Кара-Көл шаардык кеңештин сыйлыктарына сунуштоо жөнүндө өтүнүч каттарды кароо боюнча Кара-Көл шаардык кеңешинин комиссиясы жөнүндө</w:t>
      </w:r>
      <w:r w:rsidR="00904B38" w:rsidRPr="001C4FB3">
        <w:rPr>
          <w:rFonts w:ascii="Times New Roman" w:hAnsi="Times New Roman" w:cs="Times New Roman"/>
          <w:sz w:val="24"/>
          <w:szCs w:val="24"/>
          <w:lang w:val="ky-KG"/>
        </w:rPr>
        <w:t>”</w:t>
      </w:r>
      <w:r w:rsidRPr="001C4FB3">
        <w:rPr>
          <w:rFonts w:ascii="Times New Roman" w:hAnsi="Times New Roman" w:cs="Times New Roman"/>
          <w:sz w:val="24"/>
          <w:szCs w:val="24"/>
          <w:lang w:val="ky-KG"/>
        </w:rPr>
        <w:t xml:space="preserve"> жобого өзгөртүү</w:t>
      </w:r>
      <w:r w:rsidR="00904B38" w:rsidRPr="001C4FB3">
        <w:rPr>
          <w:rFonts w:ascii="Times New Roman" w:hAnsi="Times New Roman" w:cs="Times New Roman"/>
          <w:sz w:val="24"/>
          <w:szCs w:val="24"/>
          <w:lang w:val="ky-KG"/>
        </w:rPr>
        <w:t>, толуктоолорду</w:t>
      </w:r>
      <w:r w:rsidR="00A669E0" w:rsidRPr="001C4FB3">
        <w:rPr>
          <w:rFonts w:ascii="Times New Roman" w:hAnsi="Times New Roman" w:cs="Times New Roman"/>
          <w:sz w:val="24"/>
          <w:szCs w:val="24"/>
          <w:lang w:val="ky-KG"/>
        </w:rPr>
        <w:t xml:space="preserve"> киргизүү боюнча</w:t>
      </w:r>
      <w:r w:rsidRPr="001C4FB3">
        <w:rPr>
          <w:rFonts w:ascii="Times New Roman" w:hAnsi="Times New Roman" w:cs="Times New Roman"/>
          <w:sz w:val="24"/>
          <w:szCs w:val="24"/>
          <w:lang w:val="ky-KG"/>
        </w:rPr>
        <w:t xml:space="preserve">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комиссиясынын төрагасы Э.Т.Токтомушевдин билдирүүсүн  угуп жана  талкуулап чыгып, </w:t>
      </w:r>
      <w:r w:rsidR="000547AB" w:rsidRPr="001C4FB3">
        <w:rPr>
          <w:rFonts w:ascii="Times New Roman" w:hAnsi="Times New Roman" w:cs="Times New Roman"/>
          <w:sz w:val="24"/>
          <w:szCs w:val="24"/>
          <w:lang w:val="ky-KG"/>
        </w:rPr>
        <w:t xml:space="preserve">“Жергиликтүү мамлекеттик администрация </w:t>
      </w:r>
      <w:r w:rsidR="00A00489" w:rsidRPr="001C4FB3">
        <w:rPr>
          <w:rFonts w:ascii="Times New Roman" w:hAnsi="Times New Roman" w:cs="Times New Roman"/>
          <w:sz w:val="24"/>
          <w:szCs w:val="24"/>
          <w:lang w:val="ky-KG"/>
        </w:rPr>
        <w:t>жана жергиликтүү өз алдынча башкаруу органдары жөнүндө” Мыйзамын</w:t>
      </w:r>
      <w:r w:rsidR="008D0EE4" w:rsidRPr="001C4FB3">
        <w:rPr>
          <w:rFonts w:ascii="Times New Roman" w:hAnsi="Times New Roman" w:cs="Times New Roman"/>
          <w:sz w:val="24"/>
          <w:szCs w:val="24"/>
          <w:lang w:val="ky-KG"/>
        </w:rPr>
        <w:t xml:space="preserve">ын 34-беренесинин 2-бөлүгүнүн </w:t>
      </w:r>
      <w:r w:rsidR="00206775" w:rsidRPr="001C4FB3">
        <w:rPr>
          <w:rFonts w:ascii="Times New Roman" w:hAnsi="Times New Roman" w:cs="Times New Roman"/>
          <w:sz w:val="24"/>
          <w:szCs w:val="24"/>
          <w:lang w:val="ky-KG"/>
        </w:rPr>
        <w:t xml:space="preserve">               </w:t>
      </w:r>
      <w:r w:rsidR="008D0EE4" w:rsidRPr="001C4FB3">
        <w:rPr>
          <w:rFonts w:ascii="Times New Roman" w:hAnsi="Times New Roman" w:cs="Times New Roman"/>
          <w:sz w:val="24"/>
          <w:szCs w:val="24"/>
          <w:lang w:val="ky-KG"/>
        </w:rPr>
        <w:t>17</w:t>
      </w:r>
      <w:r w:rsidR="00A00489" w:rsidRPr="001C4FB3">
        <w:rPr>
          <w:rFonts w:ascii="Times New Roman" w:hAnsi="Times New Roman" w:cs="Times New Roman"/>
          <w:sz w:val="24"/>
          <w:szCs w:val="24"/>
          <w:lang w:val="ky-KG"/>
        </w:rPr>
        <w:t xml:space="preserve">-бөлүкчөсүн жетекчиликке алып, </w:t>
      </w:r>
      <w:r w:rsidRPr="001C4FB3">
        <w:rPr>
          <w:rFonts w:ascii="Times New Roman" w:hAnsi="Times New Roman" w:cs="Times New Roman"/>
          <w:sz w:val="24"/>
          <w:szCs w:val="24"/>
          <w:lang w:val="ky-KG"/>
        </w:rPr>
        <w:t>Кара-Көл шаардык кеңешинин 8-чакырылыштагы депутаттарынын кезектеги  XХIV сессиясы</w:t>
      </w:r>
    </w:p>
    <w:p w:rsidR="005E26DA" w:rsidRPr="001C4FB3" w:rsidRDefault="005E26DA" w:rsidP="00DC275D">
      <w:pPr>
        <w:jc w:val="center"/>
        <w:rPr>
          <w:rFonts w:ascii="Times New Roman" w:hAnsi="Times New Roman" w:cs="Times New Roman"/>
          <w:b/>
          <w:sz w:val="24"/>
          <w:szCs w:val="24"/>
          <w:lang w:val="ky-KG"/>
        </w:rPr>
      </w:pPr>
      <w:r w:rsidRPr="001C4FB3">
        <w:rPr>
          <w:rFonts w:ascii="Times New Roman" w:hAnsi="Times New Roman" w:cs="Times New Roman"/>
          <w:b/>
          <w:sz w:val="24"/>
          <w:szCs w:val="24"/>
          <w:lang w:val="ky-KG"/>
        </w:rPr>
        <w:t>Токтом кылат:</w:t>
      </w:r>
    </w:p>
    <w:p w:rsidR="00D4074C" w:rsidRPr="001C4FB3" w:rsidRDefault="00904B38" w:rsidP="002F0258">
      <w:pPr>
        <w:pStyle w:val="a3"/>
        <w:numPr>
          <w:ilvl w:val="0"/>
          <w:numId w:val="6"/>
        </w:numPr>
        <w:spacing w:after="60"/>
        <w:ind w:left="709" w:hanging="349"/>
        <w:jc w:val="both"/>
        <w:rPr>
          <w:sz w:val="24"/>
          <w:szCs w:val="24"/>
          <w:lang w:val="ky-KG"/>
        </w:rPr>
      </w:pPr>
      <w:r w:rsidRPr="001C4FB3">
        <w:rPr>
          <w:rFonts w:ascii="Times New Roman" w:hAnsi="Times New Roman" w:cs="Times New Roman"/>
          <w:sz w:val="24"/>
          <w:szCs w:val="24"/>
          <w:lang w:val="ky-KG"/>
        </w:rPr>
        <w:t>“</w:t>
      </w:r>
      <w:r w:rsidR="00A00489" w:rsidRPr="001C4FB3">
        <w:rPr>
          <w:rFonts w:ascii="Times New Roman" w:hAnsi="Times New Roman" w:cs="Times New Roman"/>
          <w:sz w:val="24"/>
          <w:szCs w:val="24"/>
          <w:lang w:val="ky-KG"/>
        </w:rPr>
        <w:t>Кара-Көл шаардык кеңешинин 2019-жылдын 05-мартындагы №143/26-7</w:t>
      </w:r>
      <w:r w:rsidR="001F35F7" w:rsidRPr="001C4FB3">
        <w:rPr>
          <w:rFonts w:ascii="Times New Roman" w:hAnsi="Times New Roman" w:cs="Times New Roman"/>
          <w:sz w:val="24"/>
          <w:szCs w:val="24"/>
          <w:lang w:val="ky-KG"/>
        </w:rPr>
        <w:t xml:space="preserve"> сандуу</w:t>
      </w:r>
      <w:r w:rsidR="00A00489" w:rsidRPr="001C4FB3">
        <w:rPr>
          <w:rFonts w:ascii="Times New Roman" w:hAnsi="Times New Roman" w:cs="Times New Roman"/>
          <w:sz w:val="24"/>
          <w:szCs w:val="24"/>
          <w:lang w:val="ky-KG"/>
        </w:rPr>
        <w:t xml:space="preserve">  токтому менен бекитилген Кара-Көл шаардык кеңештин сыйлыктарына сунуштоо жөнүндө өтүнүч каттарды кароо боюнча Кара-Көл шаардык кеңешинин комиссиясы жөнүндө</w:t>
      </w:r>
      <w:r w:rsidRPr="001C4FB3">
        <w:rPr>
          <w:rFonts w:ascii="Times New Roman" w:hAnsi="Times New Roman" w:cs="Times New Roman"/>
          <w:sz w:val="24"/>
          <w:szCs w:val="24"/>
          <w:lang w:val="ky-KG"/>
        </w:rPr>
        <w:t>”</w:t>
      </w:r>
      <w:r w:rsidR="00A00489" w:rsidRPr="001C4FB3">
        <w:rPr>
          <w:rFonts w:ascii="Times New Roman" w:hAnsi="Times New Roman" w:cs="Times New Roman"/>
          <w:sz w:val="24"/>
          <w:szCs w:val="24"/>
          <w:lang w:val="ky-KG"/>
        </w:rPr>
        <w:t xml:space="preserve"> жобого төмөндөгүдөй </w:t>
      </w:r>
      <w:r w:rsidR="007031AA" w:rsidRPr="001C4FB3">
        <w:rPr>
          <w:rFonts w:ascii="Times New Roman" w:hAnsi="Times New Roman" w:cs="Times New Roman"/>
          <w:sz w:val="24"/>
          <w:szCs w:val="24"/>
          <w:lang w:val="ky-KG"/>
        </w:rPr>
        <w:t>өзгөртүү</w:t>
      </w:r>
      <w:r w:rsidR="00D40E7A" w:rsidRPr="001C4FB3">
        <w:rPr>
          <w:rFonts w:ascii="Times New Roman" w:hAnsi="Times New Roman" w:cs="Times New Roman"/>
          <w:sz w:val="24"/>
          <w:szCs w:val="24"/>
          <w:lang w:val="ky-KG"/>
        </w:rPr>
        <w:t>, толуктоолор</w:t>
      </w:r>
      <w:r w:rsidR="007031AA" w:rsidRPr="001C4FB3">
        <w:rPr>
          <w:rFonts w:ascii="Times New Roman" w:hAnsi="Times New Roman" w:cs="Times New Roman"/>
          <w:sz w:val="24"/>
          <w:szCs w:val="24"/>
          <w:lang w:val="ky-KG"/>
        </w:rPr>
        <w:t xml:space="preserve"> киргизилсин:</w:t>
      </w:r>
      <w:r w:rsidR="00A00489" w:rsidRPr="001C4FB3">
        <w:rPr>
          <w:rFonts w:ascii="Times New Roman" w:hAnsi="Times New Roman" w:cs="Times New Roman"/>
          <w:sz w:val="24"/>
          <w:szCs w:val="24"/>
          <w:lang w:val="ky-KG"/>
        </w:rPr>
        <w:t xml:space="preserve">  </w:t>
      </w:r>
    </w:p>
    <w:p w:rsidR="00A00489" w:rsidRPr="001C4FB3" w:rsidRDefault="007031AA" w:rsidP="002F0258">
      <w:pPr>
        <w:pStyle w:val="a3"/>
        <w:numPr>
          <w:ilvl w:val="0"/>
          <w:numId w:val="10"/>
        </w:numPr>
        <w:spacing w:after="60"/>
        <w:ind w:left="709" w:hanging="349"/>
        <w:jc w:val="both"/>
        <w:rPr>
          <w:rFonts w:ascii="Times New Roman" w:hAnsi="Times New Roman" w:cs="Times New Roman"/>
          <w:sz w:val="24"/>
          <w:szCs w:val="24"/>
          <w:lang w:val="ky-KG"/>
        </w:rPr>
      </w:pPr>
      <w:r w:rsidRPr="001C4FB3">
        <w:rPr>
          <w:rFonts w:ascii="Times New Roman" w:hAnsi="Times New Roman" w:cs="Times New Roman"/>
          <w:sz w:val="24"/>
          <w:szCs w:val="24"/>
          <w:lang w:val="ky-KG"/>
        </w:rPr>
        <w:t>3-бөлүгүндөгү  комиссиянын төрагасы-Кара-Көл шаардык кеңешинин төрагасы</w:t>
      </w:r>
      <w:r w:rsidR="00E007EB" w:rsidRPr="001C4FB3">
        <w:rPr>
          <w:rFonts w:ascii="Times New Roman" w:hAnsi="Times New Roman" w:cs="Times New Roman"/>
          <w:sz w:val="24"/>
          <w:szCs w:val="24"/>
          <w:lang w:val="ky-KG"/>
        </w:rPr>
        <w:t xml:space="preserve"> жана </w:t>
      </w:r>
      <w:r w:rsidRPr="001C4FB3">
        <w:rPr>
          <w:rFonts w:ascii="Times New Roman" w:hAnsi="Times New Roman" w:cs="Times New Roman"/>
          <w:sz w:val="24"/>
          <w:szCs w:val="24"/>
          <w:lang w:val="ky-KG"/>
        </w:rPr>
        <w:t>комиссиянын төрагасынын  орун басары-Кара-Көл шаардык кеңешинин төрагасынын орун басары</w:t>
      </w:r>
      <w:r w:rsidR="00063BAD" w:rsidRPr="001C4FB3">
        <w:rPr>
          <w:rFonts w:ascii="Times New Roman" w:hAnsi="Times New Roman" w:cs="Times New Roman"/>
          <w:sz w:val="24"/>
          <w:szCs w:val="24"/>
          <w:lang w:val="ky-KG"/>
        </w:rPr>
        <w:t>, комиссиянын катчысы-Кара-Көл шаардык кеңешинин аппарат жетекчиси</w:t>
      </w:r>
      <w:r w:rsidRPr="001C4FB3">
        <w:rPr>
          <w:rFonts w:ascii="Times New Roman" w:hAnsi="Times New Roman" w:cs="Times New Roman"/>
          <w:sz w:val="24"/>
          <w:szCs w:val="24"/>
          <w:lang w:val="ky-KG"/>
        </w:rPr>
        <w:t xml:space="preserve">  деген сөздөр </w:t>
      </w:r>
      <w:r w:rsidR="00E007EB" w:rsidRPr="001C4FB3">
        <w:rPr>
          <w:rFonts w:ascii="Times New Roman" w:hAnsi="Times New Roman" w:cs="Times New Roman"/>
          <w:sz w:val="24"/>
          <w:szCs w:val="24"/>
          <w:lang w:val="ky-KG"/>
        </w:rPr>
        <w:t>алынып салынсын;</w:t>
      </w:r>
    </w:p>
    <w:p w:rsidR="00E007EB" w:rsidRPr="001C4FB3" w:rsidRDefault="00BB20E7" w:rsidP="002F0258">
      <w:pPr>
        <w:pStyle w:val="a3"/>
        <w:numPr>
          <w:ilvl w:val="0"/>
          <w:numId w:val="10"/>
        </w:numPr>
        <w:spacing w:after="60"/>
        <w:ind w:left="709" w:hanging="349"/>
        <w:jc w:val="both"/>
        <w:rPr>
          <w:rFonts w:ascii="Times New Roman" w:hAnsi="Times New Roman" w:cs="Times New Roman"/>
          <w:sz w:val="24"/>
          <w:szCs w:val="24"/>
          <w:lang w:val="ky-KG"/>
        </w:rPr>
      </w:pPr>
      <w:r w:rsidRPr="001C4FB3">
        <w:rPr>
          <w:rFonts w:ascii="Times New Roman" w:hAnsi="Times New Roman" w:cs="Times New Roman"/>
          <w:sz w:val="24"/>
          <w:szCs w:val="24"/>
          <w:lang w:val="ky-KG"/>
        </w:rPr>
        <w:t xml:space="preserve">3-бөлүгүндөгү </w:t>
      </w:r>
      <w:r w:rsidR="00E007EB" w:rsidRPr="001C4FB3">
        <w:rPr>
          <w:rFonts w:ascii="Times New Roman" w:hAnsi="Times New Roman" w:cs="Times New Roman"/>
          <w:sz w:val="24"/>
          <w:szCs w:val="24"/>
          <w:lang w:val="ky-KG"/>
        </w:rPr>
        <w:t xml:space="preserve">Кара-Көл шаардык кеңешинин туруктуу комиссияларынын өкүлдөрү деген сөздүн ордуна фракция лидерлери же фракция </w:t>
      </w:r>
      <w:r w:rsidRPr="001C4FB3">
        <w:rPr>
          <w:rFonts w:ascii="Times New Roman" w:hAnsi="Times New Roman" w:cs="Times New Roman"/>
          <w:sz w:val="24"/>
          <w:szCs w:val="24"/>
          <w:lang w:val="ky-KG"/>
        </w:rPr>
        <w:t xml:space="preserve">сунуштаган </w:t>
      </w:r>
      <w:r w:rsidR="00E007EB" w:rsidRPr="001C4FB3">
        <w:rPr>
          <w:rFonts w:ascii="Times New Roman" w:hAnsi="Times New Roman" w:cs="Times New Roman"/>
          <w:sz w:val="24"/>
          <w:szCs w:val="24"/>
          <w:lang w:val="ky-KG"/>
        </w:rPr>
        <w:t>депутаттар деген сөз менен алмаштырылсын.</w:t>
      </w:r>
    </w:p>
    <w:p w:rsidR="00851A30" w:rsidRPr="001C4FB3" w:rsidRDefault="002F0258" w:rsidP="002F0258">
      <w:pPr>
        <w:pStyle w:val="a3"/>
        <w:numPr>
          <w:ilvl w:val="0"/>
          <w:numId w:val="10"/>
        </w:numPr>
        <w:spacing w:after="60"/>
        <w:ind w:left="709" w:hanging="349"/>
        <w:jc w:val="both"/>
        <w:rPr>
          <w:rFonts w:ascii="Times New Roman" w:hAnsi="Times New Roman" w:cs="Times New Roman"/>
          <w:sz w:val="24"/>
          <w:szCs w:val="24"/>
          <w:lang w:val="ky-KG"/>
        </w:rPr>
      </w:pPr>
      <w:r w:rsidRPr="001C4FB3">
        <w:rPr>
          <w:rFonts w:ascii="Times New Roman" w:hAnsi="Times New Roman" w:cs="Times New Roman"/>
          <w:sz w:val="24"/>
          <w:szCs w:val="24"/>
          <w:lang w:val="ky-KG"/>
        </w:rPr>
        <w:t>комиссиянын уюштуруу жыйналышында к</w:t>
      </w:r>
      <w:r w:rsidR="00851A30" w:rsidRPr="001C4FB3">
        <w:rPr>
          <w:rFonts w:ascii="Times New Roman" w:hAnsi="Times New Roman" w:cs="Times New Roman"/>
          <w:sz w:val="24"/>
          <w:szCs w:val="24"/>
          <w:lang w:val="ky-KG"/>
        </w:rPr>
        <w:t xml:space="preserve">омиссиянын төрагасы жана орун басары комиссиянын </w:t>
      </w:r>
      <w:r w:rsidRPr="001C4FB3">
        <w:rPr>
          <w:rFonts w:ascii="Times New Roman" w:hAnsi="Times New Roman" w:cs="Times New Roman"/>
          <w:sz w:val="24"/>
          <w:szCs w:val="24"/>
          <w:lang w:val="ky-KG"/>
        </w:rPr>
        <w:t>мүчөлөрүнүн</w:t>
      </w:r>
      <w:r w:rsidR="00851A30" w:rsidRPr="001C4FB3">
        <w:rPr>
          <w:rFonts w:ascii="Times New Roman" w:hAnsi="Times New Roman" w:cs="Times New Roman"/>
          <w:sz w:val="24"/>
          <w:szCs w:val="24"/>
          <w:lang w:val="ky-KG"/>
        </w:rPr>
        <w:t xml:space="preserve"> ичинен</w:t>
      </w:r>
      <w:r w:rsidRPr="001C4FB3">
        <w:rPr>
          <w:rFonts w:ascii="Times New Roman" w:hAnsi="Times New Roman" w:cs="Times New Roman"/>
          <w:sz w:val="24"/>
          <w:szCs w:val="24"/>
          <w:lang w:val="ky-KG"/>
        </w:rPr>
        <w:t xml:space="preserve"> шайланат деген сөздөр менен толукталсын. </w:t>
      </w:r>
      <w:r w:rsidR="00851A30" w:rsidRPr="001C4FB3">
        <w:rPr>
          <w:rFonts w:ascii="Times New Roman" w:hAnsi="Times New Roman" w:cs="Times New Roman"/>
          <w:sz w:val="24"/>
          <w:szCs w:val="24"/>
          <w:lang w:val="ky-KG"/>
        </w:rPr>
        <w:t xml:space="preserve"> </w:t>
      </w:r>
    </w:p>
    <w:p w:rsidR="007031AA" w:rsidRPr="001C4FB3" w:rsidRDefault="0006436D" w:rsidP="002F0258">
      <w:pPr>
        <w:pStyle w:val="a3"/>
        <w:numPr>
          <w:ilvl w:val="0"/>
          <w:numId w:val="6"/>
        </w:numPr>
        <w:spacing w:after="60"/>
        <w:ind w:left="709" w:hanging="349"/>
        <w:jc w:val="both"/>
        <w:rPr>
          <w:rFonts w:ascii="Times New Roman" w:hAnsi="Times New Roman" w:cs="Times New Roman"/>
          <w:sz w:val="24"/>
          <w:szCs w:val="24"/>
          <w:lang w:val="ky-KG"/>
        </w:rPr>
      </w:pPr>
      <w:r w:rsidRPr="001C4FB3">
        <w:rPr>
          <w:rFonts w:ascii="Times New Roman" w:hAnsi="Times New Roman" w:cs="Times New Roman"/>
          <w:sz w:val="24"/>
          <w:szCs w:val="24"/>
          <w:lang w:val="ky-KG"/>
        </w:rPr>
        <w:t>Бул токтомдун аткарылышын камсыз кылуу  Кара-Көл шаарынын  кеңешинин төрагасына</w:t>
      </w:r>
      <w:r w:rsidR="00F825FE" w:rsidRPr="001C4FB3">
        <w:rPr>
          <w:rFonts w:ascii="Times New Roman" w:hAnsi="Times New Roman" w:cs="Times New Roman"/>
          <w:sz w:val="24"/>
          <w:szCs w:val="24"/>
          <w:lang w:val="ky-KG"/>
        </w:rPr>
        <w:t xml:space="preserve"> (</w:t>
      </w:r>
      <w:r w:rsidRPr="001C4FB3">
        <w:rPr>
          <w:rFonts w:ascii="Times New Roman" w:hAnsi="Times New Roman" w:cs="Times New Roman"/>
          <w:sz w:val="24"/>
          <w:szCs w:val="24"/>
          <w:lang w:val="ky-KG"/>
        </w:rPr>
        <w:t>К.Д.Батыркулов), көзөмөлгө алуу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w:t>
      </w:r>
      <w:r w:rsidR="001F35F7" w:rsidRPr="001C4FB3">
        <w:rPr>
          <w:rFonts w:ascii="Times New Roman" w:hAnsi="Times New Roman" w:cs="Times New Roman"/>
          <w:sz w:val="24"/>
          <w:szCs w:val="24"/>
          <w:lang w:val="ky-KG"/>
        </w:rPr>
        <w:t>Э.Т.Токтомушев</w:t>
      </w:r>
      <w:r w:rsidRPr="001C4FB3">
        <w:rPr>
          <w:rFonts w:ascii="Times New Roman" w:hAnsi="Times New Roman" w:cs="Times New Roman"/>
          <w:sz w:val="24"/>
          <w:szCs w:val="24"/>
          <w:lang w:val="ky-KG"/>
        </w:rPr>
        <w:t>) жүктөлсүн.</w:t>
      </w:r>
    </w:p>
    <w:p w:rsidR="007031AA" w:rsidRPr="001C4FB3" w:rsidRDefault="007031AA" w:rsidP="002F0258">
      <w:pPr>
        <w:spacing w:after="60"/>
        <w:ind w:left="709" w:hanging="349"/>
        <w:jc w:val="both"/>
        <w:rPr>
          <w:rFonts w:ascii="Times New Roman" w:hAnsi="Times New Roman" w:cs="Times New Roman"/>
          <w:sz w:val="24"/>
          <w:szCs w:val="24"/>
          <w:lang w:val="ky-KG"/>
        </w:rPr>
      </w:pPr>
    </w:p>
    <w:p w:rsidR="00BB20E7" w:rsidRPr="001C4FB3" w:rsidRDefault="00493456" w:rsidP="00BB20E7">
      <w:pPr>
        <w:spacing w:after="60"/>
        <w:ind w:firstLine="567"/>
        <w:jc w:val="both"/>
        <w:rPr>
          <w:rFonts w:ascii="Times New Roman" w:hAnsi="Times New Roman" w:cs="Times New Roman"/>
          <w:b/>
          <w:bCs/>
          <w:sz w:val="24"/>
          <w:szCs w:val="24"/>
          <w:lang w:val="ky-KG"/>
        </w:rPr>
      </w:pPr>
      <w:r w:rsidRPr="001C4FB3">
        <w:rPr>
          <w:rFonts w:ascii="Times New Roman" w:hAnsi="Times New Roman" w:cs="Times New Roman"/>
          <w:b/>
          <w:bCs/>
          <w:sz w:val="24"/>
          <w:szCs w:val="24"/>
          <w:lang w:val="ky-KG"/>
        </w:rPr>
        <w:t xml:space="preserve">       Төраганын орун басары                                                       Ч.А.Кимсанов </w:t>
      </w:r>
      <w:r w:rsidR="00D4074C" w:rsidRPr="001C4FB3">
        <w:rPr>
          <w:rFonts w:ascii="Times New Roman" w:hAnsi="Times New Roman" w:cs="Times New Roman"/>
          <w:b/>
          <w:bCs/>
          <w:sz w:val="24"/>
          <w:szCs w:val="24"/>
          <w:lang w:val="ky-KG"/>
        </w:rPr>
        <w:t> </w:t>
      </w:r>
    </w:p>
    <w:tbl>
      <w:tblPr>
        <w:tblW w:w="4579" w:type="pct"/>
        <w:tblCellMar>
          <w:left w:w="0" w:type="dxa"/>
          <w:right w:w="0" w:type="dxa"/>
        </w:tblCellMar>
        <w:tblLook w:val="04A0" w:firstRow="1" w:lastRow="0" w:firstColumn="1" w:lastColumn="0" w:noHBand="0" w:noVBand="1"/>
      </w:tblPr>
      <w:tblGrid>
        <w:gridCol w:w="3310"/>
        <w:gridCol w:w="2629"/>
        <w:gridCol w:w="2628"/>
      </w:tblGrid>
      <w:tr w:rsidR="003C74D8" w:rsidRPr="00335502" w:rsidTr="003C74D8">
        <w:tc>
          <w:tcPr>
            <w:tcW w:w="1931" w:type="pct"/>
            <w:tcMar>
              <w:top w:w="0" w:type="dxa"/>
              <w:left w:w="108" w:type="dxa"/>
              <w:bottom w:w="0" w:type="dxa"/>
              <w:right w:w="108" w:type="dxa"/>
            </w:tcMar>
            <w:hideMark/>
          </w:tcPr>
          <w:p w:rsidR="003C74D8" w:rsidRDefault="003C74D8" w:rsidP="003C74D8">
            <w:pPr>
              <w:spacing w:after="60"/>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p>
          <w:p w:rsidR="003C74D8" w:rsidRPr="00335502" w:rsidRDefault="003C74D8" w:rsidP="003C74D8">
            <w:pPr>
              <w:rPr>
                <w:b/>
                <w:bCs/>
                <w:i/>
                <w:iCs/>
              </w:rPr>
            </w:pPr>
          </w:p>
        </w:tc>
        <w:tc>
          <w:tcPr>
            <w:tcW w:w="1534" w:type="pct"/>
            <w:tcMar>
              <w:top w:w="0" w:type="dxa"/>
              <w:left w:w="108" w:type="dxa"/>
              <w:bottom w:w="0" w:type="dxa"/>
              <w:right w:w="108" w:type="dxa"/>
            </w:tcMar>
            <w:hideMark/>
          </w:tcPr>
          <w:p w:rsidR="003C74D8" w:rsidRPr="00335502" w:rsidRDefault="003C74D8" w:rsidP="003C74D8">
            <w:pPr>
              <w:pStyle w:val="tkTekst"/>
              <w:spacing w:after="0"/>
              <w:ind w:firstLine="0"/>
              <w:rPr>
                <w:rFonts w:ascii="Times New Roman" w:hAnsi="Times New Roman" w:cs="Times New Roman"/>
                <w:sz w:val="24"/>
                <w:szCs w:val="24"/>
              </w:rPr>
            </w:pPr>
            <w:r w:rsidRPr="00335502">
              <w:rPr>
                <w:rFonts w:ascii="Times New Roman" w:hAnsi="Times New Roman" w:cs="Times New Roman"/>
                <w:sz w:val="24"/>
                <w:szCs w:val="24"/>
              </w:rPr>
              <w:t> </w:t>
            </w:r>
          </w:p>
        </w:tc>
        <w:tc>
          <w:tcPr>
            <w:tcW w:w="1534" w:type="pct"/>
          </w:tcPr>
          <w:p w:rsidR="001C4FB3" w:rsidRDefault="003C74D8" w:rsidP="003C74D8">
            <w:pPr>
              <w:pStyle w:val="tkGrif"/>
              <w:spacing w:after="0" w:line="240" w:lineRule="auto"/>
              <w:jc w:val="left"/>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кеңешинин</w:t>
            </w:r>
            <w:r>
              <w:rPr>
                <w:rFonts w:ascii="Times New Roman" w:hAnsi="Times New Roman" w:cs="Times New Roman"/>
                <w:sz w:val="24"/>
                <w:szCs w:val="24"/>
                <w:lang w:val="ky-KG"/>
              </w:rPr>
              <w:br/>
            </w:r>
            <w:r w:rsidR="001C4FB3">
              <w:rPr>
                <w:rFonts w:ascii="Times New Roman" w:hAnsi="Times New Roman" w:cs="Times New Roman"/>
                <w:sz w:val="24"/>
                <w:szCs w:val="24"/>
                <w:lang w:val="ky-KG"/>
              </w:rPr>
              <w:t>03.02.</w:t>
            </w:r>
            <w:r>
              <w:rPr>
                <w:rFonts w:ascii="Times New Roman" w:hAnsi="Times New Roman" w:cs="Times New Roman"/>
                <w:sz w:val="24"/>
                <w:szCs w:val="24"/>
                <w:lang w:val="ky-KG"/>
              </w:rPr>
              <w:t>20</w:t>
            </w:r>
            <w:r w:rsidR="001C4FB3">
              <w:rPr>
                <w:rFonts w:ascii="Times New Roman" w:hAnsi="Times New Roman" w:cs="Times New Roman"/>
                <w:sz w:val="24"/>
                <w:szCs w:val="24"/>
                <w:lang w:val="ky-KG"/>
              </w:rPr>
              <w:t>23-ж.</w:t>
            </w:r>
          </w:p>
          <w:p w:rsidR="003C74D8" w:rsidRPr="00335502" w:rsidRDefault="001C4FB3" w:rsidP="003C74D8">
            <w:pPr>
              <w:pStyle w:val="tkGrif"/>
              <w:spacing w:after="0" w:line="240" w:lineRule="auto"/>
              <w:jc w:val="left"/>
              <w:rPr>
                <w:rFonts w:ascii="Times New Roman" w:hAnsi="Times New Roman" w:cs="Times New Roman"/>
                <w:sz w:val="24"/>
                <w:szCs w:val="24"/>
              </w:rPr>
            </w:pPr>
            <w:r>
              <w:rPr>
                <w:rFonts w:ascii="Times New Roman" w:hAnsi="Times New Roman" w:cs="Times New Roman"/>
                <w:sz w:val="24"/>
                <w:szCs w:val="24"/>
                <w:lang w:val="en-US"/>
              </w:rPr>
              <w:t xml:space="preserve">XXIV </w:t>
            </w:r>
            <w:r>
              <w:rPr>
                <w:rFonts w:ascii="Times New Roman" w:hAnsi="Times New Roman" w:cs="Times New Roman"/>
                <w:sz w:val="24"/>
                <w:szCs w:val="24"/>
                <w:lang w:val="ky-KG"/>
              </w:rPr>
              <w:t xml:space="preserve">сессиясынын </w:t>
            </w:r>
            <w:r w:rsidR="003C74D8">
              <w:rPr>
                <w:rFonts w:ascii="Times New Roman" w:hAnsi="Times New Roman" w:cs="Times New Roman"/>
                <w:sz w:val="24"/>
                <w:szCs w:val="24"/>
                <w:lang w:val="ky-KG"/>
              </w:rPr>
              <w:br/>
              <w:t>№ 1</w:t>
            </w:r>
            <w:r>
              <w:rPr>
                <w:rFonts w:ascii="Times New Roman" w:hAnsi="Times New Roman" w:cs="Times New Roman"/>
                <w:sz w:val="24"/>
                <w:szCs w:val="24"/>
                <w:lang w:val="ky-KG"/>
              </w:rPr>
              <w:t>10</w:t>
            </w:r>
            <w:r w:rsidR="003C74D8">
              <w:rPr>
                <w:rFonts w:ascii="Times New Roman" w:hAnsi="Times New Roman" w:cs="Times New Roman"/>
                <w:sz w:val="24"/>
                <w:szCs w:val="24"/>
                <w:lang w:val="ky-KG"/>
              </w:rPr>
              <w:t>/2</w:t>
            </w:r>
            <w:r>
              <w:rPr>
                <w:rFonts w:ascii="Times New Roman" w:hAnsi="Times New Roman" w:cs="Times New Roman"/>
                <w:sz w:val="24"/>
                <w:szCs w:val="24"/>
                <w:lang w:val="ky-KG"/>
              </w:rPr>
              <w:t>4</w:t>
            </w:r>
            <w:r w:rsidR="003C74D8">
              <w:rPr>
                <w:rFonts w:ascii="Times New Roman" w:hAnsi="Times New Roman" w:cs="Times New Roman"/>
                <w:sz w:val="24"/>
                <w:szCs w:val="24"/>
                <w:lang w:val="ky-KG"/>
              </w:rPr>
              <w:t>-</w:t>
            </w:r>
            <w:r>
              <w:rPr>
                <w:rFonts w:ascii="Times New Roman" w:hAnsi="Times New Roman" w:cs="Times New Roman"/>
                <w:sz w:val="24"/>
                <w:szCs w:val="24"/>
                <w:lang w:val="ky-KG"/>
              </w:rPr>
              <w:t>8</w:t>
            </w:r>
            <w:r w:rsidR="003C74D8">
              <w:rPr>
                <w:rFonts w:ascii="Times New Roman" w:hAnsi="Times New Roman" w:cs="Times New Roman"/>
                <w:sz w:val="24"/>
                <w:szCs w:val="24"/>
                <w:lang w:val="ky-KG"/>
              </w:rPr>
              <w:t xml:space="preserve"> </w:t>
            </w:r>
            <w:r w:rsidR="003C74D8" w:rsidRPr="00720AE6">
              <w:rPr>
                <w:rFonts w:ascii="Times New Roman" w:hAnsi="Times New Roman" w:cs="Times New Roman"/>
                <w:sz w:val="24"/>
                <w:szCs w:val="24"/>
                <w:lang w:val="ky-KG"/>
              </w:rPr>
              <w:t xml:space="preserve"> </w:t>
            </w:r>
            <w:hyperlink r:id="rId11" w:history="1">
              <w:r w:rsidR="003C74D8" w:rsidRPr="00720AE6">
                <w:rPr>
                  <w:rStyle w:val="a4"/>
                  <w:rFonts w:ascii="Times New Roman" w:hAnsi="Times New Roman" w:cs="Times New Roman"/>
                  <w:sz w:val="24"/>
                  <w:szCs w:val="24"/>
                  <w:lang w:val="ky-KG"/>
                </w:rPr>
                <w:t>токтомуна</w:t>
              </w:r>
            </w:hyperlink>
            <w:r w:rsidR="003C74D8">
              <w:rPr>
                <w:rFonts w:ascii="Times New Roman" w:hAnsi="Times New Roman" w:cs="Times New Roman"/>
                <w:sz w:val="24"/>
                <w:szCs w:val="24"/>
                <w:lang w:val="ky-KG"/>
              </w:rPr>
              <w:br/>
            </w:r>
            <w:r w:rsidR="003C74D8" w:rsidRPr="00335502">
              <w:rPr>
                <w:rFonts w:ascii="Times New Roman" w:hAnsi="Times New Roman" w:cs="Times New Roman"/>
                <w:sz w:val="24"/>
                <w:szCs w:val="24"/>
                <w:lang w:val="ky-KG"/>
              </w:rPr>
              <w:t>тиркеме</w:t>
            </w:r>
          </w:p>
        </w:tc>
      </w:tr>
    </w:tbl>
    <w:p w:rsidR="00BB20E7" w:rsidRDefault="00BB20E7" w:rsidP="00BB20E7">
      <w:pPr>
        <w:pStyle w:val="tkNazvanie"/>
        <w:spacing w:before="0" w:after="0" w:line="240" w:lineRule="auto"/>
        <w:ind w:left="0"/>
        <w:rPr>
          <w:rFonts w:ascii="Times New Roman" w:hAnsi="Times New Roman" w:cs="Times New Roman"/>
          <w:lang w:val="ky-KG"/>
        </w:rPr>
      </w:pPr>
    </w:p>
    <w:p w:rsidR="00BB20E7" w:rsidRDefault="00BB20E7" w:rsidP="00BB20E7">
      <w:pPr>
        <w:pStyle w:val="tkNazvanie"/>
        <w:spacing w:before="0" w:after="0" w:line="240" w:lineRule="auto"/>
        <w:ind w:left="0"/>
        <w:rPr>
          <w:rFonts w:ascii="Times New Roman" w:hAnsi="Times New Roman" w:cs="Times New Roman"/>
          <w:lang w:val="ky-KG"/>
        </w:rPr>
      </w:pPr>
      <w:r>
        <w:rPr>
          <w:rFonts w:ascii="Times New Roman" w:hAnsi="Times New Roman" w:cs="Times New Roman"/>
          <w:lang w:val="ky-KG"/>
        </w:rPr>
        <w:t xml:space="preserve">Кара-Көл </w:t>
      </w:r>
      <w:r w:rsidRPr="00335502">
        <w:rPr>
          <w:rFonts w:ascii="Times New Roman" w:hAnsi="Times New Roman" w:cs="Times New Roman"/>
          <w:lang w:val="ky-KG"/>
        </w:rPr>
        <w:t xml:space="preserve"> шаардык кеңештин сыйлыктарына сунуштоо жөнүндө өтү</w:t>
      </w:r>
      <w:r>
        <w:rPr>
          <w:rFonts w:ascii="Times New Roman" w:hAnsi="Times New Roman" w:cs="Times New Roman"/>
          <w:lang w:val="ky-KG"/>
        </w:rPr>
        <w:t>нүч</w:t>
      </w:r>
    </w:p>
    <w:p w:rsidR="00BB20E7" w:rsidRDefault="00BB20E7" w:rsidP="00BB20E7">
      <w:pPr>
        <w:pStyle w:val="tkNazvanie"/>
        <w:spacing w:before="0" w:after="0" w:line="240" w:lineRule="auto"/>
        <w:ind w:left="0"/>
        <w:rPr>
          <w:rFonts w:ascii="Times New Roman" w:hAnsi="Times New Roman" w:cs="Times New Roman"/>
          <w:lang w:val="ky-KG"/>
        </w:rPr>
      </w:pPr>
      <w:r>
        <w:rPr>
          <w:rFonts w:ascii="Times New Roman" w:hAnsi="Times New Roman" w:cs="Times New Roman"/>
          <w:lang w:val="ky-KG"/>
        </w:rPr>
        <w:t>каттарды кароо боюнча Кара-Көл</w:t>
      </w:r>
      <w:r w:rsidRPr="00335502">
        <w:rPr>
          <w:rFonts w:ascii="Times New Roman" w:hAnsi="Times New Roman" w:cs="Times New Roman"/>
          <w:lang w:val="ky-KG"/>
        </w:rPr>
        <w:t xml:space="preserve"> шаар</w:t>
      </w:r>
      <w:r>
        <w:rPr>
          <w:rFonts w:ascii="Times New Roman" w:hAnsi="Times New Roman" w:cs="Times New Roman"/>
          <w:lang w:val="ky-KG"/>
        </w:rPr>
        <w:t xml:space="preserve">дык кеңешинин комиссиясы жөнүндө  </w:t>
      </w:r>
      <w:r w:rsidRPr="00335502">
        <w:rPr>
          <w:rFonts w:ascii="Times New Roman" w:hAnsi="Times New Roman" w:cs="Times New Roman"/>
          <w:lang w:val="ky-KG"/>
        </w:rPr>
        <w:t>ЖОБО</w:t>
      </w:r>
    </w:p>
    <w:p w:rsidR="00BB20E7" w:rsidRPr="00BB20E7" w:rsidRDefault="00BB20E7" w:rsidP="00BB20E7">
      <w:pPr>
        <w:pStyle w:val="tkNazvanie"/>
        <w:spacing w:before="0" w:after="0" w:line="240" w:lineRule="auto"/>
        <w:ind w:left="0"/>
        <w:rPr>
          <w:rFonts w:ascii="Times New Roman" w:hAnsi="Times New Roman" w:cs="Times New Roman"/>
          <w:b w:val="0"/>
          <w:lang w:val="ky-KG"/>
        </w:rPr>
      </w:pPr>
      <w:r>
        <w:rPr>
          <w:rFonts w:ascii="Times New Roman" w:hAnsi="Times New Roman" w:cs="Times New Roman"/>
          <w:b w:val="0"/>
          <w:lang w:val="ky-KG"/>
        </w:rPr>
        <w:t xml:space="preserve">           </w:t>
      </w:r>
      <w:r w:rsidRPr="00BB20E7">
        <w:rPr>
          <w:rFonts w:ascii="Times New Roman" w:hAnsi="Times New Roman" w:cs="Times New Roman"/>
          <w:b w:val="0"/>
          <w:lang w:val="ky-KG"/>
        </w:rPr>
        <w:t>(Кара-Көл шаардык кеңешинин 03.02.2023-ж. №</w:t>
      </w:r>
      <w:r w:rsidR="00C16E40">
        <w:rPr>
          <w:rFonts w:ascii="Times New Roman" w:hAnsi="Times New Roman" w:cs="Times New Roman"/>
          <w:b w:val="0"/>
          <w:lang w:val="ky-KG"/>
        </w:rPr>
        <w:t xml:space="preserve">110/24-8 сандуу </w:t>
      </w:r>
      <w:r w:rsidRPr="00BB20E7">
        <w:rPr>
          <w:rFonts w:ascii="Times New Roman" w:hAnsi="Times New Roman" w:cs="Times New Roman"/>
          <w:b w:val="0"/>
          <w:lang w:val="ky-KG"/>
        </w:rPr>
        <w:t>токтому менен киргизилген өзгөртүү</w:t>
      </w:r>
      <w:r w:rsidR="00904B38">
        <w:rPr>
          <w:rFonts w:ascii="Times New Roman" w:hAnsi="Times New Roman" w:cs="Times New Roman"/>
          <w:b w:val="0"/>
          <w:lang w:val="ky-KG"/>
        </w:rPr>
        <w:t>,</w:t>
      </w:r>
      <w:r w:rsidRPr="00BB20E7">
        <w:rPr>
          <w:rFonts w:ascii="Times New Roman" w:hAnsi="Times New Roman" w:cs="Times New Roman"/>
          <w:b w:val="0"/>
          <w:lang w:val="ky-KG"/>
        </w:rPr>
        <w:t xml:space="preserve"> толуктоолору менен)</w:t>
      </w:r>
    </w:p>
    <w:p w:rsidR="00BB20E7" w:rsidRPr="00264F71" w:rsidRDefault="00BB20E7" w:rsidP="00BB20E7">
      <w:pPr>
        <w:pStyle w:val="tkNazvanie"/>
        <w:spacing w:before="0" w:after="0" w:line="240" w:lineRule="auto"/>
        <w:ind w:left="0"/>
        <w:rPr>
          <w:rFonts w:ascii="Times New Roman" w:hAnsi="Times New Roman" w:cs="Times New Roman"/>
          <w:lang w:val="ky-KG"/>
        </w:rPr>
      </w:pPr>
    </w:p>
    <w:p w:rsidR="00BB20E7" w:rsidRPr="00DA13F8" w:rsidRDefault="00BB20E7"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1. Кара-Көл</w:t>
      </w:r>
      <w:r w:rsidRPr="00335502">
        <w:rPr>
          <w:rFonts w:ascii="Times New Roman" w:hAnsi="Times New Roman" w:cs="Times New Roman"/>
          <w:sz w:val="24"/>
          <w:szCs w:val="24"/>
          <w:lang w:val="ky-KG"/>
        </w:rPr>
        <w:t xml:space="preserve"> шаардык кеңештин сыйлыктарына сунуштоо жөнүндө өтү</w:t>
      </w:r>
      <w:r>
        <w:rPr>
          <w:rFonts w:ascii="Times New Roman" w:hAnsi="Times New Roman" w:cs="Times New Roman"/>
          <w:sz w:val="24"/>
          <w:szCs w:val="24"/>
          <w:lang w:val="ky-KG"/>
        </w:rPr>
        <w:t>нүч каттарды кароо боюнча   Кара-Көл</w:t>
      </w:r>
      <w:r w:rsidRPr="00335502">
        <w:rPr>
          <w:rFonts w:ascii="Times New Roman" w:hAnsi="Times New Roman" w:cs="Times New Roman"/>
          <w:sz w:val="24"/>
          <w:szCs w:val="24"/>
          <w:lang w:val="ky-KG"/>
        </w:rPr>
        <w:t xml:space="preserve"> шаардык кеңештин комисси</w:t>
      </w:r>
      <w:r>
        <w:rPr>
          <w:rFonts w:ascii="Times New Roman" w:hAnsi="Times New Roman" w:cs="Times New Roman"/>
          <w:sz w:val="24"/>
          <w:szCs w:val="24"/>
          <w:lang w:val="ky-KG"/>
        </w:rPr>
        <w:t xml:space="preserve">ясы (мындан ары - комиссия) Кара-Көл </w:t>
      </w:r>
      <w:r w:rsidRPr="00335502">
        <w:rPr>
          <w:rFonts w:ascii="Times New Roman" w:hAnsi="Times New Roman" w:cs="Times New Roman"/>
          <w:sz w:val="24"/>
          <w:szCs w:val="24"/>
          <w:lang w:val="ky-KG"/>
        </w:rPr>
        <w:t xml:space="preserve"> шаардык кеңештин сыйлыктарына сунуштоо жөнүн</w:t>
      </w:r>
      <w:r>
        <w:rPr>
          <w:rFonts w:ascii="Times New Roman" w:hAnsi="Times New Roman" w:cs="Times New Roman"/>
          <w:sz w:val="24"/>
          <w:szCs w:val="24"/>
          <w:lang w:val="ky-KG"/>
        </w:rPr>
        <w:t>дө өтүнүчтөрдү кароо үчүн  Кара-Көл</w:t>
      </w:r>
      <w:r w:rsidRPr="00335502">
        <w:rPr>
          <w:rFonts w:ascii="Times New Roman" w:hAnsi="Times New Roman" w:cs="Times New Roman"/>
          <w:sz w:val="24"/>
          <w:szCs w:val="24"/>
          <w:lang w:val="ky-KG"/>
        </w:rPr>
        <w:t xml:space="preserve"> шаардык кеңештин депутаттарынын ичинен түзүлөт.</w:t>
      </w:r>
    </w:p>
    <w:p w:rsidR="00BB20E7" w:rsidRPr="00DA13F8" w:rsidRDefault="00BB20E7"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2. Комиссия өз ишинде  Кара-Көл шаардык кеңешинин "Кара-Көл</w:t>
      </w:r>
      <w:r w:rsidRPr="00335502">
        <w:rPr>
          <w:rFonts w:ascii="Times New Roman" w:hAnsi="Times New Roman" w:cs="Times New Roman"/>
          <w:sz w:val="24"/>
          <w:szCs w:val="24"/>
          <w:lang w:val="ky-KG"/>
        </w:rPr>
        <w:t xml:space="preserve"> шаарды</w:t>
      </w:r>
      <w:r>
        <w:rPr>
          <w:rFonts w:ascii="Times New Roman" w:hAnsi="Times New Roman" w:cs="Times New Roman"/>
          <w:sz w:val="24"/>
          <w:szCs w:val="24"/>
          <w:lang w:val="ky-KG"/>
        </w:rPr>
        <w:t>к кеңешин</w:t>
      </w:r>
      <w:r w:rsidRPr="00335502">
        <w:rPr>
          <w:rFonts w:ascii="Times New Roman" w:hAnsi="Times New Roman" w:cs="Times New Roman"/>
          <w:sz w:val="24"/>
          <w:szCs w:val="24"/>
          <w:lang w:val="ky-KG"/>
        </w:rPr>
        <w:t>ин сыйлыктары жөнүндө" токтомун так жетекчиликке алат.</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3. Комиссиянын курамына төмөнкүлөр киришет:</w:t>
      </w:r>
    </w:p>
    <w:p w:rsidR="00BB20E7" w:rsidRDefault="00BB20E7"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Фракция лидерлери же фракция сунуштаган депутаттар.</w:t>
      </w:r>
    </w:p>
    <w:p w:rsidR="002F0258" w:rsidRDefault="002F0258"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 xml:space="preserve">комиссиянын уюштуруу жыйналышында комиссиянын төрагасы жана орун басары    </w:t>
      </w:r>
    </w:p>
    <w:p w:rsidR="002F0258" w:rsidRDefault="002F0258"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 xml:space="preserve">комиссиянын мүчөлөрүнүн ичинен шайланат. </w:t>
      </w:r>
    </w:p>
    <w:p w:rsidR="00BB20E7" w:rsidRPr="00DA13F8" w:rsidRDefault="00BB20E7"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4. Комиссия отурумдары Кара-Көл</w:t>
      </w:r>
      <w:r w:rsidRPr="00335502">
        <w:rPr>
          <w:rFonts w:ascii="Times New Roman" w:hAnsi="Times New Roman" w:cs="Times New Roman"/>
          <w:sz w:val="24"/>
          <w:szCs w:val="24"/>
          <w:lang w:val="ky-KG"/>
        </w:rPr>
        <w:t xml:space="preserve"> шаардык кеңештин сыйлыктарына сунуштоо жөнүндө өтүнүч каттардын түшүүсүнө жараша өткөрүлөт.</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5. Коми</w:t>
      </w:r>
      <w:r>
        <w:rPr>
          <w:rFonts w:ascii="Times New Roman" w:hAnsi="Times New Roman" w:cs="Times New Roman"/>
          <w:sz w:val="24"/>
          <w:szCs w:val="24"/>
          <w:lang w:val="ky-KG"/>
        </w:rPr>
        <w:t>ссия өзүнүн отурумдарында Кара-Көл</w:t>
      </w:r>
      <w:r w:rsidRPr="00335502">
        <w:rPr>
          <w:rFonts w:ascii="Times New Roman" w:hAnsi="Times New Roman" w:cs="Times New Roman"/>
          <w:sz w:val="24"/>
          <w:szCs w:val="24"/>
          <w:lang w:val="ky-KG"/>
        </w:rPr>
        <w:t xml:space="preserve"> шаардык кеңештин сыйлыктарына сунуштоо жөнүндө өтүнүч каттарды, ошондой эле өз ишинин уюштуруу маселелерин карайт.</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6. Комиссиянын чечими комиссиянын мүчөлөрүнүн жалпы санынан жөнөкөй көпчүлүк добуш менен кабыл алынат.</w:t>
      </w:r>
    </w:p>
    <w:p w:rsidR="00BB20E7" w:rsidRPr="00DA13F8" w:rsidRDefault="00BB20E7" w:rsidP="00BB20E7">
      <w:pPr>
        <w:pStyle w:val="tkTekst"/>
        <w:rPr>
          <w:rFonts w:ascii="Times New Roman" w:hAnsi="Times New Roman" w:cs="Times New Roman"/>
          <w:sz w:val="24"/>
          <w:szCs w:val="24"/>
          <w:lang w:val="ky-KG"/>
        </w:rPr>
      </w:pPr>
      <w:r>
        <w:rPr>
          <w:rFonts w:ascii="Times New Roman" w:hAnsi="Times New Roman" w:cs="Times New Roman"/>
          <w:sz w:val="24"/>
          <w:szCs w:val="24"/>
          <w:lang w:val="ky-KG"/>
        </w:rPr>
        <w:t>7. Кара-Көл</w:t>
      </w:r>
      <w:r w:rsidRPr="00335502">
        <w:rPr>
          <w:rFonts w:ascii="Times New Roman" w:hAnsi="Times New Roman" w:cs="Times New Roman"/>
          <w:sz w:val="24"/>
          <w:szCs w:val="24"/>
          <w:lang w:val="ky-KG"/>
        </w:rPr>
        <w:t xml:space="preserve"> шаардык кеңештин төрагасы жана төраганын орун басары, депут</w:t>
      </w:r>
      <w:r>
        <w:rPr>
          <w:rFonts w:ascii="Times New Roman" w:hAnsi="Times New Roman" w:cs="Times New Roman"/>
          <w:sz w:val="24"/>
          <w:szCs w:val="24"/>
          <w:lang w:val="ky-KG"/>
        </w:rPr>
        <w:t>аттары Кара-Көл</w:t>
      </w:r>
      <w:r w:rsidRPr="00335502">
        <w:rPr>
          <w:rFonts w:ascii="Times New Roman" w:hAnsi="Times New Roman" w:cs="Times New Roman"/>
          <w:sz w:val="24"/>
          <w:szCs w:val="24"/>
          <w:lang w:val="ky-KG"/>
        </w:rPr>
        <w:t xml:space="preserve"> шаардык кеңештин аппаратынын муниципалдык кызматчыларын (мурунку муниципалдык кызматчыларын)</w:t>
      </w:r>
      <w:r>
        <w:rPr>
          <w:rFonts w:ascii="Times New Roman" w:hAnsi="Times New Roman" w:cs="Times New Roman"/>
          <w:sz w:val="24"/>
          <w:szCs w:val="24"/>
          <w:lang w:val="ky-KG"/>
        </w:rPr>
        <w:t xml:space="preserve"> жана башка кесиптин ээлерин жана мекеме-ишканаларды</w:t>
      </w:r>
      <w:r w:rsidRPr="00335502">
        <w:rPr>
          <w:rFonts w:ascii="Times New Roman" w:hAnsi="Times New Roman" w:cs="Times New Roman"/>
          <w:sz w:val="24"/>
          <w:szCs w:val="24"/>
          <w:lang w:val="ky-KG"/>
        </w:rPr>
        <w:t xml:space="preserve"> сыйлоо сунушун комиссияга киргизүүгө укуктуу.</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8. Сыйлоо жөнүндө сунуштамалар жана өтүнүчтөр жекече так болуусу керек. Сыйлануучу жактын аты-жөнү, ошондой эле сыйлана турган уюмдун толук аталышы комиссиянын протоколунда көрсөтүлөт.</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9. Тийиштүү эмес жол-жоболоштурулган сунуштамалар комиссия тарабынан каралбайт жана жеткиликтүү иштеп чыгууга кайтарылып берилет.</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10. Комиссиянын сыйлоолор жана сыйлыктарды тапшыруу жөнүндө чечими сунуштамалардын жана өтүнүч каттардын түшүүсүнө жараша кабыл алынат. Алар майрамдарга жана белгилүү күндөргө, юбилейлик даталарга карата болушу мүмкүн.</w:t>
      </w: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11. Ө</w:t>
      </w:r>
      <w:r>
        <w:rPr>
          <w:rFonts w:ascii="Times New Roman" w:hAnsi="Times New Roman" w:cs="Times New Roman"/>
          <w:sz w:val="24"/>
          <w:szCs w:val="24"/>
          <w:lang w:val="ky-KG"/>
        </w:rPr>
        <w:t>згөчө учурларда, комиссия Кара-Көл</w:t>
      </w:r>
      <w:r w:rsidRPr="00335502">
        <w:rPr>
          <w:rFonts w:ascii="Times New Roman" w:hAnsi="Times New Roman" w:cs="Times New Roman"/>
          <w:sz w:val="24"/>
          <w:szCs w:val="24"/>
          <w:lang w:val="ky-KG"/>
        </w:rPr>
        <w:t xml:space="preserve"> шаарынын жана Кыргыз Республикасынын алдында сиңирген эмгеги үчүн жогоруда аталган сыйлыктарысыз, сыйлоого карата өтүнүч каттарды жана сунуштамаларды кароого укуктуу.</w:t>
      </w:r>
    </w:p>
    <w:p w:rsidR="00BB20E7"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lastRenderedPageBreak/>
        <w:t>12. Уюмдарды, анын юбилейи менен сыйлоодо комиссияга уюмдун түзүлүшүнүн датасы жөнүндө архивдик маалым</w:t>
      </w:r>
      <w:r w:rsidR="00C16E40">
        <w:rPr>
          <w:rFonts w:ascii="Times New Roman" w:hAnsi="Times New Roman" w:cs="Times New Roman"/>
          <w:sz w:val="24"/>
          <w:szCs w:val="24"/>
          <w:lang w:val="ky-KG"/>
        </w:rPr>
        <w:t xml:space="preserve"> </w:t>
      </w:r>
      <w:r w:rsidRPr="00335502">
        <w:rPr>
          <w:rFonts w:ascii="Times New Roman" w:hAnsi="Times New Roman" w:cs="Times New Roman"/>
          <w:sz w:val="24"/>
          <w:szCs w:val="24"/>
          <w:lang w:val="ky-KG"/>
        </w:rPr>
        <w:t>кат берилет.</w:t>
      </w:r>
    </w:p>
    <w:p w:rsidR="00BB20E7" w:rsidRPr="00DA13F8" w:rsidRDefault="00BB20E7" w:rsidP="00BB20E7">
      <w:pPr>
        <w:pStyle w:val="tkTekst"/>
        <w:rPr>
          <w:rFonts w:ascii="Times New Roman" w:hAnsi="Times New Roman" w:cs="Times New Roman"/>
          <w:sz w:val="24"/>
          <w:szCs w:val="24"/>
          <w:lang w:val="ky-KG"/>
        </w:rPr>
      </w:pPr>
    </w:p>
    <w:p w:rsidR="00BB20E7" w:rsidRPr="00DA13F8" w:rsidRDefault="00BB20E7" w:rsidP="00BB20E7">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13. Сыйлануучуларды кошумча талдап чыгуу үчүн комиссия уюмга, мамлекеттик бийликтин жана жергиликтүү өз алдынча башкаруу органдарына сыйлоо</w:t>
      </w:r>
      <w:r>
        <w:rPr>
          <w:rFonts w:ascii="Times New Roman" w:hAnsi="Times New Roman" w:cs="Times New Roman"/>
          <w:sz w:val="24"/>
          <w:szCs w:val="24"/>
          <w:lang w:val="ky-KG"/>
        </w:rPr>
        <w:t xml:space="preserve"> боюнча сунуштар жөнүндө сурамд</w:t>
      </w:r>
      <w:r w:rsidRPr="00335502">
        <w:rPr>
          <w:rFonts w:ascii="Times New Roman" w:hAnsi="Times New Roman" w:cs="Times New Roman"/>
          <w:sz w:val="24"/>
          <w:szCs w:val="24"/>
          <w:lang w:val="ky-KG"/>
        </w:rPr>
        <w:t>арды жасайт.</w:t>
      </w:r>
    </w:p>
    <w:p w:rsidR="00BB20E7" w:rsidRDefault="00BB20E7" w:rsidP="00851A30">
      <w:pPr>
        <w:pStyle w:val="tkTekst"/>
        <w:rPr>
          <w:rFonts w:ascii="Times New Roman" w:hAnsi="Times New Roman" w:cs="Times New Roman"/>
          <w:sz w:val="24"/>
          <w:szCs w:val="24"/>
          <w:lang w:val="ky-KG"/>
        </w:rPr>
      </w:pPr>
      <w:r w:rsidRPr="00335502">
        <w:rPr>
          <w:rFonts w:ascii="Times New Roman" w:hAnsi="Times New Roman" w:cs="Times New Roman"/>
          <w:sz w:val="24"/>
          <w:szCs w:val="24"/>
          <w:lang w:val="ky-KG"/>
        </w:rPr>
        <w:t xml:space="preserve">14. Комиссиянын протоколун жол-жоболоштурууну, сыйлангандарды эсепке алууну </w:t>
      </w:r>
      <w:r>
        <w:rPr>
          <w:rFonts w:ascii="Times New Roman" w:hAnsi="Times New Roman" w:cs="Times New Roman"/>
          <w:sz w:val="24"/>
          <w:szCs w:val="24"/>
          <w:lang w:val="ky-KG"/>
        </w:rPr>
        <w:t xml:space="preserve"> </w:t>
      </w:r>
      <w:r w:rsidRPr="00335502">
        <w:rPr>
          <w:rFonts w:ascii="Times New Roman" w:hAnsi="Times New Roman" w:cs="Times New Roman"/>
          <w:sz w:val="24"/>
          <w:szCs w:val="24"/>
          <w:lang w:val="ky-KG"/>
        </w:rPr>
        <w:t xml:space="preserve">жана </w:t>
      </w:r>
      <w:r>
        <w:rPr>
          <w:rFonts w:ascii="Times New Roman" w:hAnsi="Times New Roman" w:cs="Times New Roman"/>
          <w:sz w:val="24"/>
          <w:szCs w:val="24"/>
          <w:lang w:val="ky-KG"/>
        </w:rPr>
        <w:t xml:space="preserve"> </w:t>
      </w:r>
      <w:r w:rsidRPr="00335502">
        <w:rPr>
          <w:rFonts w:ascii="Times New Roman" w:hAnsi="Times New Roman" w:cs="Times New Roman"/>
          <w:sz w:val="24"/>
          <w:szCs w:val="24"/>
          <w:lang w:val="ky-KG"/>
        </w:rPr>
        <w:t xml:space="preserve">каттоону, </w:t>
      </w:r>
      <w:r>
        <w:rPr>
          <w:rFonts w:ascii="Times New Roman" w:hAnsi="Times New Roman" w:cs="Times New Roman"/>
          <w:sz w:val="24"/>
          <w:szCs w:val="24"/>
          <w:lang w:val="ky-KG"/>
        </w:rPr>
        <w:t xml:space="preserve"> </w:t>
      </w:r>
      <w:r w:rsidRPr="00335502">
        <w:rPr>
          <w:rFonts w:ascii="Times New Roman" w:hAnsi="Times New Roman" w:cs="Times New Roman"/>
          <w:sz w:val="24"/>
          <w:szCs w:val="24"/>
          <w:lang w:val="ky-KG"/>
        </w:rPr>
        <w:t xml:space="preserve">комиссиянын </w:t>
      </w:r>
      <w:r>
        <w:rPr>
          <w:rFonts w:ascii="Times New Roman" w:hAnsi="Times New Roman" w:cs="Times New Roman"/>
          <w:sz w:val="24"/>
          <w:szCs w:val="24"/>
          <w:lang w:val="ky-KG"/>
        </w:rPr>
        <w:t xml:space="preserve"> </w:t>
      </w:r>
      <w:r w:rsidRPr="00335502">
        <w:rPr>
          <w:rFonts w:ascii="Times New Roman" w:hAnsi="Times New Roman" w:cs="Times New Roman"/>
          <w:sz w:val="24"/>
          <w:szCs w:val="24"/>
          <w:lang w:val="ky-KG"/>
        </w:rPr>
        <w:t>ишин уюштур</w:t>
      </w:r>
      <w:r w:rsidR="00851A30">
        <w:rPr>
          <w:rFonts w:ascii="Times New Roman" w:hAnsi="Times New Roman" w:cs="Times New Roman"/>
          <w:sz w:val="24"/>
          <w:szCs w:val="24"/>
          <w:lang w:val="ky-KG"/>
        </w:rPr>
        <w:t>уу-техникалык  камсыздоону</w:t>
      </w:r>
      <w:r>
        <w:rPr>
          <w:rFonts w:ascii="Times New Roman" w:hAnsi="Times New Roman" w:cs="Times New Roman"/>
          <w:sz w:val="24"/>
          <w:szCs w:val="24"/>
          <w:lang w:val="ky-KG"/>
        </w:rPr>
        <w:t xml:space="preserve"> Кара-Көл</w:t>
      </w:r>
      <w:r w:rsidRPr="00335502">
        <w:rPr>
          <w:rFonts w:ascii="Times New Roman" w:hAnsi="Times New Roman" w:cs="Times New Roman"/>
          <w:sz w:val="24"/>
          <w:szCs w:val="24"/>
          <w:lang w:val="ky-KG"/>
        </w:rPr>
        <w:t xml:space="preserve"> шаардык кеңештин ап</w:t>
      </w:r>
      <w:r>
        <w:rPr>
          <w:rFonts w:ascii="Times New Roman" w:hAnsi="Times New Roman" w:cs="Times New Roman"/>
          <w:sz w:val="24"/>
          <w:szCs w:val="24"/>
          <w:lang w:val="ky-KG"/>
        </w:rPr>
        <w:t xml:space="preserve">паратынын </w:t>
      </w:r>
      <w:r w:rsidRPr="00335502">
        <w:rPr>
          <w:rFonts w:ascii="Times New Roman" w:hAnsi="Times New Roman" w:cs="Times New Roman"/>
          <w:sz w:val="24"/>
          <w:szCs w:val="24"/>
          <w:lang w:val="ky-KG"/>
        </w:rPr>
        <w:t xml:space="preserve"> адистери жүзөгө ашырат.</w:t>
      </w:r>
    </w:p>
    <w:p w:rsidR="00BB20E7" w:rsidRPr="00DA13F8" w:rsidRDefault="00BB20E7" w:rsidP="00C16E40">
      <w:pPr>
        <w:pStyle w:val="tkTekst"/>
        <w:ind w:firstLine="0"/>
        <w:rPr>
          <w:rFonts w:ascii="Times New Roman" w:hAnsi="Times New Roman" w:cs="Times New Roman"/>
          <w:sz w:val="24"/>
          <w:szCs w:val="24"/>
          <w:lang w:val="ky-KG"/>
        </w:rPr>
      </w:pPr>
      <w:r w:rsidRPr="00DA13F8">
        <w:rPr>
          <w:rFonts w:ascii="Times New Roman" w:hAnsi="Times New Roman" w:cs="Times New Roman"/>
          <w:sz w:val="24"/>
          <w:szCs w:val="24"/>
          <w:lang w:val="ky-KG"/>
        </w:rP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BB20E7" w:rsidRPr="00A33177" w:rsidTr="00FE1222">
        <w:tc>
          <w:tcPr>
            <w:tcW w:w="1750" w:type="pct"/>
            <w:tcMar>
              <w:top w:w="0" w:type="dxa"/>
              <w:left w:w="567" w:type="dxa"/>
              <w:bottom w:w="0" w:type="dxa"/>
              <w:right w:w="108" w:type="dxa"/>
            </w:tcMar>
            <w:hideMark/>
          </w:tcPr>
          <w:p w:rsidR="00BB20E7" w:rsidRPr="00E01975" w:rsidRDefault="00BB20E7" w:rsidP="00FE1222">
            <w:pPr>
              <w:pStyle w:val="tkPodpis"/>
              <w:rPr>
                <w:rFonts w:ascii="Times New Roman" w:hAnsi="Times New Roman" w:cs="Times New Roman"/>
                <w:sz w:val="24"/>
                <w:szCs w:val="24"/>
                <w:lang w:val="ky-KG"/>
              </w:rPr>
            </w:pPr>
          </w:p>
        </w:tc>
        <w:tc>
          <w:tcPr>
            <w:tcW w:w="1500" w:type="pct"/>
            <w:tcMar>
              <w:top w:w="0" w:type="dxa"/>
              <w:left w:w="108" w:type="dxa"/>
              <w:bottom w:w="0" w:type="dxa"/>
              <w:right w:w="108" w:type="dxa"/>
            </w:tcMar>
            <w:hideMark/>
          </w:tcPr>
          <w:p w:rsidR="00BB20E7" w:rsidRPr="00E01975" w:rsidRDefault="00BB20E7" w:rsidP="00FE1222">
            <w:pPr>
              <w:pStyle w:val="tkPodpis"/>
              <w:rPr>
                <w:rFonts w:ascii="Times New Roman" w:hAnsi="Times New Roman" w:cs="Times New Roman"/>
                <w:sz w:val="24"/>
                <w:szCs w:val="24"/>
                <w:lang w:val="ky-KG"/>
              </w:rPr>
            </w:pPr>
          </w:p>
        </w:tc>
        <w:tc>
          <w:tcPr>
            <w:tcW w:w="1750" w:type="pct"/>
            <w:tcMar>
              <w:top w:w="0" w:type="dxa"/>
              <w:left w:w="567" w:type="dxa"/>
              <w:bottom w:w="0" w:type="dxa"/>
            </w:tcMar>
            <w:vAlign w:val="bottom"/>
            <w:hideMark/>
          </w:tcPr>
          <w:p w:rsidR="00BB20E7" w:rsidRPr="00E01975" w:rsidRDefault="00BB20E7" w:rsidP="00FE1222">
            <w:pPr>
              <w:pStyle w:val="tkPodpis"/>
              <w:rPr>
                <w:rFonts w:ascii="Times New Roman" w:hAnsi="Times New Roman" w:cs="Times New Roman"/>
                <w:sz w:val="24"/>
                <w:szCs w:val="24"/>
                <w:lang w:val="ky-KG"/>
              </w:rPr>
            </w:pPr>
          </w:p>
        </w:tc>
      </w:tr>
    </w:tbl>
    <w:p w:rsidR="00F825FE" w:rsidRDefault="00BB20E7" w:rsidP="00BB20E7">
      <w:pPr>
        <w:pStyle w:val="tkTekst"/>
        <w:ind w:firstLine="0"/>
        <w:jc w:val="left"/>
        <w:rPr>
          <w:rFonts w:ascii="Times New Roman" w:hAnsi="Times New Roman" w:cs="Times New Roman"/>
          <w:b/>
          <w:sz w:val="24"/>
          <w:szCs w:val="24"/>
          <w:lang w:val="ky-KG"/>
        </w:rPr>
      </w:pPr>
      <w:r w:rsidRPr="00136536">
        <w:rPr>
          <w:rFonts w:ascii="Times New Roman" w:hAnsi="Times New Roman" w:cs="Times New Roman"/>
          <w:b/>
          <w:sz w:val="24"/>
          <w:szCs w:val="24"/>
          <w:lang w:val="ky-KG"/>
        </w:rPr>
        <w:t>Кара-Көл шаардык кеңеш</w:t>
      </w:r>
      <w:r w:rsidR="00C16E40">
        <w:rPr>
          <w:rFonts w:ascii="Times New Roman" w:hAnsi="Times New Roman" w:cs="Times New Roman"/>
          <w:b/>
          <w:sz w:val="24"/>
          <w:szCs w:val="24"/>
          <w:lang w:val="ky-KG"/>
        </w:rPr>
        <w:t xml:space="preserve">тин жооптуу катчысы </w:t>
      </w:r>
      <w:r w:rsidRPr="00136536">
        <w:rPr>
          <w:rFonts w:ascii="Times New Roman" w:hAnsi="Times New Roman" w:cs="Times New Roman"/>
          <w:b/>
          <w:sz w:val="24"/>
          <w:szCs w:val="24"/>
          <w:lang w:val="ky-KG"/>
        </w:rPr>
        <w:t xml:space="preserve">                               </w:t>
      </w:r>
      <w:r w:rsidR="00F825FE">
        <w:rPr>
          <w:rFonts w:ascii="Times New Roman" w:hAnsi="Times New Roman" w:cs="Times New Roman"/>
          <w:b/>
          <w:sz w:val="24"/>
          <w:szCs w:val="24"/>
          <w:lang w:val="ky-KG"/>
        </w:rPr>
        <w:t>К.И.Нурматова</w:t>
      </w: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F825FE" w:rsidRDefault="00F825FE" w:rsidP="00BB20E7">
      <w:pPr>
        <w:pStyle w:val="tkTekst"/>
        <w:ind w:firstLine="0"/>
        <w:jc w:val="left"/>
        <w:rPr>
          <w:rFonts w:ascii="Times New Roman" w:hAnsi="Times New Roman" w:cs="Times New Roman"/>
          <w:b/>
          <w:sz w:val="24"/>
          <w:szCs w:val="24"/>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1F78ED">
      <w:pPr>
        <w:spacing w:after="0" w:line="240" w:lineRule="auto"/>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Default="00D4074C" w:rsidP="00D4074C">
      <w:pPr>
        <w:jc w:val="both"/>
        <w:rPr>
          <w:lang w:val="ky-KG"/>
        </w:rPr>
      </w:pPr>
    </w:p>
    <w:p w:rsidR="00D4074C" w:rsidRPr="002F7B0C" w:rsidRDefault="00D4074C" w:rsidP="00D4074C">
      <w:pPr>
        <w:jc w:val="both"/>
        <w:rPr>
          <w:lang w:val="ky-KG"/>
        </w:rPr>
      </w:pPr>
    </w:p>
    <w:p w:rsidR="00D4074C" w:rsidRPr="0083405E" w:rsidRDefault="00D4074C" w:rsidP="00D4074C">
      <w:pPr>
        <w:tabs>
          <w:tab w:val="left" w:pos="284"/>
        </w:tabs>
        <w:jc w:val="both"/>
        <w:rPr>
          <w:b/>
          <w:lang w:val="ky-KG"/>
        </w:rPr>
      </w:pPr>
    </w:p>
    <w:p w:rsidR="00D4074C" w:rsidRPr="00697A9A" w:rsidRDefault="00D4074C" w:rsidP="00D4074C">
      <w:pPr>
        <w:rPr>
          <w:lang w:val="ky-KG"/>
        </w:rPr>
      </w:pPr>
    </w:p>
    <w:p w:rsidR="00AE2121" w:rsidRPr="00493456" w:rsidRDefault="00000000">
      <w:pPr>
        <w:rPr>
          <w:lang w:val="ky-KG"/>
        </w:rPr>
      </w:pPr>
    </w:p>
    <w:sectPr w:rsidR="00AE2121" w:rsidRPr="00493456" w:rsidSect="001F35F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645"/>
    <w:multiLevelType w:val="hybridMultilevel"/>
    <w:tmpl w:val="7CF2D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977DB"/>
    <w:multiLevelType w:val="hybridMultilevel"/>
    <w:tmpl w:val="049632D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A6430B7"/>
    <w:multiLevelType w:val="hybridMultilevel"/>
    <w:tmpl w:val="4FFCE8D6"/>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 w15:restartNumberingAfterBreak="0">
    <w:nsid w:val="24F048EB"/>
    <w:multiLevelType w:val="hybridMultilevel"/>
    <w:tmpl w:val="7AE2C198"/>
    <w:lvl w:ilvl="0" w:tplc="F61C1C0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2DFE2179"/>
    <w:multiLevelType w:val="hybridMultilevel"/>
    <w:tmpl w:val="1FE630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5F3409"/>
    <w:multiLevelType w:val="hybridMultilevel"/>
    <w:tmpl w:val="02248D22"/>
    <w:lvl w:ilvl="0" w:tplc="04400001">
      <w:start w:val="1"/>
      <w:numFmt w:val="bullet"/>
      <w:lvlText w:val=""/>
      <w:lvlJc w:val="left"/>
      <w:pPr>
        <w:ind w:left="1080" w:hanging="360"/>
      </w:pPr>
      <w:rPr>
        <w:rFonts w:ascii="Symbol" w:hAnsi="Symbol"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6" w15:restartNumberingAfterBreak="0">
    <w:nsid w:val="657511B1"/>
    <w:multiLevelType w:val="hybridMultilevel"/>
    <w:tmpl w:val="D99E28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053081"/>
    <w:multiLevelType w:val="hybridMultilevel"/>
    <w:tmpl w:val="D99E28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0C0AD3"/>
    <w:multiLevelType w:val="hybridMultilevel"/>
    <w:tmpl w:val="7AE2C198"/>
    <w:lvl w:ilvl="0" w:tplc="F61C1C0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77456374"/>
    <w:multiLevelType w:val="multilevel"/>
    <w:tmpl w:val="93A0EDC8"/>
    <w:lvl w:ilvl="0">
      <w:start w:val="1"/>
      <w:numFmt w:val="decimal"/>
      <w:lvlText w:val="%1."/>
      <w:lvlJc w:val="left"/>
      <w:pPr>
        <w:ind w:left="2685" w:hanging="420"/>
      </w:pPr>
      <w:rPr>
        <w:rFonts w:hint="default"/>
      </w:rPr>
    </w:lvl>
    <w:lvl w:ilvl="1">
      <w:start w:val="1"/>
      <w:numFmt w:val="decimal"/>
      <w:isLgl/>
      <w:lvlText w:val="%1.%2."/>
      <w:lvlJc w:val="left"/>
      <w:pPr>
        <w:ind w:left="2625" w:hanging="360"/>
      </w:pPr>
      <w:rPr>
        <w:rFonts w:hint="default"/>
      </w:rPr>
    </w:lvl>
    <w:lvl w:ilvl="2">
      <w:start w:val="1"/>
      <w:numFmt w:val="decimal"/>
      <w:isLgl/>
      <w:lvlText w:val="%1.%2.%3."/>
      <w:lvlJc w:val="left"/>
      <w:pPr>
        <w:ind w:left="2985" w:hanging="720"/>
      </w:pPr>
      <w:rPr>
        <w:rFonts w:hint="default"/>
      </w:rPr>
    </w:lvl>
    <w:lvl w:ilvl="3">
      <w:start w:val="1"/>
      <w:numFmt w:val="decimal"/>
      <w:isLgl/>
      <w:lvlText w:val="%1.%2.%3.%4."/>
      <w:lvlJc w:val="left"/>
      <w:pPr>
        <w:ind w:left="2985" w:hanging="72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3345"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065" w:hanging="1800"/>
      </w:pPr>
      <w:rPr>
        <w:rFonts w:hint="default"/>
      </w:rPr>
    </w:lvl>
  </w:abstractNum>
  <w:abstractNum w:abstractNumId="10" w15:restartNumberingAfterBreak="0">
    <w:nsid w:val="77D206D9"/>
    <w:multiLevelType w:val="hybridMultilevel"/>
    <w:tmpl w:val="3B186CC2"/>
    <w:lvl w:ilvl="0" w:tplc="0419000F">
      <w:start w:val="1"/>
      <w:numFmt w:val="decimal"/>
      <w:lvlText w:val="%1."/>
      <w:lvlJc w:val="left"/>
      <w:pPr>
        <w:ind w:left="1080" w:hanging="360"/>
      </w:pPr>
      <w:rPr>
        <w:rFonts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11" w15:restartNumberingAfterBreak="0">
    <w:nsid w:val="7AA01BCF"/>
    <w:multiLevelType w:val="hybridMultilevel"/>
    <w:tmpl w:val="1C286D4E"/>
    <w:lvl w:ilvl="0" w:tplc="EC3AFC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D07A47"/>
    <w:multiLevelType w:val="hybridMultilevel"/>
    <w:tmpl w:val="DEA4ECBA"/>
    <w:lvl w:ilvl="0" w:tplc="0419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3" w15:restartNumberingAfterBreak="0">
    <w:nsid w:val="7FA3629B"/>
    <w:multiLevelType w:val="hybridMultilevel"/>
    <w:tmpl w:val="9B4EAD4E"/>
    <w:lvl w:ilvl="0" w:tplc="7C16D944">
      <w:start w:val="5"/>
      <w:numFmt w:val="bullet"/>
      <w:lvlText w:val="-"/>
      <w:lvlJc w:val="left"/>
      <w:pPr>
        <w:ind w:left="720" w:hanging="360"/>
      </w:pPr>
      <w:rPr>
        <w:rFonts w:ascii="Times New Roman" w:eastAsiaTheme="minorEastAsia"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num w:numId="1" w16cid:durableId="905532800">
    <w:abstractNumId w:val="1"/>
  </w:num>
  <w:num w:numId="2" w16cid:durableId="1216699638">
    <w:abstractNumId w:val="9"/>
  </w:num>
  <w:num w:numId="3" w16cid:durableId="1676495214">
    <w:abstractNumId w:val="0"/>
  </w:num>
  <w:num w:numId="4" w16cid:durableId="1934046519">
    <w:abstractNumId w:val="8"/>
  </w:num>
  <w:num w:numId="5" w16cid:durableId="1957179903">
    <w:abstractNumId w:val="6"/>
  </w:num>
  <w:num w:numId="6" w16cid:durableId="1231619258">
    <w:abstractNumId w:val="12"/>
  </w:num>
  <w:num w:numId="7" w16cid:durableId="1918247611">
    <w:abstractNumId w:val="10"/>
  </w:num>
  <w:num w:numId="8" w16cid:durableId="1502156633">
    <w:abstractNumId w:val="2"/>
  </w:num>
  <w:num w:numId="9" w16cid:durableId="2065522972">
    <w:abstractNumId w:val="5"/>
  </w:num>
  <w:num w:numId="10" w16cid:durableId="190535516">
    <w:abstractNumId w:val="13"/>
  </w:num>
  <w:num w:numId="11" w16cid:durableId="2020963196">
    <w:abstractNumId w:val="3"/>
  </w:num>
  <w:num w:numId="12" w16cid:durableId="32341395">
    <w:abstractNumId w:val="4"/>
  </w:num>
  <w:num w:numId="13" w16cid:durableId="977998231">
    <w:abstractNumId w:val="7"/>
  </w:num>
  <w:num w:numId="14" w16cid:durableId="538783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D4"/>
    <w:rsid w:val="00004586"/>
    <w:rsid w:val="00035528"/>
    <w:rsid w:val="000547AB"/>
    <w:rsid w:val="00063BAD"/>
    <w:rsid w:val="0006436D"/>
    <w:rsid w:val="000A6803"/>
    <w:rsid w:val="000C6DB4"/>
    <w:rsid w:val="000C6E32"/>
    <w:rsid w:val="000D3018"/>
    <w:rsid w:val="001C4FB3"/>
    <w:rsid w:val="001E54B4"/>
    <w:rsid w:val="001F35F7"/>
    <w:rsid w:val="001F78ED"/>
    <w:rsid w:val="00206775"/>
    <w:rsid w:val="00276883"/>
    <w:rsid w:val="002C7505"/>
    <w:rsid w:val="002F0258"/>
    <w:rsid w:val="003465BE"/>
    <w:rsid w:val="00353E88"/>
    <w:rsid w:val="003A4D10"/>
    <w:rsid w:val="003C0977"/>
    <w:rsid w:val="003C74D8"/>
    <w:rsid w:val="003E4F66"/>
    <w:rsid w:val="004307A1"/>
    <w:rsid w:val="004663D1"/>
    <w:rsid w:val="00474ED6"/>
    <w:rsid w:val="00493456"/>
    <w:rsid w:val="004B0902"/>
    <w:rsid w:val="005918CB"/>
    <w:rsid w:val="005A22FF"/>
    <w:rsid w:val="005C3C0C"/>
    <w:rsid w:val="005E26DA"/>
    <w:rsid w:val="005E5B6F"/>
    <w:rsid w:val="00604BB5"/>
    <w:rsid w:val="00637428"/>
    <w:rsid w:val="00677CD3"/>
    <w:rsid w:val="006A4A5C"/>
    <w:rsid w:val="006C7573"/>
    <w:rsid w:val="007031AA"/>
    <w:rsid w:val="00711228"/>
    <w:rsid w:val="007154D6"/>
    <w:rsid w:val="00724DC1"/>
    <w:rsid w:val="00764A68"/>
    <w:rsid w:val="007828B5"/>
    <w:rsid w:val="007F6D59"/>
    <w:rsid w:val="00851A30"/>
    <w:rsid w:val="008745C0"/>
    <w:rsid w:val="008D0EE4"/>
    <w:rsid w:val="00904B38"/>
    <w:rsid w:val="0095702D"/>
    <w:rsid w:val="0096684D"/>
    <w:rsid w:val="009B349B"/>
    <w:rsid w:val="009F7940"/>
    <w:rsid w:val="00A00489"/>
    <w:rsid w:val="00A065E0"/>
    <w:rsid w:val="00A33177"/>
    <w:rsid w:val="00A669E0"/>
    <w:rsid w:val="00AB2CFD"/>
    <w:rsid w:val="00AD0116"/>
    <w:rsid w:val="00AD73A8"/>
    <w:rsid w:val="00B14701"/>
    <w:rsid w:val="00B26169"/>
    <w:rsid w:val="00B3291A"/>
    <w:rsid w:val="00BB20E7"/>
    <w:rsid w:val="00C16E40"/>
    <w:rsid w:val="00C65198"/>
    <w:rsid w:val="00C937E2"/>
    <w:rsid w:val="00CC2CD1"/>
    <w:rsid w:val="00D17D60"/>
    <w:rsid w:val="00D4074C"/>
    <w:rsid w:val="00D40E7A"/>
    <w:rsid w:val="00D44E5E"/>
    <w:rsid w:val="00D703EC"/>
    <w:rsid w:val="00D76ED4"/>
    <w:rsid w:val="00D87814"/>
    <w:rsid w:val="00DC275D"/>
    <w:rsid w:val="00DD5FFE"/>
    <w:rsid w:val="00E007EB"/>
    <w:rsid w:val="00E60DFD"/>
    <w:rsid w:val="00EC518F"/>
    <w:rsid w:val="00F7732D"/>
    <w:rsid w:val="00F825FE"/>
    <w:rsid w:val="00F849EA"/>
    <w:rsid w:val="00F90D0A"/>
    <w:rsid w:val="00FA0AE0"/>
    <w:rsid w:val="00FD3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7824BC1"/>
  <w15:chartTrackingRefBased/>
  <w15:docId w15:val="{61105DFC-F06A-407B-93A9-EFF48E69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74C"/>
    <w:pPr>
      <w:spacing w:after="200" w:line="276" w:lineRule="auto"/>
    </w:pPr>
    <w:rPr>
      <w:rFonts w:eastAsiaTheme="minorEastAsia"/>
      <w:lang w:eastAsia="ru-RU"/>
    </w:rPr>
  </w:style>
  <w:style w:type="paragraph" w:styleId="2">
    <w:name w:val="heading 2"/>
    <w:basedOn w:val="a"/>
    <w:next w:val="a"/>
    <w:link w:val="20"/>
    <w:unhideWhenUsed/>
    <w:qFormat/>
    <w:rsid w:val="00D4074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6A4A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74C"/>
    <w:pPr>
      <w:ind w:left="720"/>
      <w:contextualSpacing/>
    </w:pPr>
  </w:style>
  <w:style w:type="character" w:styleId="a4">
    <w:name w:val="Hyperlink"/>
    <w:basedOn w:val="a0"/>
    <w:uiPriority w:val="99"/>
    <w:unhideWhenUsed/>
    <w:rsid w:val="00D4074C"/>
    <w:rPr>
      <w:color w:val="0000FF"/>
      <w:u w:val="single"/>
    </w:rPr>
  </w:style>
  <w:style w:type="paragraph" w:customStyle="1" w:styleId="tkGrif">
    <w:name w:val="_Гриф (tkGrif)"/>
    <w:basedOn w:val="a"/>
    <w:rsid w:val="00D4074C"/>
    <w:pPr>
      <w:spacing w:after="60"/>
      <w:jc w:val="center"/>
    </w:pPr>
    <w:rPr>
      <w:rFonts w:ascii="Arial" w:eastAsia="Times New Roman" w:hAnsi="Arial" w:cs="Arial"/>
      <w:sz w:val="20"/>
      <w:szCs w:val="20"/>
    </w:rPr>
  </w:style>
  <w:style w:type="paragraph" w:customStyle="1" w:styleId="tkNazvanie">
    <w:name w:val="_Название (tkNazvanie)"/>
    <w:basedOn w:val="a"/>
    <w:rsid w:val="00D4074C"/>
    <w:pPr>
      <w:spacing w:before="400" w:after="400"/>
      <w:ind w:left="1134" w:right="1134"/>
      <w:jc w:val="center"/>
    </w:pPr>
    <w:rPr>
      <w:rFonts w:ascii="Arial" w:eastAsia="Times New Roman" w:hAnsi="Arial" w:cs="Arial"/>
      <w:b/>
      <w:bCs/>
      <w:sz w:val="24"/>
      <w:szCs w:val="24"/>
    </w:rPr>
  </w:style>
  <w:style w:type="paragraph" w:customStyle="1" w:styleId="tkPodpis">
    <w:name w:val="_Подпись (tkPodpis)"/>
    <w:basedOn w:val="a"/>
    <w:rsid w:val="00D4074C"/>
    <w:pPr>
      <w:spacing w:after="60"/>
    </w:pPr>
    <w:rPr>
      <w:rFonts w:ascii="Arial" w:eastAsia="Times New Roman" w:hAnsi="Arial" w:cs="Arial"/>
      <w:b/>
      <w:bCs/>
      <w:sz w:val="20"/>
      <w:szCs w:val="20"/>
    </w:rPr>
  </w:style>
  <w:style w:type="paragraph" w:customStyle="1" w:styleId="tkTekst">
    <w:name w:val="_Текст обычный (tkTekst)"/>
    <w:basedOn w:val="a"/>
    <w:rsid w:val="00D4074C"/>
    <w:pPr>
      <w:spacing w:after="60"/>
      <w:ind w:firstLine="567"/>
      <w:jc w:val="both"/>
    </w:pPr>
    <w:rPr>
      <w:rFonts w:ascii="Arial" w:eastAsia="Times New Roman" w:hAnsi="Arial" w:cs="Arial"/>
      <w:sz w:val="20"/>
      <w:szCs w:val="20"/>
    </w:rPr>
  </w:style>
  <w:style w:type="paragraph" w:customStyle="1" w:styleId="tkZagolovok2">
    <w:name w:val="_Заголовок Раздел (tkZagolovok2)"/>
    <w:basedOn w:val="a"/>
    <w:rsid w:val="00D4074C"/>
    <w:pPr>
      <w:spacing w:before="200"/>
      <w:ind w:left="1134" w:right="1134"/>
      <w:jc w:val="center"/>
    </w:pPr>
    <w:rPr>
      <w:rFonts w:ascii="Arial" w:eastAsia="Times New Roman" w:hAnsi="Arial" w:cs="Arial"/>
      <w:b/>
      <w:bCs/>
      <w:sz w:val="24"/>
      <w:szCs w:val="24"/>
    </w:rPr>
  </w:style>
  <w:style w:type="character" w:customStyle="1" w:styleId="20">
    <w:name w:val="Заголовок 2 Знак"/>
    <w:basedOn w:val="a0"/>
    <w:link w:val="2"/>
    <w:rsid w:val="00D4074C"/>
    <w:rPr>
      <w:rFonts w:asciiTheme="majorHAnsi" w:eastAsiaTheme="majorEastAsia" w:hAnsiTheme="majorHAnsi" w:cstheme="majorBidi"/>
      <w:b/>
      <w:bCs/>
      <w:color w:val="5B9BD5" w:themeColor="accent1"/>
      <w:sz w:val="26"/>
      <w:szCs w:val="26"/>
      <w:lang w:eastAsia="ru-RU"/>
    </w:rPr>
  </w:style>
  <w:style w:type="paragraph" w:styleId="a5">
    <w:name w:val="Balloon Text"/>
    <w:basedOn w:val="a"/>
    <w:link w:val="a6"/>
    <w:uiPriority w:val="99"/>
    <w:semiHidden/>
    <w:unhideWhenUsed/>
    <w:rsid w:val="00764A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4A68"/>
    <w:rPr>
      <w:rFonts w:ascii="Segoe UI" w:eastAsiaTheme="minorEastAsia" w:hAnsi="Segoe UI" w:cs="Segoe UI"/>
      <w:sz w:val="18"/>
      <w:szCs w:val="18"/>
      <w:lang w:eastAsia="ru-RU"/>
    </w:rPr>
  </w:style>
  <w:style w:type="character" w:customStyle="1" w:styleId="40">
    <w:name w:val="Заголовок 4 Знак"/>
    <w:basedOn w:val="a0"/>
    <w:link w:val="4"/>
    <w:uiPriority w:val="9"/>
    <w:semiHidden/>
    <w:rsid w:val="006A4A5C"/>
    <w:rPr>
      <w:rFonts w:asciiTheme="majorHAnsi" w:eastAsiaTheme="majorEastAsia" w:hAnsiTheme="majorHAnsi" w:cstheme="majorBidi"/>
      <w:i/>
      <w:iCs/>
      <w:color w:val="2E74B5" w:themeColor="accent1" w:themeShade="BF"/>
      <w:lang w:eastAsia="ru-RU"/>
    </w:rPr>
  </w:style>
  <w:style w:type="paragraph" w:styleId="21">
    <w:name w:val="List 2"/>
    <w:basedOn w:val="a"/>
    <w:uiPriority w:val="99"/>
    <w:semiHidden/>
    <w:unhideWhenUsed/>
    <w:rsid w:val="006A4A5C"/>
    <w:pPr>
      <w:spacing w:after="160" w:line="256" w:lineRule="auto"/>
      <w:ind w:left="566" w:hanging="283"/>
      <w:contextualSpacing/>
    </w:pPr>
    <w:rPr>
      <w:rFonts w:eastAsiaTheme="minorHAnsi"/>
      <w:lang w:eastAsia="en-US"/>
    </w:rPr>
  </w:style>
  <w:style w:type="table" w:styleId="a7">
    <w:name w:val="Table Grid"/>
    <w:basedOn w:val="a1"/>
    <w:uiPriority w:val="59"/>
    <w:rsid w:val="006A4A5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w:basedOn w:val="a"/>
    <w:uiPriority w:val="99"/>
    <w:unhideWhenUsed/>
    <w:rsid w:val="006A4A5C"/>
    <w:pPr>
      <w:spacing w:after="160" w:line="259" w:lineRule="auto"/>
      <w:ind w:left="283" w:hanging="283"/>
      <w:contextualSpacing/>
    </w:pPr>
    <w:rPr>
      <w:rFonts w:eastAsiaTheme="minorHAnsi"/>
      <w:lang w:eastAsia="en-US"/>
    </w:rPr>
  </w:style>
  <w:style w:type="paragraph" w:styleId="22">
    <w:name w:val="List Continue 2"/>
    <w:basedOn w:val="a"/>
    <w:uiPriority w:val="99"/>
    <w:unhideWhenUsed/>
    <w:rsid w:val="006A4A5C"/>
    <w:pPr>
      <w:spacing w:after="120" w:line="259" w:lineRule="auto"/>
      <w:ind w:left="566"/>
      <w:contextualSpacing/>
    </w:pPr>
    <w:rPr>
      <w:rFonts w:eastAsiaTheme="minorHAnsi"/>
      <w:lang w:eastAsia="en-US"/>
    </w:rPr>
  </w:style>
  <w:style w:type="paragraph" w:styleId="a9">
    <w:name w:val="Body Text"/>
    <w:basedOn w:val="a"/>
    <w:link w:val="aa"/>
    <w:uiPriority w:val="99"/>
    <w:unhideWhenUsed/>
    <w:rsid w:val="006A4A5C"/>
    <w:pPr>
      <w:spacing w:after="120" w:line="259" w:lineRule="auto"/>
    </w:pPr>
    <w:rPr>
      <w:rFonts w:eastAsiaTheme="minorHAnsi"/>
      <w:lang w:eastAsia="en-US"/>
    </w:rPr>
  </w:style>
  <w:style w:type="character" w:customStyle="1" w:styleId="aa">
    <w:name w:val="Основной текст Знак"/>
    <w:basedOn w:val="a0"/>
    <w:link w:val="a9"/>
    <w:uiPriority w:val="99"/>
    <w:rsid w:val="006A4A5C"/>
  </w:style>
  <w:style w:type="paragraph" w:styleId="ab">
    <w:name w:val="Normal Indent"/>
    <w:basedOn w:val="a"/>
    <w:uiPriority w:val="99"/>
    <w:unhideWhenUsed/>
    <w:rsid w:val="006A4A5C"/>
    <w:pPr>
      <w:spacing w:after="160" w:line="259" w:lineRule="auto"/>
      <w:ind w:left="708"/>
    </w:pPr>
    <w:rPr>
      <w:rFonts w:eastAsiaTheme="minorHAnsi"/>
      <w:lang w:eastAsia="en-US"/>
    </w:rPr>
  </w:style>
  <w:style w:type="paragraph" w:customStyle="1" w:styleId="ac">
    <w:name w:val="Краткий обратный адрес"/>
    <w:basedOn w:val="a"/>
    <w:rsid w:val="006A4A5C"/>
    <w:pPr>
      <w:spacing w:after="160" w:line="259" w:lineRule="auto"/>
    </w:pPr>
    <w:rPr>
      <w:rFonts w:eastAsiaTheme="minorHAnsi"/>
      <w:lang w:eastAsia="en-US"/>
    </w:rPr>
  </w:style>
  <w:style w:type="paragraph" w:styleId="ad">
    <w:name w:val="Body Text Indent"/>
    <w:basedOn w:val="a"/>
    <w:link w:val="ae"/>
    <w:uiPriority w:val="99"/>
    <w:semiHidden/>
    <w:unhideWhenUsed/>
    <w:rsid w:val="006A4A5C"/>
    <w:pPr>
      <w:spacing w:after="120"/>
      <w:ind w:left="283"/>
    </w:pPr>
  </w:style>
  <w:style w:type="character" w:customStyle="1" w:styleId="ae">
    <w:name w:val="Основной текст с отступом Знак"/>
    <w:basedOn w:val="a0"/>
    <w:link w:val="ad"/>
    <w:uiPriority w:val="99"/>
    <w:semiHidden/>
    <w:rsid w:val="006A4A5C"/>
    <w:rPr>
      <w:rFonts w:eastAsiaTheme="minorEastAsia"/>
      <w:lang w:eastAsia="ru-RU"/>
    </w:rPr>
  </w:style>
  <w:style w:type="paragraph" w:styleId="23">
    <w:name w:val="Body Text First Indent 2"/>
    <w:basedOn w:val="ad"/>
    <w:link w:val="24"/>
    <w:uiPriority w:val="99"/>
    <w:unhideWhenUsed/>
    <w:rsid w:val="006A4A5C"/>
    <w:pPr>
      <w:spacing w:after="160" w:line="259" w:lineRule="auto"/>
      <w:ind w:left="360" w:firstLine="360"/>
    </w:pPr>
    <w:rPr>
      <w:rFonts w:eastAsiaTheme="minorHAnsi"/>
      <w:lang w:eastAsia="en-US"/>
    </w:rPr>
  </w:style>
  <w:style w:type="character" w:customStyle="1" w:styleId="24">
    <w:name w:val="Красная строка 2 Знак"/>
    <w:basedOn w:val="ae"/>
    <w:link w:val="23"/>
    <w:uiPriority w:val="99"/>
    <w:rsid w:val="006A4A5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toktom://db/146395" TargetMode="External"/><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BA82-0F94-470D-9FB1-BB3CAC35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19</Pages>
  <Words>6436</Words>
  <Characters>36688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TechLine</cp:lastModifiedBy>
  <cp:revision>44</cp:revision>
  <cp:lastPrinted>2023-02-07T08:01:00Z</cp:lastPrinted>
  <dcterms:created xsi:type="dcterms:W3CDTF">2023-01-27T10:21:00Z</dcterms:created>
  <dcterms:modified xsi:type="dcterms:W3CDTF">2023-02-08T02:40:00Z</dcterms:modified>
</cp:coreProperties>
</file>