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3AD6" w:rsidRPr="001C3D60" w:rsidRDefault="00B366E1" w:rsidP="00BE3AD6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6985</wp:posOffset>
                </wp:positionV>
                <wp:extent cx="2264410" cy="895350"/>
                <wp:effectExtent l="0" t="0" r="2540" b="0"/>
                <wp:wrapNone/>
                <wp:docPr id="260597164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аЙ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Pr="00BA3CB0" w:rsidRDefault="00BE3AD6" w:rsidP="00BE3AD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-6.3pt;margin-top:.55pt;width:178.3pt;height:70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vfV9wEAANEDAAAOAAAAZHJzL2Uyb0RvYy54bWysU1Fv0zAQfkfiP1h+p2lKO7ao6TQ6FSGN&#10;gTT4AY7jJBaOz5zdJuXXc3a6rhpviDxYPp/93X3ffVnfjr1hB4Vegy15PptzpqyEWtu25D++795d&#10;c+aDsLUwYFXJj8rz283bN+vBFWoBHZhaISMQ64vBlbwLwRVZ5mWneuFn4JSlZAPYi0AhtlmNYiD0&#10;3mSL+fwqGwBrhyCV93R6PyX5JuE3jZLha9N4FZgpOfUW0oppreKabdaiaFG4TstTG+IfuuiFtlT0&#10;DHUvgmB71H9B9VoieGjCTEKfQdNoqRIHYpPPX7F56oRTiQuJ491ZJv//YOXj4cl9QxbGjzDSABMJ&#10;7x5A/vTMwrYTtlV3iDB0StRUOI+SZYPzxelplNoXPoJUwxeoachiHyABjQ32URXiyQidBnA8i67G&#10;wCQdLhZXy2VOKUm565vV+1WaSiaK59cOffikoGdxU3KkoSZ0cXjwIXYjiucrsZgHo+udNiYF2FZb&#10;g+wgyAC79CUCr64ZGy9biM8mxHiSaEZmE8cwViPTNXUZISLrCuoj8UaYfEX/AW06wN+cDeSpkvtf&#10;e4GKM/PZknY3+XIZTZiC5erDggK8zFSXGWElQZU8cDZtt2Ey7t6hbjuqNE3Lwh3p3egkxUtXp/bJ&#10;N0mhk8ejMS/jdOvlT9z8AQAA//8DAFBLAwQUAAYACAAAACEApnKkfNsAAAAJAQAADwAAAGRycy9k&#10;b3ducmV2LnhtbEyP3U6DQBCF7018h82YeGPaBUSqyNKoicbb1j7AAFMgsrOE3Rb69o5XennynZyf&#10;YrvYQZ1p8r1jA/E6AkVcu6bn1sDh6331CMoH5AYHx2TgQh625fVVgXnjZt7ReR9aJSHsczTQhTDm&#10;Wvu6I4t+7UZiYUc3WQwip1Y3E84SbgedRFGmLfYsDR2O9NZR/b0/WQPHz/nu4WmuPsJhs0uzV+w3&#10;lbsYc3uzvDyDCrSEPzP8zpfpUMqmyp248WowsIqTTKwCYlDC79NUvlWi0yQGXRb6/4PyBwAA//8D&#10;AFBLAQItABQABgAIAAAAIQC2gziS/gAAAOEBAAATAAAAAAAAAAAAAAAAAAAAAABbQ29udGVudF9U&#10;eXBlc10ueG1sUEsBAi0AFAAGAAgAAAAhADj9If/WAAAAlAEAAAsAAAAAAAAAAAAAAAAALwEAAF9y&#10;ZWxzLy5yZWxzUEsBAi0AFAAGAAgAAAAhAIg299X3AQAA0QMAAA4AAAAAAAAAAAAAAAAALgIAAGRy&#10;cy9lMm9Eb2MueG1sUEsBAi0AFAAGAAgAAAAhAKZypHzbAAAACQEAAA8AAAAAAAAAAAAAAAAAUQQA&#10;AGRycy9kb3ducmV2LnhtbFBLBQYAAAAABAAEAPMAAABZBQAAAAA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аЙ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BE3AD6" w:rsidRPr="007956AA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Pr="00BA3CB0" w:rsidRDefault="00BE3AD6" w:rsidP="00BE3AD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3691890</wp:posOffset>
                </wp:positionH>
                <wp:positionV relativeFrom="paragraph">
                  <wp:posOffset>-2540</wp:posOffset>
                </wp:positionV>
                <wp:extent cx="2369820" cy="904875"/>
                <wp:effectExtent l="0" t="0" r="0" b="9525"/>
                <wp:wrapNone/>
                <wp:docPr id="361594067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82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561248" w:rsidRDefault="00BE3AD6" w:rsidP="00BE3AD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E30025" w:rsidRDefault="00BE3AD6" w:rsidP="00BE3AD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290.7pt;margin-top:-.2pt;width:186.6pt;height:71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ih+AEAANEDAAAOAAAAZHJzL2Uyb0RvYy54bWysU8tu2zAQvBfoPxC817JdJ7EFy0HqwEWB&#10;9AGk+QCKoiSiFJdd0pbcr++Schy3uRXVgeByydmd2dH6dugMOyj0GmzBZ5MpZ8pKqLRtCv70ffdu&#10;y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/n769VyTilJudV0sby5SiVE/vzaoQ8fFXQsbgqONNSELg4PPsRuRP58JRbzYHS108akAJty&#10;a5AdBBlgl74T+h/XjI2XLcRnI2I8STQjs5FjGMqB6Yq6jBCRdQnVkXgjjL6i/4A2LeAvznryVMH9&#10;z71AxZn5ZEm71WyxiCZMweLqJrLGy0x5mRFWElTBA2fjdhtG4+4d6qalSuO0LNyR3rVOUrx0dWqf&#10;fJMUOnk8GvMyTrde/sTNbwAAAP//AwBQSwMEFAAGAAgAAAAhAL0GuxjeAAAACQEAAA8AAABkcnMv&#10;ZG93bnJldi54bWxMj8FugzAMhu+T9g6RK+0ytYEKaMsI1TZp067t+gCBuIBKHETSQt9+3mk7Wdb/&#10;6ffnYj/bXtxw9J0jBfEqAoFUO9NRo+D0/bHcgvBBk9G9I1RwRw/78vGh0LlxEx3wdgyN4BLyuVbQ&#10;hjDkUvq6Rav9yg1InJ3daHXgdWykGfXE5baX6yjKpNUd8YVWD/jeYn05Xq2C89f0nO6m6jOcNock&#10;e9PdpnJ3pZ4W8+sLiIBz+IPhV5/VoWSnyl3JeNErSLdxwqiCJQ/Od2mSgagYTNYxyLKQ/z8ofwAA&#10;AP//AwBQSwECLQAUAAYACAAAACEAtoM4kv4AAADhAQAAEwAAAAAAAAAAAAAAAAAAAAAAW0NvbnRl&#10;bnRfVHlwZXNdLnhtbFBLAQItABQABgAIAAAAIQA4/SH/1gAAAJQBAAALAAAAAAAAAAAAAAAAAC8B&#10;AABfcmVscy8ucmVsc1BLAQItABQABgAIAAAAIQCwnwih+AEAANEDAAAOAAAAAAAAAAAAAAAAAC4C&#10;AABkcnMvZTJvRG9jLnhtbFBLAQItABQABgAIAAAAIQC9BrsY3gAAAAkBAAAPAAAAAAAAAAAAAAAA&#10;AFIEAABkcnMvZG93bnJldi54bWxQSwUGAAAAAAQABADzAAAAXQUAAAAA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BE3AD6" w:rsidRPr="007956AA" w:rsidRDefault="00BE3AD6" w:rsidP="00BE3A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561248" w:rsidRDefault="00BE3AD6" w:rsidP="00BE3AD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E30025" w:rsidRDefault="00BE3AD6" w:rsidP="00BE3AD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9" type="#_x0000_t75" style="position:absolute;margin-left:202.75pt;margin-top:14.05pt;width:60.95pt;height:54.4pt;z-index:251786240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59" DrawAspect="Content" ObjectID="_1742024473" r:id="rId6"/>
        </w:object>
      </w:r>
      <w:r w:rsidR="00BE2811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66040</wp:posOffset>
                </wp:positionV>
                <wp:extent cx="2617470" cy="866775"/>
                <wp:effectExtent l="0" t="0" r="0" b="9525"/>
                <wp:wrapNone/>
                <wp:docPr id="226116059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E04A9E" w:rsidRDefault="00BE3AD6" w:rsidP="00BE3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28" type="#_x0000_t202" style="position:absolute;margin-left:275.7pt;margin-top:5.2pt;width:206.1pt;height:68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ser+AEAANIDAAAOAAAAZHJzL2Uyb0RvYy54bWysU9uO0zAQfUfiHyy/07RVt12ipqulqyKk&#10;5SItfIDjOImF4zFjt0n5esZOtlvgDZEHy+Oxz8w5c7K9GzrDTgq9BlvwxWzOmbISKm2bgn/7enhz&#10;y5kPwlbCgFUFPyvP73avX217l6sltGAqhYxArM97V/A2BJdnmZet6oSfgVOWkjVgJwKF2GQVip7Q&#10;O5Mt5/N11gNWDkEq7+n0YUzyXcKvayXD57r2KjBTcOotpBXTWsY1221F3qBwrZZTG+IfuuiEtlT0&#10;AvUggmBH1H9BdVoieKjDTEKXQV1rqRIHYrOY/8HmqRVOJS4kjncXmfz/g5WfTk/uC7IwvIOBBphI&#10;ePcI8rtnFvatsI26R4S+VaKiwosoWdY7n09Po9Q+9xGk7D9CRUMWxwAJaKixi6oQT0boNIDzRXQ1&#10;BCbpcLlebFYbSknK3a7Xm81NKiHy59cOfXivoGNxU3CkoSZ0cXr0IXYj8ucrsZgHo6uDNiYF2JR7&#10;g+wkyACH9E3ov10zNl62EJ+NiPEk0YzMRo5hKAemK9Ig+SbSLqE6E3GE0Vj0I9CmBfzJWU+mKrj/&#10;cRSoODMfLIn3drFaRRemYHWzWVKA15nyOiOsJKiCB87G7T6Mzj061E1LlcZxWbgnwWudtHjpauqf&#10;jJMkmkwenXkdp1svv+LuFwAAAP//AwBQSwMEFAAGAAgAAAAhADQhPvLeAAAACgEAAA8AAABkcnMv&#10;ZG93bnJldi54bWxMj8FOwzAQRO9I/IO1SFwQdQqJS0KcCpBAXFv6AZt4m0TEdhS7Tfr3LCc4rXZn&#10;NPum3C52EGeaQu+dhvUqAUGu8aZ3rYbD1/v9E4gQ0RkcvCMNFwqwra6vSiyMn92OzvvYCg5xoUAN&#10;XYxjIWVoOrIYVn4kx9rRTxYjr1MrzYQzh9tBPiSJkhZ7xx86HOmto+Z7f7Iajp/zXZbP9Uc8bHap&#10;esV+U/uL1rc3y8sziEhL/DPDLz6jQ8VMtT85E8SgIcvWKVtZSHiyIVePCkTNh1TlIKtS/q9Q/QAA&#10;AP//AwBQSwECLQAUAAYACAAAACEAtoM4kv4AAADhAQAAEwAAAAAAAAAAAAAAAAAAAAAAW0NvbnRl&#10;bnRfVHlwZXNdLnhtbFBLAQItABQABgAIAAAAIQA4/SH/1gAAAJQBAAALAAAAAAAAAAAAAAAAAC8B&#10;AABfcmVscy8ucmVsc1BLAQItABQABgAIAAAAIQAdsser+AEAANIDAAAOAAAAAAAAAAAAAAAAAC4C&#10;AABkcnMvZTJvRG9jLnhtbFBLAQItABQABgAIAAAAIQA0IT7y3gAAAAoBAAAPAAAAAAAAAAAAAAAA&#10;AFIEAABkcnMvZG93bnJldi54bWxQSwUGAAAAAAQABADzAAAAXQUAAAAA&#10;" stroked="f">
                <v:textbox>
                  <w:txbxContent>
                    <w:p w:rsidR="00BE3AD6" w:rsidRPr="00E04A9E" w:rsidRDefault="00BE3AD6" w:rsidP="00BE3AD6"/>
                  </w:txbxContent>
                </v:textbox>
              </v:shape>
            </w:pict>
          </mc:Fallback>
        </mc:AlternateContent>
      </w:r>
      <w:r w:rsidR="00BE3AD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</w:t>
      </w:r>
      <w:r w:rsidR="00BE3AD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</w:t>
      </w:r>
    </w:p>
    <w:p w:rsidR="00BE3AD6" w:rsidRDefault="00BE3AD6" w:rsidP="00BE3AD6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E3AD6" w:rsidRPr="00E04A9E" w:rsidRDefault="00BE3AD6" w:rsidP="00BE3AD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Default="000E754C" w:rsidP="00BE3AD6">
      <w:p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5756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104775</wp:posOffset>
                </wp:positionV>
                <wp:extent cx="5848350" cy="0"/>
                <wp:effectExtent l="0" t="0" r="0" b="0"/>
                <wp:wrapTopAndBottom/>
                <wp:docPr id="1475155904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26D1FE" id="Прямая соединительная линия 5" o:spid="_x0000_s1026" style="position:absolute;z-index:2517575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35pt,8.25pt" to="465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71sAEAAEgDAAAOAAAAZHJzL2Uyb0RvYy54bWysU8GO0zAQvSPxD5bvNG2hqERN99BluSxQ&#10;aZcPmNpOYuF4rBm3Sf8e29uWFdwQOVi2Z+b5vTeTzd00OHEyxBZ9IxezuRTGK9TWd4388fzwbi0F&#10;R/AaHHrTyLNhebd9+2YzhtossUenDYkE4rkeQyP7GENdVax6MwDPMBifgi3SADEdqas0wZjQB1ct&#10;5/OP1YikA6EyzOn2/iUotwW/bY2K39uWTRSukYlbLCuV9ZDXaruBuiMIvVUXGvAPLAawPj16g7qH&#10;COJI9i+owSpCxjbOFA4Vtq1VpmhIahbzP9Q89RBM0ZLM4XCzif8frPp22vk9Zepq8k/hEdVPFh53&#10;PfjOFALP55Aat8hWVWPg+laSDxz2JA7jV9QpB44RiwtTS0OGTPrEVMw+38w2UxQqXa7WH9bvV6kn&#10;6hqroL4WBuL4xeAg8qaRzvrsA9RweuSYiUB9TcnXHh+sc6WXzouxkZ9Wy1UpYHRW52BOY+oOO0fi&#10;BHkayldUpcjrNMKj1wWsN6A/X/YRrHvZp8edv5iR9edh4/qA+rynq0mpXYXlZbTyPLw+l+rfP8D2&#10;FwAAAP//AwBQSwMEFAAGAAgAAAAhAJybEFXaAAAACAEAAA8AAABkcnMvZG93bnJldi54bWxMT8tO&#10;wzAQvCPxD9Yicamo3VYUCHEqBOTGpQXEdRsvSUS8TmO3DXw9izjAaTUPzc7kq9F36kBDbANbmE0N&#10;KOIquJZrCy/P5cU1qJiQHXaBycInRVgVpyc5Zi4ceU2HTaqVhHDM0EKTUp9pHauGPMZp6IlFew+D&#10;xyRwqLUb8CjhvtNzY5baY8vyocGe7huqPjZ7byGWr7QrvybVxLwt6kDz3cPTI1p7fjbe3YJKNKY/&#10;M/zUl+pQSKdt2LOLqhNsrsQpd3kJSvSbxUyI7S+hi1z/H1B8AwAA//8DAFBLAQItABQABgAIAAAA&#10;IQC2gziS/gAAAOEBAAATAAAAAAAAAAAAAAAAAAAAAABbQ29udGVudF9UeXBlc10ueG1sUEsBAi0A&#10;FAAGAAgAAAAhADj9If/WAAAAlAEAAAsAAAAAAAAAAAAAAAAALwEAAF9yZWxzLy5yZWxzUEsBAi0A&#10;FAAGAAgAAAAhAIC7TvWwAQAASAMAAA4AAAAAAAAAAAAAAAAALgIAAGRycy9lMm9Eb2MueG1sUEsB&#10;Ai0AFAAGAAgAAAAhAJybEFXaAAAACAEAAA8AAAAAAAAAAAAAAAAACgQAAGRycy9kb3ducmV2Lnht&#10;bFBLBQYAAAAABAAEAPMAAAARBQAAAAA=&#10;">
                <w10:wrap type="topAndBottom"/>
              </v:line>
            </w:pict>
          </mc:Fallback>
        </mc:AlternateContent>
      </w:r>
      <w:r w:rsidR="00BE3AD6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BE3AD6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</w:t>
      </w:r>
    </w:p>
    <w:p w:rsidR="00BE3AD6" w:rsidRPr="004F51D8" w:rsidRDefault="00BE3AD6" w:rsidP="00BE3AD6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E3AD6" w:rsidRDefault="00BE3AD6" w:rsidP="00BE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30.03.2023-ж №115/26-8                                                                Кара-Көл шаары</w:t>
      </w:r>
    </w:p>
    <w:p w:rsidR="00BE3AD6" w:rsidRDefault="00BE3AD6" w:rsidP="00BE3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Pr="00360716" w:rsidRDefault="00BE3AD6" w:rsidP="00BE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60716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“Жазы-Кечүү аймактык  башкармалыгынын </w:t>
      </w:r>
    </w:p>
    <w:p w:rsidR="00BE3AD6" w:rsidRPr="00360716" w:rsidRDefault="00BE3AD6" w:rsidP="00BE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60716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жайыт </w:t>
      </w:r>
      <w:proofErr w:type="spellStart"/>
      <w:r w:rsidRPr="00360716">
        <w:rPr>
          <w:rFonts w:ascii="Times New Roman" w:hAnsi="Times New Roman" w:cs="Times New Roman"/>
          <w:b/>
          <w:sz w:val="24"/>
          <w:szCs w:val="24"/>
          <w:lang w:val="ky-KG"/>
        </w:rPr>
        <w:t>п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айдалануучулар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бирикмесинин 2022</w:t>
      </w:r>
      <w:r w:rsidRPr="00360716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-жылда </w:t>
      </w:r>
    </w:p>
    <w:p w:rsidR="00BE3AD6" w:rsidRPr="00360716" w:rsidRDefault="00BE3AD6" w:rsidP="00BE3A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0716">
        <w:rPr>
          <w:rFonts w:ascii="Times New Roman" w:hAnsi="Times New Roman" w:cs="Times New Roman"/>
          <w:b/>
          <w:sz w:val="24"/>
          <w:szCs w:val="24"/>
          <w:lang w:val="ky-KG"/>
        </w:rPr>
        <w:t>аткарган иштери  жөнүндө отчёту”</w:t>
      </w:r>
    </w:p>
    <w:p w:rsidR="00BE3AD6" w:rsidRPr="00360716" w:rsidRDefault="00BE3AD6" w:rsidP="00BE3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Pr="00360716" w:rsidRDefault="00BE3AD6" w:rsidP="00BE3AD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>«Жайыттар жөнүндө» Кыргыз Республикасынын Мыйзамынын 4-беренес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инин    </w:t>
      </w:r>
      <w:r w:rsidR="00BF2B6C"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3-пунктуна 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ылайык</w:t>
      </w:r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Жазы-Кечүү аймактык башкармалыгынын жайыт </w:t>
      </w:r>
      <w:proofErr w:type="spellStart"/>
      <w:r w:rsidRPr="00360716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айыт комитетинин 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Т.С.Абдыраимовдун</w:t>
      </w:r>
      <w:proofErr w:type="spellEnd"/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жайыт комитетинин  </w:t>
      </w:r>
      <w:r>
        <w:rPr>
          <w:rFonts w:ascii="Times New Roman" w:hAnsi="Times New Roman" w:cs="Times New Roman"/>
          <w:sz w:val="24"/>
          <w:szCs w:val="24"/>
          <w:lang w:val="ky-KG"/>
        </w:rPr>
        <w:t>2022</w:t>
      </w:r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-жылда   аткарган иштери  жөнүндө отчётун, Кара-Көл шаардык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бюджет, экономика жана финансы маселелери, инвестиция </w:t>
      </w:r>
      <w:r w:rsidRPr="00360716">
        <w:rPr>
          <w:rFonts w:ascii="Times New Roman" w:hAnsi="Times New Roman" w:cs="Times New Roman"/>
          <w:sz w:val="24"/>
          <w:szCs w:val="24"/>
          <w:lang w:val="ky-KG"/>
        </w:rPr>
        <w:t>боюнча туруктуу комиссияс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ынын 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билдирүү</w:t>
      </w:r>
      <w:r w:rsidR="00392C7D">
        <w:rPr>
          <w:rFonts w:ascii="Times New Roman" w:hAnsi="Times New Roman" w:cs="Times New Roman"/>
          <w:sz w:val="24"/>
          <w:szCs w:val="24"/>
          <w:lang w:val="ky-KG"/>
        </w:rPr>
        <w:t>с</w:t>
      </w:r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үн угуп жана талкуулап чыгып,  Кара-Көл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шаардык кеңешинин </w:t>
      </w:r>
      <w:r w:rsidRPr="00573F1F"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депутаттарынын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кезектеги  </w:t>
      </w:r>
      <w:r w:rsidRPr="004B31E6">
        <w:rPr>
          <w:rFonts w:ascii="Times New Roman" w:eastAsia="Calibri" w:hAnsi="Times New Roman" w:cs="Times New Roman"/>
          <w:sz w:val="24"/>
          <w:szCs w:val="24"/>
          <w:lang w:val="ky-KG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/>
        </w:rPr>
        <w:t>V</w:t>
      </w:r>
      <w:r w:rsidRPr="00401CCB">
        <w:rPr>
          <w:rFonts w:ascii="Times New Roman" w:eastAsia="Calibri" w:hAnsi="Times New Roman" w:cs="Times New Roman"/>
          <w:sz w:val="24"/>
          <w:szCs w:val="24"/>
          <w:lang w:val="ky-KG"/>
        </w:rPr>
        <w:t>I</w:t>
      </w:r>
      <w:r w:rsidRPr="00360716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BE3AD6" w:rsidRPr="00E50E72" w:rsidRDefault="00BE3AD6" w:rsidP="00BE3AD6">
      <w:pPr>
        <w:tabs>
          <w:tab w:val="left" w:pos="3125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360716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BE3AD6" w:rsidRPr="001B1E87" w:rsidRDefault="00BE3AD6" w:rsidP="00BE3AD6">
      <w:pPr>
        <w:pStyle w:val="a3"/>
        <w:numPr>
          <w:ilvl w:val="0"/>
          <w:numId w:val="20"/>
        </w:numPr>
        <w:spacing w:after="0" w:line="240" w:lineRule="auto"/>
        <w:jc w:val="both"/>
        <w:rPr>
          <w:lang w:val="ky-KG"/>
        </w:rPr>
      </w:pPr>
      <w:r w:rsidRPr="00E50E72"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аймактык башкармалыгынын жайыт </w:t>
      </w:r>
      <w:proofErr w:type="spellStart"/>
      <w:r w:rsidRPr="00E50E72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E50E72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жайыт комитетинин төрагасы </w:t>
      </w:r>
      <w:proofErr w:type="spellStart"/>
      <w:r w:rsidRPr="00E50E72">
        <w:rPr>
          <w:rFonts w:ascii="Times New Roman" w:hAnsi="Times New Roman" w:cs="Times New Roman"/>
          <w:sz w:val="24"/>
          <w:szCs w:val="24"/>
          <w:lang w:val="ky-KG"/>
        </w:rPr>
        <w:t>Т.С.Абд</w:t>
      </w:r>
      <w:r>
        <w:rPr>
          <w:rFonts w:ascii="Times New Roman" w:hAnsi="Times New Roman" w:cs="Times New Roman"/>
          <w:sz w:val="24"/>
          <w:szCs w:val="24"/>
          <w:lang w:val="ky-KG"/>
        </w:rPr>
        <w:t>ыраимовдун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жайыт комитетинин                  2022</w:t>
      </w:r>
      <w:r w:rsidRPr="00E50E72">
        <w:rPr>
          <w:rFonts w:ascii="Times New Roman" w:hAnsi="Times New Roman" w:cs="Times New Roman"/>
          <w:sz w:val="24"/>
          <w:szCs w:val="24"/>
          <w:lang w:val="ky-KG"/>
        </w:rPr>
        <w:t>-жылда  аткарган иштери жөнүндө отчёту, Кара-Көл шаардык кеңешинин   бюджет, экономика жана финансы маселелери</w:t>
      </w:r>
      <w:r>
        <w:rPr>
          <w:rFonts w:ascii="Times New Roman" w:hAnsi="Times New Roman" w:cs="Times New Roman"/>
          <w:sz w:val="24"/>
          <w:szCs w:val="24"/>
          <w:lang w:val="ky-KG"/>
        </w:rPr>
        <w:t>, инвестиция</w:t>
      </w:r>
      <w:r w:rsidRPr="00E50E72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Т.А.Мамытканованын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билдирүү</w:t>
      </w:r>
      <w:r w:rsidR="00392C7D">
        <w:rPr>
          <w:rFonts w:ascii="Times New Roman" w:hAnsi="Times New Roman" w:cs="Times New Roman"/>
          <w:sz w:val="24"/>
          <w:szCs w:val="24"/>
          <w:lang w:val="ky-KG"/>
        </w:rPr>
        <w:t>с</w:t>
      </w:r>
      <w:r>
        <w:rPr>
          <w:rFonts w:ascii="Times New Roman" w:hAnsi="Times New Roman" w:cs="Times New Roman"/>
          <w:sz w:val="24"/>
          <w:szCs w:val="24"/>
          <w:lang w:val="ky-KG"/>
        </w:rPr>
        <w:t>ү эске алынсын.</w:t>
      </w:r>
    </w:p>
    <w:p w:rsidR="00BE3AD6" w:rsidRDefault="00BE3AD6" w:rsidP="00BE3AD6">
      <w:pPr>
        <w:pStyle w:val="a3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3FA8"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аймактык башкармалыгынын жайыт </w:t>
      </w:r>
      <w:proofErr w:type="spellStart"/>
      <w:r w:rsidRPr="00003FA8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003FA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бирикмесинин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Т.С.Абдыраимовдун</w:t>
      </w:r>
      <w:proofErr w:type="spellEnd"/>
      <w:r w:rsidRPr="001B1E87">
        <w:rPr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жайыт комитетинин 2022-жылда  аткарган иштери </w:t>
      </w:r>
      <w:r w:rsidR="00FD1CE0">
        <w:rPr>
          <w:rFonts w:ascii="Times New Roman" w:hAnsi="Times New Roman" w:cs="Times New Roman"/>
          <w:sz w:val="24"/>
          <w:szCs w:val="24"/>
          <w:lang w:val="ky-KG"/>
        </w:rPr>
        <w:t>канааттандырарлык</w:t>
      </w:r>
      <w:r w:rsidRPr="00003FA8">
        <w:rPr>
          <w:rFonts w:ascii="Times New Roman" w:hAnsi="Times New Roman" w:cs="Times New Roman"/>
          <w:sz w:val="24"/>
          <w:szCs w:val="24"/>
          <w:lang w:val="ky-KG"/>
        </w:rPr>
        <w:t xml:space="preserve"> деп табылсын.</w:t>
      </w:r>
    </w:p>
    <w:p w:rsidR="00BE3AD6" w:rsidRPr="001B1E87" w:rsidRDefault="00BE3AD6" w:rsidP="00BE3AD6">
      <w:pPr>
        <w:pStyle w:val="a3"/>
        <w:numPr>
          <w:ilvl w:val="0"/>
          <w:numId w:val="20"/>
        </w:numPr>
        <w:spacing w:after="0" w:line="240" w:lineRule="auto"/>
        <w:jc w:val="both"/>
        <w:rPr>
          <w:lang w:val="ky-KG"/>
        </w:rPr>
      </w:pPr>
      <w:r w:rsidRPr="001B1E87"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аймактык башкармалыгынын жайыт </w:t>
      </w:r>
      <w:proofErr w:type="spellStart"/>
      <w:r w:rsidRPr="001B1E87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1B1E87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жайыт комитетине (</w:t>
      </w:r>
      <w:proofErr w:type="spellStart"/>
      <w:r w:rsidRPr="001B1E87">
        <w:rPr>
          <w:rFonts w:ascii="Times New Roman" w:hAnsi="Times New Roman" w:cs="Times New Roman"/>
          <w:sz w:val="24"/>
          <w:szCs w:val="24"/>
          <w:lang w:val="ky-KG"/>
        </w:rPr>
        <w:t>Т.С.Абд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1B1E87">
        <w:rPr>
          <w:rFonts w:ascii="Times New Roman" w:hAnsi="Times New Roman" w:cs="Times New Roman"/>
          <w:sz w:val="24"/>
          <w:szCs w:val="24"/>
          <w:lang w:val="ky-KG"/>
        </w:rPr>
        <w:t>раимов</w:t>
      </w:r>
      <w:proofErr w:type="spellEnd"/>
      <w:r w:rsidRPr="001B1E87">
        <w:rPr>
          <w:rFonts w:ascii="Times New Roman" w:hAnsi="Times New Roman" w:cs="Times New Roman"/>
          <w:sz w:val="24"/>
          <w:szCs w:val="24"/>
          <w:lang w:val="ky-KG"/>
        </w:rPr>
        <w:t>) Жайыт мыйзамынын талаптарын так аткаруу  милдеттендирилсин.</w:t>
      </w:r>
    </w:p>
    <w:p w:rsidR="00BE3AD6" w:rsidRDefault="00BE3AD6" w:rsidP="00BE3AD6">
      <w:pPr>
        <w:pStyle w:val="a3"/>
        <w:numPr>
          <w:ilvl w:val="0"/>
          <w:numId w:val="20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03FA8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</w:t>
      </w:r>
      <w:r>
        <w:rPr>
          <w:rFonts w:ascii="Times New Roman" w:hAnsi="Times New Roman" w:cs="Times New Roman"/>
          <w:sz w:val="24"/>
          <w:szCs w:val="24"/>
          <w:lang w:val="ky-KG"/>
        </w:rPr>
        <w:t>камсыз кылуу</w:t>
      </w:r>
      <w:r w:rsidRPr="00003FA8">
        <w:rPr>
          <w:rFonts w:ascii="Times New Roman" w:hAnsi="Times New Roman" w:cs="Times New Roman"/>
          <w:sz w:val="24"/>
          <w:szCs w:val="24"/>
          <w:lang w:val="ky-KG"/>
        </w:rPr>
        <w:t xml:space="preserve"> Жазы-Кечүү аймактык башкармалыгынын жайыт </w:t>
      </w:r>
      <w:proofErr w:type="spellStart"/>
      <w:r w:rsidRPr="00003FA8">
        <w:rPr>
          <w:rFonts w:ascii="Times New Roman" w:hAnsi="Times New Roman" w:cs="Times New Roman"/>
          <w:sz w:val="24"/>
          <w:szCs w:val="24"/>
          <w:lang w:val="ky-KG"/>
        </w:rPr>
        <w:t>пайдалануучула</w:t>
      </w:r>
      <w:r>
        <w:rPr>
          <w:rFonts w:ascii="Times New Roman" w:hAnsi="Times New Roman" w:cs="Times New Roman"/>
          <w:sz w:val="24"/>
          <w:szCs w:val="24"/>
          <w:lang w:val="ky-KG"/>
        </w:rPr>
        <w:t>р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жайыт комитетине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Т.С.Абдыраимов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  <w:r w:rsidRPr="00003FA8">
        <w:rPr>
          <w:rFonts w:ascii="Times New Roman" w:hAnsi="Times New Roman" w:cs="Times New Roman"/>
          <w:sz w:val="24"/>
          <w:szCs w:val="24"/>
          <w:lang w:val="ky-KG"/>
        </w:rPr>
        <w:t xml:space="preserve">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</w:t>
      </w:r>
      <w:r w:rsidRPr="007D0D6D">
        <w:rPr>
          <w:rFonts w:ascii="Times New Roman" w:hAnsi="Times New Roman" w:cs="Times New Roman"/>
          <w:sz w:val="24"/>
          <w:szCs w:val="24"/>
          <w:lang w:val="ky-KG"/>
        </w:rPr>
        <w:t>аймактык башкармалыгына (</w:t>
      </w:r>
      <w:proofErr w:type="spellStart"/>
      <w:r w:rsidRPr="007D0D6D">
        <w:rPr>
          <w:rFonts w:ascii="Times New Roman" w:hAnsi="Times New Roman" w:cs="Times New Roman"/>
          <w:sz w:val="24"/>
          <w:szCs w:val="24"/>
          <w:lang w:val="ky-KG"/>
        </w:rPr>
        <w:t>Г.А.Таштанкулова</w:t>
      </w:r>
      <w:proofErr w:type="spellEnd"/>
      <w:r w:rsidRPr="007D0D6D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7D0D6D">
        <w:rPr>
          <w:rFonts w:ascii="Times New Roman" w:hAnsi="Times New Roman" w:cs="Times New Roman"/>
          <w:sz w:val="24"/>
          <w:szCs w:val="24"/>
          <w:lang w:val="ky-KG"/>
        </w:rPr>
        <w:t>ал эми  көзө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мөлгө алуу  жагы шаардык кеңештин бюджет, экономика жана финансы маселелери, инвестиция </w:t>
      </w:r>
      <w:r w:rsidRPr="007D0D6D">
        <w:rPr>
          <w:rFonts w:ascii="Times New Roman" w:hAnsi="Times New Roman" w:cs="Times New Roman"/>
          <w:sz w:val="24"/>
          <w:szCs w:val="24"/>
          <w:lang w:val="ky-KG"/>
        </w:rPr>
        <w:t xml:space="preserve">боюнча туруктуу комиссиясына </w:t>
      </w:r>
      <w:r w:rsidRPr="007443F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Т.А.Мамытканова</w:t>
      </w:r>
      <w:proofErr w:type="spellEnd"/>
      <w:r w:rsidRPr="007443F3">
        <w:rPr>
          <w:rFonts w:ascii="Times New Roman" w:hAnsi="Times New Roman" w:cs="Times New Roman"/>
          <w:sz w:val="24"/>
          <w:szCs w:val="24"/>
          <w:lang w:val="ky-KG"/>
        </w:rPr>
        <w:t>)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</w:t>
      </w:r>
      <w:r w:rsidRPr="007443F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2954F7">
        <w:rPr>
          <w:rFonts w:ascii="Times New Roman" w:hAnsi="Times New Roman" w:cs="Times New Roman"/>
          <w:sz w:val="24"/>
          <w:szCs w:val="24"/>
          <w:lang w:val="ky-KG"/>
        </w:rPr>
        <w:t xml:space="preserve">өндүрүш, курулуш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архитектура, </w:t>
      </w:r>
      <w:r w:rsidRPr="002954F7">
        <w:rPr>
          <w:rFonts w:ascii="Times New Roman" w:hAnsi="Times New Roman" w:cs="Times New Roman"/>
          <w:sz w:val="24"/>
          <w:szCs w:val="24"/>
          <w:lang w:val="ky-KG"/>
        </w:rPr>
        <w:t xml:space="preserve"> турак жай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, коммуналдык чарба, муниципалдык менчик жана жер маселелери боюнча </w:t>
      </w:r>
      <w:r w:rsidRPr="002954F7">
        <w:rPr>
          <w:rFonts w:ascii="Times New Roman" w:hAnsi="Times New Roman" w:cs="Times New Roman"/>
          <w:sz w:val="24"/>
          <w:szCs w:val="24"/>
          <w:lang w:val="ky-KG"/>
        </w:rPr>
        <w:t>туру</w:t>
      </w:r>
      <w:r>
        <w:rPr>
          <w:rFonts w:ascii="Times New Roman" w:hAnsi="Times New Roman" w:cs="Times New Roman"/>
          <w:sz w:val="24"/>
          <w:szCs w:val="24"/>
          <w:lang w:val="ky-KG"/>
        </w:rPr>
        <w:t>ктуу комиссиясына 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И.Р.Касымов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 </w:t>
      </w:r>
      <w:r w:rsidRPr="007443F3">
        <w:rPr>
          <w:rFonts w:ascii="Times New Roman" w:hAnsi="Times New Roman" w:cs="Times New Roman"/>
          <w:sz w:val="24"/>
          <w:szCs w:val="24"/>
          <w:lang w:val="ky-KG"/>
        </w:rPr>
        <w:t>жүктөлсүн.</w:t>
      </w:r>
    </w:p>
    <w:p w:rsidR="00BF2B6C" w:rsidRDefault="00BF2B6C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1E3A" w:rsidRDefault="00BF2B6C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</w:t>
      </w:r>
      <w:r w:rsidR="00BE3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Төрага                                                                           </w:t>
      </w:r>
      <w:proofErr w:type="spellStart"/>
      <w:r w:rsidR="00BE3AD6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 w:rsidR="00BE3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</w:t>
      </w:r>
    </w:p>
    <w:p w:rsidR="000934B5" w:rsidRDefault="000934B5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2C7D" w:rsidRDefault="00392C7D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2C7D" w:rsidRDefault="00392C7D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2C7D" w:rsidRDefault="00392C7D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92C7D" w:rsidRDefault="00392C7D" w:rsidP="00BF2B6C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81E3A" w:rsidRPr="000934B5" w:rsidRDefault="00BE3AD6" w:rsidP="00F81E3A">
      <w:pPr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</w:t>
      </w:r>
      <w:r w:rsidR="000934B5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7AEA4488" wp14:editId="0854032E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264410" cy="838200"/>
                <wp:effectExtent l="0" t="0" r="2540" b="0"/>
                <wp:wrapNone/>
                <wp:docPr id="1737424400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F81E3A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:rsidR="00F81E3A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аЙ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F81E3A" w:rsidRPr="007956AA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F81E3A" w:rsidRPr="00BA3CB0" w:rsidRDefault="00F81E3A" w:rsidP="00F81E3A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EA4488" id="_x0000_s1029" type="#_x0000_t202" style="position:absolute;margin-left:0;margin-top:.7pt;width:178.3pt;height:66pt;z-index:251794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V+79gEAANIDAAAOAAAAZHJzL2Uyb0RvYy54bWysU8GO0zAQvSPxD5bvNG0pS4marpauipCW&#10;BWnZD3AcJ7FwPGbsNilfz9jJdgt7Q+RgeTz2m3lvXjbXQ2fYUaHXYAu+mM05U1ZCpW1T8Mfv+zdr&#10;znwQthIGrCr4SXl+vX39atO7XC2hBVMpZARifd67grchuDzLvGxVJ/wMnLKUrAE7ESjEJqtQ9ITe&#10;mWw5n19lPWDlEKTynk5vxyTfJvy6VjJ8rWuvAjMFp95CWjGtZVyz7UbkDQrXajm1If6hi05oS0XP&#10;ULciCHZA/QKq0xLBQx1mEroM6lpLlTgQm8X8LzYPrXAqcSFxvDvL5P8frLw/PrhvyMLwEQYaYCLh&#10;3R3IH55Z2LXCNuoGEfpWiYoKL6JkWe98Pj2NUvvcR5Cy/wIVDVkcAiSgocYuqkI8GaHTAE5n0dUQ&#10;mKTD5fJqtVpQSlJu/XZNU00lRP702qEPnxR0LG4KjjTUhC6Odz7EbkT+dCUW82B0tdfGpACbcmeQ&#10;HQUZYJ++Cf2Pa8bGyxbisxExniSakdnIMQzlwHRFGiQRIu0SqhMRRxiNRT8CbVrAX5z1ZKqC+58H&#10;gYoz89mSeB8Wq1V0YQpW794vKcDLTHmZEVYSVMEDZ+N2F0bnHhzqpqVK47gs3JDgtU5aPHc19U/G&#10;SRJNJo/OvIzTredfcfsbAAD//wMAUEsDBBQABgAIAAAAIQDTTdU52wAAAAYBAAAPAAAAZHJzL2Rv&#10;d25yZXYueG1sTI9BT4NAEIXvJv6HzZh4MXZRKLWUpVETjdfW/oABpkBkZwm7LfTfO57s8c2bvPe9&#10;fDvbXp1p9J1jA0+LCBRx5eqOGwOH74/HF1A+INfYOyYDF/KwLW5vcsxqN/GOzvvQKAlhn6GBNoQh&#10;09pXLVn0CzcQi3d0o8Ugcmx0PeIk4bbXz1GUaosdS0OLA723VP3sT9bA8Wt6WK6n8jMcVrskfcNu&#10;VbqLMfd38+sGVKA5/D/DH76gQyFMpTtx7VVvQIYEuSagxIyXaQqqFB3HCegi19f4xS8AAAD//wMA&#10;UEsBAi0AFAAGAAgAAAAhALaDOJL+AAAA4QEAABMAAAAAAAAAAAAAAAAAAAAAAFtDb250ZW50X1R5&#10;cGVzXS54bWxQSwECLQAUAAYACAAAACEAOP0h/9YAAACUAQAACwAAAAAAAAAAAAAAAAAvAQAAX3Jl&#10;bHMvLnJlbHNQSwECLQAUAAYACAAAACEAyZ1fu/YBAADSAwAADgAAAAAAAAAAAAAAAAAuAgAAZHJz&#10;L2Uyb0RvYy54bWxQSwECLQAUAAYACAAAACEA003VOdsAAAAGAQAADwAAAAAAAAAAAAAAAABQBAAA&#10;ZHJzL2Rvd25yZXYueG1sUEsFBgAAAAAEAAQA8wAAAFgFAAAAAA==&#10;" stroked="f">
                <v:textbox>
                  <w:txbxContent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F81E3A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:rsidR="00F81E3A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аЙ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F81E3A" w:rsidRPr="007956AA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F81E3A" w:rsidRPr="00BA3CB0" w:rsidRDefault="00F81E3A" w:rsidP="00F81E3A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4B5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A0AB33C" wp14:editId="278ACF2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2238375" cy="857250"/>
                <wp:effectExtent l="0" t="0" r="9525" b="0"/>
                <wp:wrapNone/>
                <wp:docPr id="463997571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F81E3A" w:rsidRPr="00F67A67" w:rsidRDefault="00F81E3A" w:rsidP="00F81E3A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F81E3A" w:rsidRPr="007956AA" w:rsidRDefault="00F81E3A" w:rsidP="00F81E3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F81E3A" w:rsidRDefault="00F81E3A" w:rsidP="00F81E3A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F81E3A" w:rsidRPr="00561248" w:rsidRDefault="00F81E3A" w:rsidP="00F81E3A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F81E3A" w:rsidRPr="00E30025" w:rsidRDefault="00F81E3A" w:rsidP="00F81E3A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AB33C" id="_x0000_s1030" type="#_x0000_t202" style="position:absolute;margin-left:125.05pt;margin-top:-.6pt;width:176.25pt;height:67.5pt;z-index:251795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QAz+AEAANIDAAAOAAAAZHJzL2Uyb0RvYy54bWysU1Fv0zAQfkfiP1h+p2mzlpWo6TQ6FSGN&#10;gTT4AY7jJBaOz5zdJuPXc3a6rhpviDxYPp/93X3ffdncjL1hR4Vegy35YjbnTFkJtbZtyX98379b&#10;c+aDsLUwYFXJn5TnN9u3bzaDK1QOHZhaISMQ64vBlbwLwRVZ5mWneuFn4JSlZAPYi0AhtlmNYiD0&#10;3mT5fP4+GwBrhyCV93R6NyX5NuE3jZLha9N4FZgpOfUW0oppreKabTeiaFG4TstTG+IfuuiFtlT0&#10;DHUngmAH1H9B9VoieGjCTEKfQdNoqRIHYrOYv2Lz2AmnEhcSx7uzTP7/wcqH46P7hiyMH2GkASYS&#10;3t2D/OmZhV0nbKtuEWHolKip8CJKlg3OF6enUWpf+AhSDV+gpiGLQ4AENDbYR1WIJyN0GsDTWXQ1&#10;BibpMM+v1lfXK84k5dar63yVppKJ4vm1Qx8+KehZ3JQcaagJXRzvfYjdiOL5Sizmweh6r41JAbbV&#10;ziA7CjLAPn2JwKtrxsbLFuKzCTGeJJqR2cQxjNXIdE0a5BEj0q6gfiLiCJOx6EegTQf4m7OBTFVy&#10;/+sgUHFmPlsS78NiuYwuTMGSuFKAl5nqMiOsJKiSB86m7S5Mzj041G1HlaZxWbglwRudtHjp6tQ/&#10;GSdJdDJ5dOZlnG69/IrbPwAAAP//AwBQSwMEFAAGAAgAAAAhAKbfByPcAAAABwEAAA8AAABkcnMv&#10;ZG93bnJldi54bWxMj0FPg0AUhO8m/ofNM/Fi2qUgbUWWRk00Xlv7Ax7wCkT2LWG3hf57nyc9TmYy&#10;802+m22vLjT6zrGB1TICRVy5uuPGwPHrfbEF5QNyjb1jMnAlD7vi9ibHrHYT7+lyCI2SEvYZGmhD&#10;GDKtfdWSRb90A7F4JzdaDCLHRtcjTlJuex1H0Vpb7FgWWhzoraXq+3C2Bk6f00P6NJUf4bjZP65f&#10;sduU7mrM/d388gwq0Bz+wvCLL+hQCFPpzlx71RuQI8HAYhWDEjdJ4xRUKbEk2YIucv2fv/gBAAD/&#10;/wMAUEsBAi0AFAAGAAgAAAAhALaDOJL+AAAA4QEAABMAAAAAAAAAAAAAAAAAAAAAAFtDb250ZW50&#10;X1R5cGVzXS54bWxQSwECLQAUAAYACAAAACEAOP0h/9YAAACUAQAACwAAAAAAAAAAAAAAAAAvAQAA&#10;X3JlbHMvLnJlbHNQSwECLQAUAAYACAAAACEAUJEAM/gBAADSAwAADgAAAAAAAAAAAAAAAAAuAgAA&#10;ZHJzL2Uyb0RvYy54bWxQSwECLQAUAAYACAAAACEApt8HI9wAAAAHAQAADwAAAAAAAAAAAAAAAABS&#10;BAAAZHJzL2Rvd25yZXYueG1sUEsFBgAAAAAEAAQA8wAAAFsFAAAAAA==&#10;" stroked="f">
                <v:textbox>
                  <w:txbxContent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F81E3A" w:rsidRPr="00F67A67" w:rsidRDefault="00F81E3A" w:rsidP="00F81E3A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F81E3A" w:rsidRPr="007956AA" w:rsidRDefault="00F81E3A" w:rsidP="00F81E3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F81E3A" w:rsidRDefault="00F81E3A" w:rsidP="00F81E3A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F81E3A" w:rsidRPr="00561248" w:rsidRDefault="00F81E3A" w:rsidP="00F81E3A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F81E3A" w:rsidRPr="00E30025" w:rsidRDefault="00F81E3A" w:rsidP="00F81E3A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934B5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4EF6C463" wp14:editId="6BD8E586">
                <wp:simplePos x="0" y="0"/>
                <wp:positionH relativeFrom="column">
                  <wp:posOffset>3501390</wp:posOffset>
                </wp:positionH>
                <wp:positionV relativeFrom="paragraph">
                  <wp:posOffset>8890</wp:posOffset>
                </wp:positionV>
                <wp:extent cx="2617470" cy="866775"/>
                <wp:effectExtent l="0" t="0" r="0" b="9525"/>
                <wp:wrapNone/>
                <wp:docPr id="1268640804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747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81E3A" w:rsidRPr="00E04A9E" w:rsidRDefault="00F81E3A" w:rsidP="00F81E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6C463" id="_x0000_s1031" type="#_x0000_t202" style="position:absolute;margin-left:275.7pt;margin-top:.7pt;width:206.1pt;height:68.2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6lF+AEAANIDAAAOAAAAZHJzL2Uyb0RvYy54bWysU1Fv0zAQfkfiP1h+p2lL146o6TQ6FSGN&#10;gTT2AxzHSSwcnzm7Tcqv5+x0XWFviDxYPp/93X3ffVnfDJ1hB4Vegy34bDLlTFkJlbZNwZ++795d&#10;c+aDsJUwYFXBj8rzm83bN+ve5WoOLZhKISMQ6/PeFbwNweVZ5mWrOuEn4JSlZA3YiUAhNlmFoif0&#10;zmTz6XSZ9YCVQ5DKezq9G5N8k/DrWsnwta69CswUnHoLacW0lnHNNmuRNyhcq+WpDfEPXXRCWyp6&#10;hroTQbA96ldQnZYIHuowkdBlUNdaqsSB2Mymf7F5bIVTiQuJ491ZJv//YOXD4dF9QxaGjzDQABMJ&#10;7+5B/vDMwrYVtlG3iNC3SlRUeBYly3rn89PTKLXPfQQp+y9Q0ZDFPkACGmrsoirEkxE6DeB4Fl0N&#10;gUk6nC9nq8WKUpJy18vlanWVSoj8+bVDHz4p6FjcFBxpqAldHO59iN2I/PlKLObB6GqnjUkBNuXW&#10;IDsIMsAufSf0P64ZGy9biM9GxHiSaEZmI8cwlAPTFWnwPmJE2iVURyKOMBqLfgTatIC/OOvJVAX3&#10;P/cCFWfmsyXxPswWi+jCFCyuVnMK8DJTXmaElQRV8MDZuN2G0bl7h7ppqdI4Lgu3JHitkxYvXZ36&#10;J+MkiU4mj868jNOtl19x8xsAAP//AwBQSwMEFAAGAAgAAAAhAO6246/dAAAACQEAAA8AAABkcnMv&#10;ZG93bnJldi54bWxMj8FOwzAQRO9I/IO1SFwQdUqbhKRxKkACcW3pB2xiN4kar6PYbdK/ZznR02r0&#10;RrMzxXa2vbiY0XeOFCwXEQhDtdMdNQoOP5/PryB8QNLYOzIKrsbDtry/KzDXbqKduexDIziEfI4K&#10;2hCGXEpft8aiX7jBELOjGy0GlmMj9YgTh9tevkRRIi12xB9aHMxHa+rT/mwVHL+npzibqq9wSHfr&#10;5B27tHJXpR4f5rcNiGDm8G+Gv/pcHUruVLkzaS96BXG8XLOVAR/mWbJKQFSsV2kGsizk7YLyFwAA&#10;//8DAFBLAQItABQABgAIAAAAIQC2gziS/gAAAOEBAAATAAAAAAAAAAAAAAAAAAAAAABbQ29udGVu&#10;dF9UeXBlc10ueG1sUEsBAi0AFAAGAAgAAAAhADj9If/WAAAAlAEAAAsAAAAAAAAAAAAAAAAALwEA&#10;AF9yZWxzLy5yZWxzUEsBAi0AFAAGAAgAAAAhALxnqUX4AQAA0gMAAA4AAAAAAAAAAAAAAAAALgIA&#10;AGRycy9lMm9Eb2MueG1sUEsBAi0AFAAGAAgAAAAhAO6246/dAAAACQEAAA8AAAAAAAAAAAAAAAAA&#10;UgQAAGRycy9kb3ducmV2LnhtbFBLBQYAAAAABAAEAPMAAABcBQAAAAA=&#10;" stroked="f">
                <v:textbox>
                  <w:txbxContent>
                    <w:p w:rsidR="00F81E3A" w:rsidRPr="00E04A9E" w:rsidRDefault="00F81E3A" w:rsidP="00F81E3A"/>
                  </w:txbxContent>
                </v:textbox>
              </v:shape>
            </w:pict>
          </mc:Fallback>
        </mc:AlternateContent>
      </w:r>
      <w:r w:rsidR="00000000">
        <w:rPr>
          <w:noProof/>
        </w:rPr>
        <w:object w:dxaOrig="1440" w:dyaOrig="1440">
          <v:shape id="_x0000_s1065" type="#_x0000_t75" style="position:absolute;margin-left:202.75pt;margin-top:14.05pt;width:60.95pt;height:54.4pt;z-index:251797504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65" DrawAspect="Content" ObjectID="_1742024474" r:id="rId7"/>
        </w:object>
      </w:r>
      <w:r w:rsidR="00F81E3A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</w:t>
      </w:r>
      <w:r w:rsidR="00F81E3A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</w:t>
      </w:r>
    </w:p>
    <w:p w:rsidR="00F81E3A" w:rsidRDefault="00F81E3A" w:rsidP="00F81E3A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F81E3A" w:rsidRPr="00E04A9E" w:rsidRDefault="00F81E3A" w:rsidP="00F81E3A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1E3A" w:rsidRDefault="00F81E3A" w:rsidP="00F81E3A">
      <w:pPr>
        <w:tabs>
          <w:tab w:val="left" w:pos="3402"/>
          <w:tab w:val="left" w:pos="3828"/>
          <w:tab w:val="left" w:pos="5529"/>
        </w:tabs>
        <w:spacing w:after="0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796480" behindDoc="0" locked="0" layoutInCell="1" allowOverlap="1" wp14:anchorId="1338DFA9" wp14:editId="07E9127E">
                <wp:simplePos x="0" y="0"/>
                <wp:positionH relativeFrom="column">
                  <wp:posOffset>67945</wp:posOffset>
                </wp:positionH>
                <wp:positionV relativeFrom="paragraph">
                  <wp:posOffset>153034</wp:posOffset>
                </wp:positionV>
                <wp:extent cx="5848350" cy="0"/>
                <wp:effectExtent l="0" t="0" r="0" b="0"/>
                <wp:wrapTopAndBottom/>
                <wp:docPr id="190415656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A2372" id="Прямая соединительная линия 5" o:spid="_x0000_s1026" style="position:absolute;z-index:251796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35pt,12.05pt" to="465.8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071sAEAAEgDAAAOAAAAZHJzL2Uyb0RvYy54bWysU8GO0zAQvSPxD5bvNG2hqERN99BluSxQ&#10;aZcPmNpOYuF4rBm3Sf8e29uWFdwQOVi2Z+b5vTeTzd00OHEyxBZ9IxezuRTGK9TWd4388fzwbi0F&#10;R/AaHHrTyLNhebd9+2YzhtossUenDYkE4rkeQyP7GENdVax6MwDPMBifgi3SADEdqas0wZjQB1ct&#10;5/OP1YikA6EyzOn2/iUotwW/bY2K39uWTRSukYlbLCuV9ZDXaruBuiMIvVUXGvAPLAawPj16g7qH&#10;COJI9i+owSpCxjbOFA4Vtq1VpmhIahbzP9Q89RBM0ZLM4XCzif8frPp22vk9Zepq8k/hEdVPFh53&#10;PfjOFALP55Aat8hWVWPg+laSDxz2JA7jV9QpB44RiwtTS0OGTPrEVMw+38w2UxQqXa7WH9bvV6kn&#10;6hqroL4WBuL4xeAg8qaRzvrsA9RweuSYiUB9TcnXHh+sc6WXzouxkZ9Wy1UpYHRW52BOY+oOO0fi&#10;BHkayldUpcjrNMKj1wWsN6A/X/YRrHvZp8edv5iR9edh4/qA+rynq0mpXYXlZbTyPLw+l+rfP8D2&#10;FwAAAP//AwBQSwMEFAAGAAgAAAAhAJ4SgaLbAAAACAEAAA8AAABkcnMvZG93bnJldi54bWxMj8tO&#10;wzAQRfdI/IM1SGyq1k6KeIQ4FQKyY0OhYjtNhiQiHqex2wa+nkEsYHkfunMmX02uVwcaQ+fZQrIw&#10;oIgrX3fcWHh9KefXoEJErrH3TBY+KcCqOD3JMav9kZ/psI6NkhEOGVpoYxwyrUPVksOw8AOxZO9+&#10;dBhFjo2uRzzKuOt1asyldtixXGhxoPuWqo/13lkI5YZ25desmpm3ZeMp3T08PaK152fT3S2oSFP8&#10;K8MPvqBDIUxbv+c6qF60uZKmhfQiASX5zTIRY/tr6CLX/x8ovgEAAP//AwBQSwECLQAUAAYACAAA&#10;ACEAtoM4kv4AAADhAQAAEwAAAAAAAAAAAAAAAAAAAAAAW0NvbnRlbnRfVHlwZXNdLnhtbFBLAQIt&#10;ABQABgAIAAAAIQA4/SH/1gAAAJQBAAALAAAAAAAAAAAAAAAAAC8BAABfcmVscy8ucmVsc1BLAQIt&#10;ABQABgAIAAAAIQCAu071sAEAAEgDAAAOAAAAAAAAAAAAAAAAAC4CAABkcnMvZTJvRG9jLnhtbFBL&#10;AQItABQABgAIAAAAIQCeEoGi2wAAAAgBAAAPAAAAAAAAAAAAAAAAAAoEAABkcnMvZG93bnJldi54&#10;bWxQSwUGAAAAAAQABADzAAAAEgUAAAAA&#10;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Pr="00E04A9E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</w:t>
      </w:r>
    </w:p>
    <w:p w:rsidR="00BE3AD6" w:rsidRDefault="00F81E3A" w:rsidP="00F8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81E3A" w:rsidRDefault="00F81E3A" w:rsidP="00F81E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81E3A" w:rsidRPr="00F81E3A" w:rsidRDefault="00F81E3A" w:rsidP="00F81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30.03.2023-ж. №116/26-8                                                            Кара-Көл шаары</w:t>
      </w:r>
    </w:p>
    <w:p w:rsidR="00F81E3A" w:rsidRDefault="00F81E3A" w:rsidP="00F81E3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Pr="00E0525E" w:rsidRDefault="00BE3AD6" w:rsidP="00BE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«Жазы-Кечүү аймактык башкармалыгынын</w:t>
      </w:r>
    </w:p>
    <w:p w:rsidR="00BE3AD6" w:rsidRPr="00E0525E" w:rsidRDefault="00BE3AD6" w:rsidP="00BE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жайыт  </w:t>
      </w:r>
      <w:proofErr w:type="spellStart"/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пайдалануучулар</w:t>
      </w:r>
      <w:proofErr w:type="spellEnd"/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бирикмесинин </w:t>
      </w:r>
    </w:p>
    <w:p w:rsidR="00BE3AD6" w:rsidRPr="00E0525E" w:rsidRDefault="00BE3AD6" w:rsidP="00BE3A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2023</w:t>
      </w: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-жылга иш планы жана бюджети жөнүндө» </w:t>
      </w:r>
    </w:p>
    <w:p w:rsidR="00BE3AD6" w:rsidRPr="00E0525E" w:rsidRDefault="00BE3AD6" w:rsidP="00BE3AD6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Pr="00E0525E" w:rsidRDefault="00BE3AD6" w:rsidP="00BE3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          «Кыргыз Республикасынын ченемдик укуктук актылары жөнүндө» Кыргыз Республикасынын Мыйзамынын 8-беренесинин негизинде, ошондой эле «Жайыттар жөнүндө» Кыргыз Республикасынын Мыйзамынын 4-беренес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инин 3-пунктуна,                    </w:t>
      </w:r>
      <w:r w:rsidR="00BF2B6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>10-беренесине ылайык жайыт жерлерин сарамжалдуу жана натыйжалуу башкарууну жана пайдаланууну камсыз кылуу максатында депутаттардын Кара-Көл 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аардык кеңешинин  </w:t>
      </w:r>
      <w:r w:rsidR="00BF2B6C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573F1F"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депутаттарынын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кезектеги  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/>
        </w:rPr>
        <w:t>V</w:t>
      </w:r>
      <w:r w:rsidRPr="001946FD">
        <w:rPr>
          <w:rFonts w:ascii="Times New Roman" w:eastAsia="Calibri" w:hAnsi="Times New Roman" w:cs="Times New Roman"/>
          <w:sz w:val="24"/>
          <w:szCs w:val="24"/>
          <w:lang w:val="ky-KG"/>
        </w:rPr>
        <w:t>I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BE3AD6" w:rsidRPr="00E0525E" w:rsidRDefault="00BE3AD6" w:rsidP="00BE3AD6">
      <w:pPr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Pr="00E0525E" w:rsidRDefault="00BE3AD6" w:rsidP="00BE3AD6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BE3AD6" w:rsidRPr="00EF1815" w:rsidRDefault="00BE3AD6" w:rsidP="00BE3AD6">
      <w:pPr>
        <w:spacing w:after="0"/>
        <w:jc w:val="center"/>
        <w:rPr>
          <w:b/>
        </w:rPr>
      </w:pPr>
    </w:p>
    <w:p w:rsidR="00BE3AD6" w:rsidRPr="00007864" w:rsidRDefault="00BE3AD6" w:rsidP="00BE3AD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аймактык башкармалыгынын жайыт </w:t>
      </w:r>
      <w:proofErr w:type="spellStart"/>
      <w:r w:rsidRPr="00EF1815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</w:t>
      </w:r>
      <w:r>
        <w:rPr>
          <w:rFonts w:ascii="Times New Roman" w:hAnsi="Times New Roman" w:cs="Times New Roman"/>
          <w:sz w:val="24"/>
          <w:szCs w:val="24"/>
          <w:lang w:val="ky-KG"/>
        </w:rPr>
        <w:t>ин жайыттарды пайдалануунун 2023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-жылга бюджети,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иш 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планы, кирешелер жана чыгашалар сметасы </w:t>
      </w:r>
      <w:proofErr w:type="spellStart"/>
      <w:r w:rsidRPr="00EF1815">
        <w:rPr>
          <w:rFonts w:ascii="Times New Roman" w:hAnsi="Times New Roman" w:cs="Times New Roman"/>
          <w:sz w:val="24"/>
          <w:szCs w:val="24"/>
          <w:lang w:val="ky-KG"/>
        </w:rPr>
        <w:t>тиркеме</w:t>
      </w:r>
      <w:r>
        <w:rPr>
          <w:rFonts w:ascii="Times New Roman" w:hAnsi="Times New Roman" w:cs="Times New Roman"/>
          <w:sz w:val="24"/>
          <w:szCs w:val="24"/>
          <w:lang w:val="ky-KG"/>
        </w:rPr>
        <w:t>лер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>ге</w:t>
      </w:r>
      <w:proofErr w:type="spellEnd"/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ылайык бекитилсин.</w:t>
      </w:r>
    </w:p>
    <w:p w:rsidR="00BE3AD6" w:rsidRPr="00EF1815" w:rsidRDefault="00BE3AD6" w:rsidP="00BE3A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Жайыт комитетинин 2023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>-жылга жайыт пайдалануу үчүн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акы төлөөнүн өлчөмдөрү төмөндөгүдөй 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бекитилсин:</w:t>
      </w:r>
    </w:p>
    <w:p w:rsidR="00BE3AD6" w:rsidRPr="00EF1815" w:rsidRDefault="00BE3AD6" w:rsidP="00BE3A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b/>
          <w:sz w:val="24"/>
          <w:szCs w:val="24"/>
          <w:lang w:val="ky-KG"/>
        </w:rPr>
        <w:t>- бодо мал  -            100сом;</w:t>
      </w:r>
    </w:p>
    <w:p w:rsidR="00BE3AD6" w:rsidRPr="00EF1815" w:rsidRDefault="00BE3AD6" w:rsidP="00BE3A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b/>
          <w:sz w:val="24"/>
          <w:szCs w:val="24"/>
          <w:lang w:val="ky-KG"/>
        </w:rPr>
        <w:t>- жаш бодо мал  -   70сом;</w:t>
      </w:r>
    </w:p>
    <w:p w:rsidR="00BE3AD6" w:rsidRPr="00EF1815" w:rsidRDefault="00BE3AD6" w:rsidP="00BE3A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b/>
          <w:sz w:val="24"/>
          <w:szCs w:val="24"/>
          <w:lang w:val="ky-KG"/>
        </w:rPr>
        <w:t>- кой, эчки  -           20 сом;</w:t>
      </w:r>
    </w:p>
    <w:p w:rsidR="00BE3AD6" w:rsidRPr="00007864" w:rsidRDefault="00BE3AD6" w:rsidP="00BE3AD6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- жылкы          </w:t>
      </w:r>
      <w:r w:rsidRPr="00EF181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100 сом;</w:t>
      </w:r>
    </w:p>
    <w:p w:rsidR="00BE3AD6" w:rsidRDefault="00BE3AD6" w:rsidP="00BE3AD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Жазы-Кечүү аймактык башкармалыгынын жайыт </w:t>
      </w:r>
      <w:proofErr w:type="spellStart"/>
      <w:r w:rsidRPr="00EF1815">
        <w:rPr>
          <w:rFonts w:ascii="Times New Roman" w:hAnsi="Times New Roman" w:cs="Times New Roman"/>
          <w:sz w:val="24"/>
          <w:szCs w:val="24"/>
          <w:lang w:val="ky-KG"/>
        </w:rPr>
        <w:t>пайдалануучул</w:t>
      </w:r>
      <w:r>
        <w:rPr>
          <w:rFonts w:ascii="Times New Roman" w:hAnsi="Times New Roman" w:cs="Times New Roman"/>
          <w:sz w:val="24"/>
          <w:szCs w:val="24"/>
          <w:lang w:val="ky-KG"/>
        </w:rPr>
        <w:t>ар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жайыт комитетине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Т.С.Абдыраимов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пайдаланылган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жайыт участоктору үчүн жер салыгын жыйноо жана келип түшкөн каражаттарды жергиликтүү бюджетке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2023-жылдын декабрь айына чейин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чегерүү </w:t>
      </w:r>
      <w:r>
        <w:rPr>
          <w:rFonts w:ascii="Times New Roman" w:hAnsi="Times New Roman" w:cs="Times New Roman"/>
          <w:sz w:val="24"/>
          <w:szCs w:val="24"/>
          <w:lang w:val="ky-KG"/>
        </w:rPr>
        <w:t>милдеттендирилсин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E3AD6" w:rsidRPr="00007864" w:rsidRDefault="00BE3AD6" w:rsidP="00BE3AD6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sz w:val="24"/>
          <w:szCs w:val="24"/>
          <w:lang w:val="ky-KG"/>
        </w:rPr>
        <w:t>Бул токтом жарыяланган күндөн баштап күчүнө кирет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E3AD6" w:rsidRPr="00EF1815" w:rsidRDefault="00BE3AD6" w:rsidP="00BE3AD6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EF1815">
        <w:rPr>
          <w:rFonts w:ascii="Times New Roman" w:hAnsi="Times New Roman" w:cs="Times New Roman"/>
          <w:sz w:val="24"/>
          <w:szCs w:val="24"/>
          <w:lang w:val="ky-KG"/>
        </w:rPr>
        <w:t>Бул токтомдун аткарылышы</w:t>
      </w:r>
      <w:r>
        <w:rPr>
          <w:rFonts w:ascii="Times New Roman" w:hAnsi="Times New Roman" w:cs="Times New Roman"/>
          <w:sz w:val="24"/>
          <w:szCs w:val="24"/>
          <w:lang w:val="ky-KG"/>
        </w:rPr>
        <w:t>н камсыз кылуу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Жазы-Кечүү аймактык башкармалыгынын жайыт </w:t>
      </w:r>
      <w:proofErr w:type="spellStart"/>
      <w:r w:rsidRPr="00EF1815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</w:t>
      </w:r>
      <w:r>
        <w:rPr>
          <w:rFonts w:ascii="Times New Roman" w:hAnsi="Times New Roman" w:cs="Times New Roman"/>
          <w:sz w:val="24"/>
          <w:szCs w:val="24"/>
          <w:lang w:val="ky-KG"/>
        </w:rPr>
        <w:t>ин жайыт комитетине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Т.С.Абдыраимов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жана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>Жазы-Кечүү аймактык башкармалыгынын башчысына (</w:t>
      </w:r>
      <w:proofErr w:type="spellStart"/>
      <w:r w:rsidRPr="00EF1815">
        <w:rPr>
          <w:rFonts w:ascii="Times New Roman" w:hAnsi="Times New Roman" w:cs="Times New Roman"/>
          <w:sz w:val="24"/>
          <w:szCs w:val="24"/>
          <w:lang w:val="ky-KG"/>
        </w:rPr>
        <w:t>К.А.Таштанкулова</w:t>
      </w:r>
      <w:proofErr w:type="spellEnd"/>
      <w:r w:rsidRPr="00EF1815">
        <w:rPr>
          <w:rFonts w:ascii="Times New Roman" w:hAnsi="Times New Roman" w:cs="Times New Roman"/>
          <w:sz w:val="24"/>
          <w:szCs w:val="24"/>
          <w:lang w:val="ky-KG"/>
        </w:rPr>
        <w:t>), көзөмөлдөө шаардык кеңештин бюджет, экономика жана финансы маселелери</w:t>
      </w:r>
      <w:r>
        <w:rPr>
          <w:rFonts w:ascii="Times New Roman" w:hAnsi="Times New Roman" w:cs="Times New Roman"/>
          <w:sz w:val="24"/>
          <w:szCs w:val="24"/>
          <w:lang w:val="ky-KG"/>
        </w:rPr>
        <w:t>, инвестиция</w:t>
      </w:r>
      <w:r w:rsidRPr="00EF1815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</w:t>
      </w:r>
      <w:r>
        <w:rPr>
          <w:rFonts w:ascii="Times New Roman" w:hAnsi="Times New Roman" w:cs="Times New Roman"/>
          <w:sz w:val="24"/>
          <w:szCs w:val="24"/>
          <w:lang w:val="ky-KG"/>
        </w:rPr>
        <w:t>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Т.А.Мамытканова</w:t>
      </w:r>
      <w:proofErr w:type="spellEnd"/>
      <w:r w:rsidRPr="00EF1815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BE3AD6" w:rsidRDefault="00BE3AD6" w:rsidP="00BE3AD6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</w:p>
    <w:p w:rsidR="00BE3AD6" w:rsidRPr="00E0525E" w:rsidRDefault="00BE3AD6" w:rsidP="00BE3AD6">
      <w:pPr>
        <w:ind w:left="72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Төрага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BE3AD6" w:rsidRDefault="00BE3AD6" w:rsidP="00BE3AD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Default="00BE3AD6" w:rsidP="00BE3AD6">
      <w:pPr>
        <w:spacing w:after="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Default="00BE3AD6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tabs>
          <w:tab w:val="left" w:pos="3402"/>
          <w:tab w:val="left" w:pos="3828"/>
          <w:tab w:val="left" w:pos="5529"/>
        </w:tabs>
        <w:rPr>
          <w:rFonts w:ascii="Times New Roman" w:hAnsi="Times New Roman" w:cs="Times New Roman"/>
          <w:b/>
          <w:lang w:val="ky-KG"/>
        </w:rPr>
      </w:pPr>
    </w:p>
    <w:p w:rsidR="00BE2811" w:rsidRDefault="00BE2811" w:rsidP="00BE3AD6">
      <w:pPr>
        <w:tabs>
          <w:tab w:val="left" w:pos="3402"/>
          <w:tab w:val="left" w:pos="3828"/>
          <w:tab w:val="left" w:pos="5529"/>
        </w:tabs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tabs>
          <w:tab w:val="left" w:pos="3402"/>
          <w:tab w:val="left" w:pos="3828"/>
          <w:tab w:val="left" w:pos="5529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811" w:rsidRPr="00BE2811" w:rsidRDefault="00BE2811" w:rsidP="00BE2811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ky-KG"/>
        </w:rPr>
      </w:pPr>
      <w:r w:rsidRPr="00BE2811">
        <w:rPr>
          <w:rFonts w:ascii="Times New Roman" w:hAnsi="Times New Roman" w:cs="Times New Roman"/>
          <w:sz w:val="24"/>
          <w:szCs w:val="24"/>
          <w:lang w:val="ky-KG"/>
        </w:rPr>
        <w:lastRenderedPageBreak/>
        <w:t>БЕКИ</w:t>
      </w:r>
      <w:r>
        <w:rPr>
          <w:rFonts w:ascii="Times New Roman" w:hAnsi="Times New Roman" w:cs="Times New Roman"/>
          <w:sz w:val="24"/>
          <w:szCs w:val="24"/>
          <w:lang w:val="ky-KG"/>
        </w:rPr>
        <w:t>ТИЛДИ:</w:t>
      </w:r>
    </w:p>
    <w:p w:rsidR="00BE2811" w:rsidRPr="009933C5" w:rsidRDefault="00BE2811" w:rsidP="00BE2811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BE2811">
        <w:rPr>
          <w:rFonts w:ascii="Times New Roman" w:hAnsi="Times New Roman" w:cs="Times New Roman"/>
          <w:sz w:val="24"/>
          <w:szCs w:val="24"/>
          <w:lang w:val="ky-KG"/>
        </w:rPr>
        <w:t>Кара-К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 xml:space="preserve">өл шаардык </w:t>
      </w:r>
      <w:r w:rsidR="005D5E34"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</w:p>
    <w:p w:rsidR="00BE2811" w:rsidRDefault="005D5E34" w:rsidP="005D5E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30.</w:t>
      </w:r>
      <w:r w:rsidR="00BE2811">
        <w:rPr>
          <w:rFonts w:ascii="Times New Roman" w:hAnsi="Times New Roman" w:cs="Times New Roman"/>
          <w:sz w:val="24"/>
          <w:szCs w:val="24"/>
          <w:lang w:val="ky-KG"/>
        </w:rPr>
        <w:t xml:space="preserve"> 03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  <w:r w:rsidR="00BE2811" w:rsidRPr="009933C5">
        <w:rPr>
          <w:rFonts w:ascii="Times New Roman" w:hAnsi="Times New Roman" w:cs="Times New Roman"/>
          <w:sz w:val="24"/>
          <w:szCs w:val="24"/>
          <w:lang w:val="ky-KG"/>
        </w:rPr>
        <w:t>20</w:t>
      </w:r>
      <w:r w:rsidR="00BE2811">
        <w:rPr>
          <w:rFonts w:ascii="Times New Roman" w:hAnsi="Times New Roman" w:cs="Times New Roman"/>
          <w:sz w:val="24"/>
          <w:szCs w:val="24"/>
          <w:lang w:val="ky-KG"/>
        </w:rPr>
        <w:t>23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-ж. </w:t>
      </w:r>
      <w:r w:rsidR="00BE2811" w:rsidRPr="009933C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/>
        </w:rPr>
        <w:t>V</w:t>
      </w:r>
      <w:r w:rsidRPr="001946FD">
        <w:rPr>
          <w:rFonts w:ascii="Times New Roman" w:eastAsia="Calibri" w:hAnsi="Times New Roman" w:cs="Times New Roman"/>
          <w:sz w:val="24"/>
          <w:szCs w:val="24"/>
          <w:lang w:val="ky-KG"/>
        </w:rPr>
        <w:t>I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>нын</w:t>
      </w:r>
    </w:p>
    <w:p w:rsidR="005D5E34" w:rsidRDefault="00BE2811" w:rsidP="005D5E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№116/26-8</w:t>
      </w:r>
      <w:r w:rsidR="005D5E34">
        <w:rPr>
          <w:rFonts w:ascii="Times New Roman" w:hAnsi="Times New Roman" w:cs="Times New Roman"/>
          <w:sz w:val="24"/>
          <w:szCs w:val="24"/>
          <w:lang w:val="ky-KG"/>
        </w:rPr>
        <w:t xml:space="preserve"> сандуу токтомуна </w:t>
      </w:r>
    </w:p>
    <w:p w:rsidR="00BE2811" w:rsidRDefault="00BE2811" w:rsidP="00BE281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y-KG"/>
        </w:rPr>
      </w:pPr>
    </w:p>
    <w:p w:rsidR="00BE2811" w:rsidRPr="00D72050" w:rsidRDefault="00BE2811" w:rsidP="00BE281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</w:t>
      </w:r>
      <w:r w:rsidRPr="00D72050">
        <w:rPr>
          <w:rFonts w:ascii="Times New Roman" w:hAnsi="Times New Roman" w:cs="Times New Roman"/>
          <w:b/>
          <w:bCs/>
          <w:sz w:val="24"/>
          <w:szCs w:val="24"/>
          <w:lang w:val="ky-KG"/>
        </w:rPr>
        <w:t>Тиркеме 1</w:t>
      </w:r>
    </w:p>
    <w:p w:rsidR="00BE2811" w:rsidRDefault="00BE2811" w:rsidP="00BE2811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    </w:t>
      </w:r>
    </w:p>
    <w:p w:rsidR="00BE2811" w:rsidRPr="005D5E34" w:rsidRDefault="00BE2811" w:rsidP="00BE281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D5E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Жалал-Абад областынын Кара-Көл шаарына караштуу Жазы-Кечүү жайыт </w:t>
      </w:r>
      <w:proofErr w:type="spellStart"/>
      <w:r w:rsidRPr="005D5E34">
        <w:rPr>
          <w:rFonts w:ascii="Times New Roman" w:hAnsi="Times New Roman" w:cs="Times New Roman"/>
          <w:b/>
          <w:sz w:val="24"/>
          <w:szCs w:val="24"/>
          <w:lang w:val="ky-KG"/>
        </w:rPr>
        <w:t>пайдалануучуларынын</w:t>
      </w:r>
      <w:proofErr w:type="spellEnd"/>
      <w:r w:rsidRPr="005D5E3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жайыт комитетинин 2023-жылга болжолдуу</w:t>
      </w:r>
    </w:p>
    <w:p w:rsidR="00BE2811" w:rsidRPr="005D5E34" w:rsidRDefault="00BE2811" w:rsidP="00BE281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D5E34">
        <w:rPr>
          <w:rFonts w:ascii="Times New Roman" w:hAnsi="Times New Roman" w:cs="Times New Roman"/>
          <w:b/>
          <w:sz w:val="24"/>
          <w:szCs w:val="24"/>
          <w:lang w:val="ky-KG"/>
        </w:rPr>
        <w:t>БЮДЖЕТИ</w:t>
      </w:r>
    </w:p>
    <w:p w:rsidR="00BE2811" w:rsidRDefault="00BE2811" w:rsidP="00BE281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Style w:val="a8"/>
        <w:tblW w:w="10632" w:type="dxa"/>
        <w:tblInd w:w="-998" w:type="dxa"/>
        <w:tblLook w:val="04A0" w:firstRow="1" w:lastRow="0" w:firstColumn="1" w:lastColumn="0" w:noHBand="0" w:noVBand="1"/>
      </w:tblPr>
      <w:tblGrid>
        <w:gridCol w:w="567"/>
        <w:gridCol w:w="4386"/>
        <w:gridCol w:w="1427"/>
        <w:gridCol w:w="1701"/>
        <w:gridCol w:w="2551"/>
      </w:tblGrid>
      <w:tr w:rsidR="00BE2811" w:rsidTr="00E970EE">
        <w:tc>
          <w:tcPr>
            <w:tcW w:w="567" w:type="dxa"/>
          </w:tcPr>
          <w:p w:rsidR="00BE2811" w:rsidRPr="00F94C0C" w:rsidRDefault="00BE2811" w:rsidP="00E970EE">
            <w:pPr>
              <w:ind w:left="-142" w:firstLine="3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86" w:type="dxa"/>
          </w:tcPr>
          <w:p w:rsidR="00BE2811" w:rsidRPr="00F94C0C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Чыгымдардын статьялары</w:t>
            </w:r>
          </w:p>
        </w:tc>
        <w:tc>
          <w:tcPr>
            <w:tcW w:w="1427" w:type="dxa"/>
          </w:tcPr>
          <w:p w:rsidR="00BE2811" w:rsidRPr="00F94C0C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Төлөнүүчү айдын саны</w:t>
            </w:r>
          </w:p>
        </w:tc>
        <w:tc>
          <w:tcPr>
            <w:tcW w:w="1701" w:type="dxa"/>
          </w:tcPr>
          <w:p w:rsidR="00BE2811" w:rsidRPr="00F94C0C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Баасы (сом)</w:t>
            </w:r>
          </w:p>
        </w:tc>
        <w:tc>
          <w:tcPr>
            <w:tcW w:w="2551" w:type="dxa"/>
          </w:tcPr>
          <w:p w:rsidR="00BE2811" w:rsidRPr="00F94C0C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Суммасы (сом)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6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4386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Төраганын эмгек акысы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5000-00</w:t>
            </w:r>
          </w:p>
        </w:tc>
        <w:tc>
          <w:tcPr>
            <w:tcW w:w="2551" w:type="dxa"/>
          </w:tcPr>
          <w:p w:rsidR="00BE2811" w:rsidRPr="00C55CF8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45 000</w:t>
            </w:r>
            <w:r w:rsidRPr="00C55C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6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4386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Бухгалтердин эмгек акысы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4000-00</w:t>
            </w:r>
          </w:p>
        </w:tc>
        <w:tc>
          <w:tcPr>
            <w:tcW w:w="2551" w:type="dxa"/>
          </w:tcPr>
          <w:p w:rsidR="00BE2811" w:rsidRPr="00C55CF8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36 000</w:t>
            </w:r>
            <w:r w:rsidRPr="00C55C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6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4386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Сборщик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3*3000сом  1адамга </w:t>
            </w:r>
          </w:p>
        </w:tc>
        <w:tc>
          <w:tcPr>
            <w:tcW w:w="1427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9666-66</w:t>
            </w:r>
          </w:p>
        </w:tc>
        <w:tc>
          <w:tcPr>
            <w:tcW w:w="2551" w:type="dxa"/>
          </w:tcPr>
          <w:p w:rsidR="00BE2811" w:rsidRPr="00C55CF8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29 00</w:t>
            </w:r>
            <w:r w:rsidRPr="00C55CF8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1067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4386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Ишканадан камсыздандыруу үчүн төлөмдөр 17,25%</w:t>
            </w: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E2811" w:rsidRPr="002B2D26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18975-00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4386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Командировка чыгымдары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15 000-00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4386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чыгымдар: телефон, канцелярия</w:t>
            </w: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6740-75</w:t>
            </w:r>
          </w:p>
        </w:tc>
      </w:tr>
      <w:tr w:rsidR="00BE2811" w:rsidTr="00E970EE">
        <w:tc>
          <w:tcPr>
            <w:tcW w:w="567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4386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 чыгымдары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15 000-00</w:t>
            </w:r>
          </w:p>
        </w:tc>
      </w:tr>
      <w:tr w:rsidR="00BE2811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4386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Жергиликтүү салыктар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130 558-00</w:t>
            </w:r>
          </w:p>
        </w:tc>
      </w:tr>
      <w:tr w:rsidR="00BE2811" w:rsidRPr="00F94C0C" w:rsidTr="00E970EE">
        <w:tc>
          <w:tcPr>
            <w:tcW w:w="567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4386" w:type="dxa"/>
          </w:tcPr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жайлоолрдун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жолдорун оңдоого</w:t>
            </w:r>
          </w:p>
        </w:tc>
        <w:tc>
          <w:tcPr>
            <w:tcW w:w="1427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70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73 800 -00</w:t>
            </w:r>
          </w:p>
        </w:tc>
      </w:tr>
      <w:tr w:rsidR="00BE2811" w:rsidRPr="00F94C0C" w:rsidTr="00E970EE">
        <w:tc>
          <w:tcPr>
            <w:tcW w:w="6380" w:type="dxa"/>
            <w:gridSpan w:val="3"/>
            <w:tcBorders>
              <w:right w:val="single" w:sz="4" w:space="0" w:color="auto"/>
            </w:tcBorders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жайыттан чогултулган жалпы каражат: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BE2811" w:rsidRPr="0010672E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BE2811" w:rsidRPr="00276F75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370 073-75</w:t>
            </w:r>
          </w:p>
        </w:tc>
      </w:tr>
    </w:tbl>
    <w:p w:rsidR="00F2293C" w:rsidRDefault="00F2293C" w:rsidP="00F2293C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</w:t>
      </w:r>
    </w:p>
    <w:p w:rsidR="00F2293C" w:rsidRPr="00F2293C" w:rsidRDefault="00F2293C" w:rsidP="00F2293C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Жооптуу катчы                                                                       </w:t>
      </w:r>
      <w:proofErr w:type="spellStart"/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>К.И.Нурматова</w:t>
      </w:r>
      <w:proofErr w:type="spellEnd"/>
    </w:p>
    <w:p w:rsidR="00F2293C" w:rsidRPr="00F2293C" w:rsidRDefault="00F2293C" w:rsidP="00F2293C">
      <w:pPr>
        <w:spacing w:after="0"/>
        <w:ind w:left="360"/>
        <w:jc w:val="both"/>
        <w:rPr>
          <w:b/>
          <w:bCs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Default="005D5E34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5D5E34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Pr="00BE2811" w:rsidRDefault="005D5E34" w:rsidP="005D5E3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ky-KG"/>
        </w:rPr>
      </w:pPr>
      <w:r w:rsidRPr="00BE2811">
        <w:rPr>
          <w:rFonts w:ascii="Times New Roman" w:hAnsi="Times New Roman" w:cs="Times New Roman"/>
          <w:sz w:val="24"/>
          <w:szCs w:val="24"/>
          <w:lang w:val="ky-KG"/>
        </w:rPr>
        <w:lastRenderedPageBreak/>
        <w:t>БЕКИ</w:t>
      </w:r>
      <w:r>
        <w:rPr>
          <w:rFonts w:ascii="Times New Roman" w:hAnsi="Times New Roman" w:cs="Times New Roman"/>
          <w:sz w:val="24"/>
          <w:szCs w:val="24"/>
          <w:lang w:val="ky-KG"/>
        </w:rPr>
        <w:t>ТИЛДИ:</w:t>
      </w:r>
    </w:p>
    <w:p w:rsidR="005D5E34" w:rsidRPr="009933C5" w:rsidRDefault="005D5E34" w:rsidP="005D5E3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BE2811">
        <w:rPr>
          <w:rFonts w:ascii="Times New Roman" w:hAnsi="Times New Roman" w:cs="Times New Roman"/>
          <w:sz w:val="24"/>
          <w:szCs w:val="24"/>
          <w:lang w:val="ky-KG"/>
        </w:rPr>
        <w:t>Кара-К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 xml:space="preserve">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</w:p>
    <w:p w:rsidR="005D5E34" w:rsidRDefault="005D5E34" w:rsidP="005D5E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30. 03.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23-ж. 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/>
        </w:rPr>
        <w:t>V</w:t>
      </w:r>
      <w:r w:rsidRPr="001946FD">
        <w:rPr>
          <w:rFonts w:ascii="Times New Roman" w:eastAsia="Calibri" w:hAnsi="Times New Roman" w:cs="Times New Roman"/>
          <w:sz w:val="24"/>
          <w:szCs w:val="24"/>
          <w:lang w:val="ky-KG"/>
        </w:rPr>
        <w:t>I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>нын</w:t>
      </w:r>
    </w:p>
    <w:p w:rsidR="005D5E34" w:rsidRDefault="005D5E34" w:rsidP="005D5E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№116/26-8 сандуу токтомуна </w:t>
      </w:r>
    </w:p>
    <w:p w:rsidR="00BE2811" w:rsidRDefault="00BE2811" w:rsidP="00BE2811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y-KG"/>
        </w:rPr>
      </w:pPr>
    </w:p>
    <w:p w:rsidR="00BE2811" w:rsidRPr="00D72050" w:rsidRDefault="00BE2811" w:rsidP="00BE2811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</w:t>
      </w:r>
      <w:r w:rsidRPr="00D7205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Тиркеме </w:t>
      </w:r>
      <w:r>
        <w:rPr>
          <w:rFonts w:ascii="Times New Roman" w:hAnsi="Times New Roman" w:cs="Times New Roman"/>
          <w:b/>
          <w:bCs/>
          <w:sz w:val="24"/>
          <w:szCs w:val="24"/>
          <w:lang w:val="ky-KG"/>
        </w:rPr>
        <w:t>2</w:t>
      </w:r>
    </w:p>
    <w:p w:rsidR="005D5E34" w:rsidRDefault="00BE2811" w:rsidP="00BE2811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            </w:t>
      </w:r>
    </w:p>
    <w:p w:rsidR="00BE2811" w:rsidRPr="00BE2811" w:rsidRDefault="00BE2811" w:rsidP="00BE2811">
      <w:pPr>
        <w:spacing w:line="240" w:lineRule="auto"/>
        <w:ind w:left="-567" w:firstLine="567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BE2811" w:rsidRPr="005D5E34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D5E34">
        <w:rPr>
          <w:rFonts w:ascii="Times New Roman" w:hAnsi="Times New Roman" w:cs="Times New Roman"/>
          <w:sz w:val="24"/>
          <w:szCs w:val="24"/>
          <w:lang w:val="ky-KG"/>
        </w:rPr>
        <w:t>ИШ ПЛАНЫ</w:t>
      </w:r>
    </w:p>
    <w:p w:rsidR="00BE2811" w:rsidRPr="005D5E34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E2811" w:rsidRPr="005D5E34" w:rsidRDefault="00BE2811" w:rsidP="00BE281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D5E34">
        <w:rPr>
          <w:rFonts w:ascii="Times New Roman" w:hAnsi="Times New Roman" w:cs="Times New Roman"/>
          <w:sz w:val="24"/>
          <w:szCs w:val="24"/>
          <w:lang w:val="ky-KG"/>
        </w:rPr>
        <w:t xml:space="preserve">Жалал-Абад областынын Кара-Көл шаарына караштуу Жазы-Кечүү жайыт </w:t>
      </w:r>
      <w:proofErr w:type="spellStart"/>
      <w:r w:rsidRPr="005D5E34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5D5E34">
        <w:rPr>
          <w:rFonts w:ascii="Times New Roman" w:hAnsi="Times New Roman" w:cs="Times New Roman"/>
          <w:sz w:val="24"/>
          <w:szCs w:val="24"/>
          <w:lang w:val="ky-KG"/>
        </w:rPr>
        <w:t xml:space="preserve"> комитетинин 2023-жыл үчүн</w:t>
      </w:r>
    </w:p>
    <w:p w:rsidR="00BE2811" w:rsidRPr="005D5E34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E2811" w:rsidRPr="006F04D9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8"/>
        <w:tblW w:w="0" w:type="auto"/>
        <w:tblInd w:w="654" w:type="dxa"/>
        <w:tblLook w:val="04A0" w:firstRow="1" w:lastRow="0" w:firstColumn="1" w:lastColumn="0" w:noHBand="0" w:noVBand="1"/>
      </w:tblPr>
      <w:tblGrid>
        <w:gridCol w:w="354"/>
        <w:gridCol w:w="6295"/>
        <w:gridCol w:w="2042"/>
      </w:tblGrid>
      <w:tr w:rsidR="00BE2811" w:rsidRPr="005D5E34" w:rsidTr="00E970EE">
        <w:tc>
          <w:tcPr>
            <w:tcW w:w="356" w:type="dxa"/>
          </w:tcPr>
          <w:p w:rsidR="00BE2811" w:rsidRPr="005D5E34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6753" w:type="dxa"/>
          </w:tcPr>
          <w:p w:rsidR="00BE2811" w:rsidRPr="005D5E34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126" w:type="dxa"/>
          </w:tcPr>
          <w:p w:rsidR="00BE2811" w:rsidRPr="005D5E34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D5E3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суммасы (сом)</w:t>
            </w:r>
          </w:p>
        </w:tc>
      </w:tr>
      <w:tr w:rsidR="00BE2811" w:rsidRPr="005D5E34" w:rsidTr="00E970EE">
        <w:tc>
          <w:tcPr>
            <w:tcW w:w="356" w:type="dxa"/>
          </w:tcPr>
          <w:p w:rsidR="00BE2811" w:rsidRPr="005D5E34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5E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6753" w:type="dxa"/>
          </w:tcPr>
          <w:p w:rsidR="00BE2811" w:rsidRPr="005D5E34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 w:rsidRPr="005D5E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Каптаж</w:t>
            </w:r>
            <w:proofErr w:type="spellEnd"/>
            <w:r w:rsidRPr="005D5E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,</w:t>
            </w:r>
            <w:proofErr w:type="spellStart"/>
            <w:r w:rsidRPr="005D5E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жайлоолрдун</w:t>
            </w:r>
            <w:proofErr w:type="spellEnd"/>
            <w:r w:rsidRPr="005D5E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жолдорун оңдоого</w:t>
            </w:r>
          </w:p>
        </w:tc>
        <w:tc>
          <w:tcPr>
            <w:tcW w:w="2126" w:type="dxa"/>
          </w:tcPr>
          <w:p w:rsidR="00BE2811" w:rsidRPr="005D5E34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D5E3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73 800-00</w:t>
            </w:r>
          </w:p>
        </w:tc>
      </w:tr>
      <w:tr w:rsidR="00BE2811" w:rsidRPr="005D5E34" w:rsidTr="00E970EE">
        <w:tc>
          <w:tcPr>
            <w:tcW w:w="7109" w:type="dxa"/>
            <w:gridSpan w:val="2"/>
          </w:tcPr>
          <w:p w:rsidR="00BE2811" w:rsidRPr="005D5E34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D5E3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       Жалпы чыгым:</w:t>
            </w:r>
          </w:p>
        </w:tc>
        <w:tc>
          <w:tcPr>
            <w:tcW w:w="2126" w:type="dxa"/>
          </w:tcPr>
          <w:p w:rsidR="00BE2811" w:rsidRPr="005D5E34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5D5E3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73 800-00</w:t>
            </w:r>
          </w:p>
        </w:tc>
      </w:tr>
    </w:tbl>
    <w:p w:rsidR="00BE2811" w:rsidRPr="005D5E34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BE2811" w:rsidRDefault="00BE2811" w:rsidP="005D5E34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Pr="005D5E34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F2293C" w:rsidRPr="00F2293C" w:rsidRDefault="00F2293C" w:rsidP="00F2293C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 Жооптуу катчы                                                                       </w:t>
      </w:r>
      <w:proofErr w:type="spellStart"/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>К.И.Нурматова</w:t>
      </w:r>
      <w:proofErr w:type="spellEnd"/>
    </w:p>
    <w:p w:rsidR="00F2293C" w:rsidRPr="00F2293C" w:rsidRDefault="00F2293C" w:rsidP="00F2293C">
      <w:pPr>
        <w:spacing w:after="0"/>
        <w:ind w:left="360"/>
        <w:jc w:val="both"/>
        <w:rPr>
          <w:b/>
          <w:bCs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Default="005D5E34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Default="005D5E34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Default="005D5E34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Default="005D5E34" w:rsidP="005D5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5D5E34" w:rsidRPr="00BE2811" w:rsidRDefault="005D5E34" w:rsidP="005D5E34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  <w:lang w:val="ky-KG"/>
        </w:rPr>
      </w:pPr>
      <w:r w:rsidRPr="00BE2811">
        <w:rPr>
          <w:rFonts w:ascii="Times New Roman" w:hAnsi="Times New Roman" w:cs="Times New Roman"/>
          <w:sz w:val="24"/>
          <w:szCs w:val="24"/>
          <w:lang w:val="ky-KG"/>
        </w:rPr>
        <w:lastRenderedPageBreak/>
        <w:t>БЕКИ</w:t>
      </w:r>
      <w:r>
        <w:rPr>
          <w:rFonts w:ascii="Times New Roman" w:hAnsi="Times New Roman" w:cs="Times New Roman"/>
          <w:sz w:val="24"/>
          <w:szCs w:val="24"/>
          <w:lang w:val="ky-KG"/>
        </w:rPr>
        <w:t>ТИЛДИ:</w:t>
      </w:r>
    </w:p>
    <w:p w:rsidR="005D5E34" w:rsidRPr="009933C5" w:rsidRDefault="005D5E34" w:rsidP="005D5E34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  <w:szCs w:val="24"/>
          <w:lang w:val="ky-KG"/>
        </w:rPr>
      </w:pPr>
      <w:r w:rsidRPr="00BE2811">
        <w:rPr>
          <w:rFonts w:ascii="Times New Roman" w:hAnsi="Times New Roman" w:cs="Times New Roman"/>
          <w:sz w:val="24"/>
          <w:szCs w:val="24"/>
          <w:lang w:val="ky-KG"/>
        </w:rPr>
        <w:t>Кара-К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 xml:space="preserve">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к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>еңешинин</w:t>
      </w:r>
    </w:p>
    <w:p w:rsidR="005D5E34" w:rsidRDefault="005D5E34" w:rsidP="005D5E3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30. 03.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>20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23-ж. </w:t>
      </w:r>
      <w:r w:rsidRPr="009933C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4B31E6">
        <w:rPr>
          <w:rFonts w:ascii="Times New Roman" w:eastAsia="Calibri" w:hAnsi="Times New Roman" w:cs="Times New Roman"/>
          <w:sz w:val="24"/>
          <w:szCs w:val="24"/>
          <w:lang w:val="ky-KG"/>
        </w:rPr>
        <w:t>XX</w:t>
      </w:r>
      <w:r w:rsidRPr="00045032">
        <w:rPr>
          <w:rFonts w:ascii="Times New Roman" w:eastAsia="Calibri" w:hAnsi="Times New Roman" w:cs="Times New Roman"/>
          <w:sz w:val="24"/>
          <w:szCs w:val="24"/>
          <w:lang w:val="ky-KG"/>
        </w:rPr>
        <w:t>V</w:t>
      </w:r>
      <w:r w:rsidRPr="001946FD">
        <w:rPr>
          <w:rFonts w:ascii="Times New Roman" w:eastAsia="Calibri" w:hAnsi="Times New Roman" w:cs="Times New Roman"/>
          <w:sz w:val="24"/>
          <w:szCs w:val="24"/>
          <w:lang w:val="ky-KG"/>
        </w:rPr>
        <w:t>I</w:t>
      </w:r>
      <w:r w:rsidRPr="00E0525E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  <w:r>
        <w:rPr>
          <w:rFonts w:ascii="Times New Roman" w:hAnsi="Times New Roman" w:cs="Times New Roman"/>
          <w:sz w:val="24"/>
          <w:szCs w:val="24"/>
          <w:lang w:val="ky-KG"/>
        </w:rPr>
        <w:t>нын</w:t>
      </w:r>
    </w:p>
    <w:p w:rsidR="00BE2811" w:rsidRDefault="005D5E34" w:rsidP="005D5E34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№116/26-8 сандуу токтомуна </w:t>
      </w:r>
    </w:p>
    <w:p w:rsidR="005D5E34" w:rsidRDefault="00BE2811" w:rsidP="005D5E3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</w:t>
      </w:r>
      <w:r w:rsidRPr="00D7205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Тиркеме </w:t>
      </w:r>
      <w:r w:rsidR="005D5E34">
        <w:rPr>
          <w:rFonts w:ascii="Times New Roman" w:hAnsi="Times New Roman" w:cs="Times New Roman"/>
          <w:b/>
          <w:bCs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</w:p>
    <w:p w:rsidR="00BE2811" w:rsidRPr="005D5E34" w:rsidRDefault="00BE2811" w:rsidP="005D5E34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                                                                </w:t>
      </w:r>
    </w:p>
    <w:p w:rsidR="00BE2811" w:rsidRDefault="00BE2811" w:rsidP="00BE28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787ADB">
        <w:rPr>
          <w:rFonts w:ascii="Times New Roman" w:hAnsi="Times New Roman" w:cs="Times New Roman"/>
          <w:sz w:val="24"/>
          <w:szCs w:val="24"/>
          <w:lang w:val="ky-KG"/>
        </w:rPr>
        <w:t>Жалал-Абад областынын Кара-Көл шаарындагы  Жазы-Кечүү жайыт</w:t>
      </w:r>
    </w:p>
    <w:p w:rsidR="00BE2811" w:rsidRPr="00787ADB" w:rsidRDefault="00BE2811" w:rsidP="00BE2811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  <w:lang w:val="ky-KG"/>
        </w:rPr>
      </w:pPr>
      <w:proofErr w:type="spellStart"/>
      <w:r w:rsidRPr="00787ADB">
        <w:rPr>
          <w:rFonts w:ascii="Times New Roman" w:hAnsi="Times New Roman" w:cs="Times New Roman"/>
          <w:sz w:val="24"/>
          <w:szCs w:val="24"/>
          <w:lang w:val="ky-KG"/>
        </w:rPr>
        <w:t>пайдалануучулар</w:t>
      </w:r>
      <w:proofErr w:type="spellEnd"/>
      <w:r w:rsidRPr="00787ADB">
        <w:rPr>
          <w:rFonts w:ascii="Times New Roman" w:hAnsi="Times New Roman" w:cs="Times New Roman"/>
          <w:sz w:val="24"/>
          <w:szCs w:val="24"/>
          <w:lang w:val="ky-KG"/>
        </w:rPr>
        <w:t xml:space="preserve"> бирикмесинин </w:t>
      </w:r>
      <w:r>
        <w:rPr>
          <w:rFonts w:ascii="Times New Roman" w:hAnsi="Times New Roman" w:cs="Times New Roman"/>
          <w:sz w:val="24"/>
          <w:szCs w:val="24"/>
          <w:lang w:val="ky-KG"/>
        </w:rPr>
        <w:t>2023</w:t>
      </w:r>
      <w:r w:rsidRPr="00787ADB">
        <w:rPr>
          <w:rFonts w:ascii="Times New Roman" w:hAnsi="Times New Roman" w:cs="Times New Roman"/>
          <w:sz w:val="24"/>
          <w:szCs w:val="24"/>
          <w:lang w:val="ky-KG"/>
        </w:rPr>
        <w:t xml:space="preserve">-жылдагы киреше жана чыгаша </w:t>
      </w:r>
    </w:p>
    <w:p w:rsidR="00BE2811" w:rsidRPr="00A024A6" w:rsidRDefault="00BE2811" w:rsidP="00BE28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024A6">
        <w:rPr>
          <w:rFonts w:ascii="Times New Roman" w:hAnsi="Times New Roman" w:cs="Times New Roman"/>
          <w:b/>
          <w:sz w:val="24"/>
          <w:szCs w:val="24"/>
          <w:lang w:val="ky-KG"/>
        </w:rPr>
        <w:t>Сметасы</w:t>
      </w:r>
    </w:p>
    <w:tbl>
      <w:tblPr>
        <w:tblStyle w:val="a8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1988"/>
        <w:gridCol w:w="2550"/>
        <w:gridCol w:w="2969"/>
      </w:tblGrid>
      <w:tr w:rsidR="00BE2811" w:rsidRPr="00787ADB" w:rsidTr="00E970EE">
        <w:tc>
          <w:tcPr>
            <w:tcW w:w="2552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малдын түрү</w:t>
            </w:r>
          </w:p>
        </w:tc>
        <w:tc>
          <w:tcPr>
            <w:tcW w:w="1988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малдын башы</w:t>
            </w:r>
          </w:p>
        </w:tc>
        <w:tc>
          <w:tcPr>
            <w:tcW w:w="2550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пайдалануу үчүн (башына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сом менен</w:t>
            </w:r>
            <w:r w:rsidRPr="0078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)</w:t>
            </w:r>
          </w:p>
        </w:tc>
        <w:tc>
          <w:tcPr>
            <w:tcW w:w="2969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787ADB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пайдалануу үчүн</w:t>
            </w:r>
          </w:p>
        </w:tc>
      </w:tr>
      <w:tr w:rsidR="00BE2811" w:rsidRPr="00787ADB" w:rsidTr="00E970EE">
        <w:tc>
          <w:tcPr>
            <w:tcW w:w="2552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Ири мүйүздүү мал</w:t>
            </w:r>
          </w:p>
        </w:tc>
        <w:tc>
          <w:tcPr>
            <w:tcW w:w="1988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1467</w:t>
            </w:r>
          </w:p>
        </w:tc>
        <w:tc>
          <w:tcPr>
            <w:tcW w:w="2550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2969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146 700-00</w:t>
            </w:r>
          </w:p>
        </w:tc>
      </w:tr>
      <w:tr w:rsidR="00BE2811" w:rsidRPr="00787ADB" w:rsidTr="00E970EE">
        <w:tc>
          <w:tcPr>
            <w:tcW w:w="2552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</w:t>
            </w:r>
          </w:p>
        </w:tc>
        <w:tc>
          <w:tcPr>
            <w:tcW w:w="1988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2111</w:t>
            </w:r>
          </w:p>
        </w:tc>
        <w:tc>
          <w:tcPr>
            <w:tcW w:w="2550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969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42 220-00</w:t>
            </w:r>
          </w:p>
        </w:tc>
      </w:tr>
      <w:tr w:rsidR="00BE2811" w:rsidRPr="00787ADB" w:rsidTr="00E970EE">
        <w:tc>
          <w:tcPr>
            <w:tcW w:w="2552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Эчки</w:t>
            </w:r>
          </w:p>
        </w:tc>
        <w:tc>
          <w:tcPr>
            <w:tcW w:w="1988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1182</w:t>
            </w:r>
          </w:p>
        </w:tc>
        <w:tc>
          <w:tcPr>
            <w:tcW w:w="2550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20</w:t>
            </w:r>
          </w:p>
        </w:tc>
        <w:tc>
          <w:tcPr>
            <w:tcW w:w="2969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23 640-00</w:t>
            </w:r>
          </w:p>
        </w:tc>
      </w:tr>
      <w:tr w:rsidR="00BE2811" w:rsidRPr="00787ADB" w:rsidTr="00E970EE">
        <w:tc>
          <w:tcPr>
            <w:tcW w:w="2552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Жылкы</w:t>
            </w:r>
          </w:p>
        </w:tc>
        <w:tc>
          <w:tcPr>
            <w:tcW w:w="1988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            447</w:t>
            </w:r>
          </w:p>
        </w:tc>
        <w:tc>
          <w:tcPr>
            <w:tcW w:w="2550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2969" w:type="dxa"/>
          </w:tcPr>
          <w:p w:rsidR="00BE2811" w:rsidRPr="00787ADB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44 700-00</w:t>
            </w:r>
          </w:p>
        </w:tc>
      </w:tr>
      <w:tr w:rsidR="00BE2811" w:rsidRPr="00787ADB" w:rsidTr="00E970EE">
        <w:tc>
          <w:tcPr>
            <w:tcW w:w="2552" w:type="dxa"/>
            <w:tcBorders>
              <w:right w:val="single" w:sz="4" w:space="0" w:color="auto"/>
            </w:tcBorders>
          </w:tcPr>
          <w:p w:rsidR="00BE2811" w:rsidRPr="00686D1F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Жалпы малга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BE2811" w:rsidRPr="00686D1F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550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69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257 260</w:t>
            </w:r>
          </w:p>
        </w:tc>
      </w:tr>
      <w:tr w:rsidR="00BE2811" w:rsidRPr="00787ADB" w:rsidTr="00E970EE"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</w:tcPr>
          <w:p w:rsidR="00BE2811" w:rsidRPr="001C4D8E" w:rsidRDefault="00BE2811" w:rsidP="00E970E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1C4D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Жердин ижара акысы</w:t>
            </w: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BE2811" w:rsidRPr="001C4D8E" w:rsidRDefault="00BE2811" w:rsidP="00E970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25,4085</w:t>
            </w:r>
            <w:r w:rsidRPr="001C4D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га</w:t>
            </w:r>
          </w:p>
          <w:p w:rsidR="00BE2811" w:rsidRPr="001C4D8E" w:rsidRDefault="00BE2811" w:rsidP="00E970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 w:rsidRPr="001C4D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25408,50</w:t>
            </w:r>
            <w:r w:rsidRPr="001C4D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м2)</w:t>
            </w:r>
          </w:p>
        </w:tc>
        <w:tc>
          <w:tcPr>
            <w:tcW w:w="2550" w:type="dxa"/>
          </w:tcPr>
          <w:p w:rsidR="00BE2811" w:rsidRPr="001C4D8E" w:rsidRDefault="00BE2811" w:rsidP="00E970E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</w:pPr>
            <w:r w:rsidRPr="001C4D8E">
              <w:rPr>
                <w:rFonts w:ascii="Times New Roman" w:hAnsi="Times New Roman" w:cs="Times New Roman"/>
                <w:i/>
                <w:sz w:val="24"/>
                <w:szCs w:val="24"/>
                <w:lang w:val="ky-KG"/>
              </w:rPr>
              <w:t>4,44</w:t>
            </w:r>
          </w:p>
        </w:tc>
        <w:tc>
          <w:tcPr>
            <w:tcW w:w="2969" w:type="dxa"/>
          </w:tcPr>
          <w:p w:rsidR="00BE2811" w:rsidRPr="001C4D8E" w:rsidRDefault="00BE2811" w:rsidP="00E970E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y-KG"/>
              </w:rPr>
              <w:t>112813,76</w:t>
            </w:r>
          </w:p>
        </w:tc>
      </w:tr>
      <w:tr w:rsidR="00BE2811" w:rsidRPr="00787ADB" w:rsidTr="00E970EE">
        <w:tc>
          <w:tcPr>
            <w:tcW w:w="4540" w:type="dxa"/>
            <w:gridSpan w:val="2"/>
          </w:tcPr>
          <w:p w:rsidR="00BE2811" w:rsidRPr="00686D1F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proofErr w:type="spellStart"/>
            <w:r w:rsidRPr="0068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Кутулуучу</w:t>
            </w:r>
            <w:proofErr w:type="spellEnd"/>
            <w:r w:rsidRPr="0068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 xml:space="preserve"> кирешенин жыйынтыгы</w:t>
            </w:r>
          </w:p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ж</w:t>
            </w:r>
            <w:r w:rsidRPr="00686D1F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алпы:</w:t>
            </w:r>
          </w:p>
        </w:tc>
        <w:tc>
          <w:tcPr>
            <w:tcW w:w="2550" w:type="dxa"/>
          </w:tcPr>
          <w:p w:rsidR="00BE2811" w:rsidRPr="00787ADB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969" w:type="dxa"/>
          </w:tcPr>
          <w:p w:rsidR="00BE2811" w:rsidRPr="00EE3854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370 073</w:t>
            </w:r>
            <w:r w:rsidRPr="00EE3854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75</w:t>
            </w:r>
          </w:p>
        </w:tc>
      </w:tr>
    </w:tbl>
    <w:p w:rsidR="00BE2811" w:rsidRDefault="00BE2811" w:rsidP="00BE28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эскертүү: кыйыр салыктарды эске албай,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стат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маалыматтарга ылайык түзүлдү </w:t>
      </w:r>
    </w:p>
    <w:p w:rsidR="00BE2811" w:rsidRDefault="00BE2811" w:rsidP="00BE2811">
      <w:pPr>
        <w:spacing w:line="240" w:lineRule="auto"/>
        <w:rPr>
          <w:rFonts w:ascii="Times New Roman" w:hAnsi="Times New Roman" w:cs="Times New Roman"/>
          <w:sz w:val="28"/>
          <w:szCs w:val="28"/>
          <w:lang w:val="ky-KG"/>
        </w:rPr>
      </w:pPr>
    </w:p>
    <w:tbl>
      <w:tblPr>
        <w:tblStyle w:val="a8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417"/>
        <w:gridCol w:w="1276"/>
        <w:gridCol w:w="1276"/>
        <w:gridCol w:w="1275"/>
        <w:gridCol w:w="1418"/>
      </w:tblGrid>
      <w:tr w:rsidR="00BE2811" w:rsidTr="00E970EE">
        <w:tc>
          <w:tcPr>
            <w:tcW w:w="2694" w:type="dxa"/>
            <w:vMerge w:val="restart"/>
            <w:tcBorders>
              <w:right w:val="single" w:sz="4" w:space="0" w:color="auto"/>
            </w:tcBorders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Көрсөткүчтөрдүн аталышы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Статья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Баары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23</w:t>
            </w: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-жыл үчүн</w:t>
            </w:r>
          </w:p>
        </w:tc>
        <w:tc>
          <w:tcPr>
            <w:tcW w:w="5245" w:type="dxa"/>
            <w:gridSpan w:val="4"/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Кварталдар боюнча бөлүштүрүлүшү</w:t>
            </w:r>
          </w:p>
        </w:tc>
      </w:tr>
      <w:tr w:rsidR="00BE2811" w:rsidTr="00E970EE">
        <w:tc>
          <w:tcPr>
            <w:tcW w:w="2694" w:type="dxa"/>
            <w:vMerge/>
            <w:tcBorders>
              <w:right w:val="single" w:sz="4" w:space="0" w:color="auto"/>
            </w:tcBorders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</w:tcPr>
          <w:p w:rsidR="00BE2811" w:rsidRPr="002E396D" w:rsidRDefault="00BE2811" w:rsidP="00E970EE">
            <w:pPr>
              <w:jc w:val="center"/>
              <w:rPr>
                <w:b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275" w:type="dxa"/>
          </w:tcPr>
          <w:p w:rsidR="00BE2811" w:rsidRPr="002E396D" w:rsidRDefault="00BE2811" w:rsidP="00E970EE">
            <w:pPr>
              <w:jc w:val="center"/>
              <w:rPr>
                <w:b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</w:tcPr>
          <w:p w:rsidR="00BE2811" w:rsidRPr="002E396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2E39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Айлык акы</w:t>
            </w:r>
          </w:p>
          <w:p w:rsidR="00BE2811" w:rsidRPr="00D52707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21111100</w:t>
            </w:r>
          </w:p>
        </w:tc>
        <w:tc>
          <w:tcPr>
            <w:tcW w:w="1417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110 000-00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5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418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110 000-00</w:t>
            </w:r>
          </w:p>
        </w:tc>
      </w:tr>
      <w:tr w:rsidR="00BE2811" w:rsidTr="00E970EE">
        <w:tc>
          <w:tcPr>
            <w:tcW w:w="2694" w:type="dxa"/>
          </w:tcPr>
          <w:p w:rsidR="00BE2811" w:rsidRPr="00D7262A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Ишканадан камсыздандыруу үчүн төлөмдөр 17,25%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21211100</w:t>
            </w:r>
          </w:p>
        </w:tc>
        <w:tc>
          <w:tcPr>
            <w:tcW w:w="1417" w:type="dxa"/>
          </w:tcPr>
          <w:p w:rsidR="00BE2811" w:rsidRPr="00F93E23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18 975-00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5" w:type="dxa"/>
          </w:tcPr>
          <w:p w:rsidR="00BE2811" w:rsidRPr="00F93E23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0-00</w:t>
            </w:r>
          </w:p>
        </w:tc>
        <w:tc>
          <w:tcPr>
            <w:tcW w:w="1418" w:type="dxa"/>
          </w:tcPr>
          <w:p w:rsidR="00BE2811" w:rsidRPr="00F93E23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18975-00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Командировка чыгымдары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22111200</w:t>
            </w:r>
          </w:p>
        </w:tc>
        <w:tc>
          <w:tcPr>
            <w:tcW w:w="1417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15 000-00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2 000-00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3 000-00</w:t>
            </w:r>
          </w:p>
        </w:tc>
        <w:tc>
          <w:tcPr>
            <w:tcW w:w="1275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5 000-00</w:t>
            </w:r>
          </w:p>
        </w:tc>
        <w:tc>
          <w:tcPr>
            <w:tcW w:w="1418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5 000-00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Башка чыгымдар: телефон, канцелярия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22155900</w:t>
            </w:r>
          </w:p>
        </w:tc>
        <w:tc>
          <w:tcPr>
            <w:tcW w:w="1417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6 740-75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1 500-00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1 500-00</w:t>
            </w:r>
          </w:p>
        </w:tc>
        <w:tc>
          <w:tcPr>
            <w:tcW w:w="1275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1 500-00</w:t>
            </w:r>
          </w:p>
        </w:tc>
        <w:tc>
          <w:tcPr>
            <w:tcW w:w="1418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2240-75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Каптаж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жана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жайлоолрдун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 жолдорун оңдоого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73 800-00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7 800-00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25 000-00</w:t>
            </w:r>
          </w:p>
        </w:tc>
        <w:tc>
          <w:tcPr>
            <w:tcW w:w="1275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25 000-00</w:t>
            </w:r>
          </w:p>
        </w:tc>
        <w:tc>
          <w:tcPr>
            <w:tcW w:w="1418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16 000-00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Транспорт чыгымдары</w:t>
            </w:r>
          </w:p>
          <w:p w:rsidR="00BE2811" w:rsidRPr="0010672E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15 000-00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5 000-00</w:t>
            </w:r>
          </w:p>
        </w:tc>
        <w:tc>
          <w:tcPr>
            <w:tcW w:w="1275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5 000-00</w:t>
            </w:r>
          </w:p>
        </w:tc>
        <w:tc>
          <w:tcPr>
            <w:tcW w:w="1418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5 000-00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Жайыт жери үчүн салык</w:t>
            </w:r>
          </w:p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123 358-00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5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58 500-00</w:t>
            </w:r>
          </w:p>
        </w:tc>
        <w:tc>
          <w:tcPr>
            <w:tcW w:w="1418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64858-00</w:t>
            </w:r>
          </w:p>
        </w:tc>
      </w:tr>
      <w:tr w:rsidR="00BE2811" w:rsidTr="00E970EE">
        <w:tc>
          <w:tcPr>
            <w:tcW w:w="2694" w:type="dxa"/>
          </w:tcPr>
          <w:p w:rsidR="00BE2811" w:rsidRDefault="00BE2811" w:rsidP="00E970EE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Жер салыгы</w:t>
            </w:r>
          </w:p>
        </w:tc>
        <w:tc>
          <w:tcPr>
            <w:tcW w:w="1276" w:type="dxa"/>
          </w:tcPr>
          <w:p w:rsidR="00BE2811" w:rsidRPr="00D7262A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7 200-00</w:t>
            </w:r>
          </w:p>
        </w:tc>
        <w:tc>
          <w:tcPr>
            <w:tcW w:w="1276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276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7 200-00</w:t>
            </w:r>
          </w:p>
        </w:tc>
        <w:tc>
          <w:tcPr>
            <w:tcW w:w="1275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  <w:tc>
          <w:tcPr>
            <w:tcW w:w="1418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0-00</w:t>
            </w:r>
          </w:p>
        </w:tc>
      </w:tr>
      <w:tr w:rsidR="00BE2811" w:rsidRPr="00E00B9D" w:rsidTr="00E970EE">
        <w:tc>
          <w:tcPr>
            <w:tcW w:w="2694" w:type="dxa"/>
          </w:tcPr>
          <w:p w:rsidR="00BE2811" w:rsidRPr="00E00B9D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 w:rsidRPr="00E00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а</w:t>
            </w:r>
            <w:r w:rsidRPr="00E00B9D"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рдык чыгымдар</w:t>
            </w:r>
          </w:p>
        </w:tc>
        <w:tc>
          <w:tcPr>
            <w:tcW w:w="1276" w:type="dxa"/>
          </w:tcPr>
          <w:p w:rsidR="00BE2811" w:rsidRPr="00E00B9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BE2811" w:rsidRPr="00E00B9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370073-75</w:t>
            </w:r>
          </w:p>
        </w:tc>
        <w:tc>
          <w:tcPr>
            <w:tcW w:w="1276" w:type="dxa"/>
          </w:tcPr>
          <w:p w:rsidR="00BE2811" w:rsidRPr="00E00B9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11 300-00</w:t>
            </w:r>
          </w:p>
        </w:tc>
        <w:tc>
          <w:tcPr>
            <w:tcW w:w="1276" w:type="dxa"/>
          </w:tcPr>
          <w:p w:rsidR="00BE2811" w:rsidRPr="00E00B9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41 700-00</w:t>
            </w:r>
          </w:p>
        </w:tc>
        <w:tc>
          <w:tcPr>
            <w:tcW w:w="1275" w:type="dxa"/>
          </w:tcPr>
          <w:p w:rsidR="00BE2811" w:rsidRPr="00E00B9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95 000-00</w:t>
            </w:r>
          </w:p>
        </w:tc>
        <w:tc>
          <w:tcPr>
            <w:tcW w:w="1418" w:type="dxa"/>
          </w:tcPr>
          <w:p w:rsidR="00BE2811" w:rsidRPr="00E00B9D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222073,75</w:t>
            </w:r>
          </w:p>
        </w:tc>
      </w:tr>
      <w:tr w:rsidR="00BE2811" w:rsidRPr="00E00B9D" w:rsidTr="00E970EE">
        <w:tc>
          <w:tcPr>
            <w:tcW w:w="2694" w:type="dxa"/>
          </w:tcPr>
          <w:p w:rsidR="00BE2811" w:rsidRPr="00E00B9D" w:rsidRDefault="00BE2811" w:rsidP="00E970EE">
            <w:pP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Pr="00E00B9D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7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6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75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418" w:type="dxa"/>
          </w:tcPr>
          <w:p w:rsidR="00BE2811" w:rsidRDefault="00BE2811" w:rsidP="00E970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</w:tr>
    </w:tbl>
    <w:p w:rsidR="00F2293C" w:rsidRPr="00F2293C" w:rsidRDefault="000934B5" w:rsidP="00F2293C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 w:rsidR="00F2293C"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Жооптуу катчы                                                                       </w:t>
      </w:r>
      <w:proofErr w:type="spellStart"/>
      <w:r w:rsidR="00F2293C"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>К.И.Нурматова</w:t>
      </w:r>
      <w:proofErr w:type="spellEnd"/>
    </w:p>
    <w:p w:rsidR="00F2293C" w:rsidRPr="00F2293C" w:rsidRDefault="00F2293C" w:rsidP="00F2293C">
      <w:pPr>
        <w:spacing w:after="0"/>
        <w:ind w:left="360"/>
        <w:jc w:val="both"/>
        <w:rPr>
          <w:b/>
          <w:bCs/>
          <w:lang w:val="ky-KG"/>
        </w:rPr>
      </w:pPr>
    </w:p>
    <w:p w:rsidR="005D5E34" w:rsidRDefault="005D5E34" w:rsidP="005D5E3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2811" w:rsidRPr="00106F85" w:rsidRDefault="00BE2811" w:rsidP="00BE281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Эскертүү:</w:t>
      </w:r>
    </w:p>
    <w:p w:rsidR="00BE2811" w:rsidRPr="00106F85" w:rsidRDefault="00BE2811" w:rsidP="00BE281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2811" w:rsidRDefault="00BE2811" w:rsidP="00BE28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Кара-Көл шаары боюнча жайыт пайдалануу акысы</w:t>
      </w:r>
    </w:p>
    <w:p w:rsidR="00BE2811" w:rsidRPr="00106F85" w:rsidRDefault="00BE2811" w:rsidP="00BE281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1 баш жылкы жана уй-топозго  100-00</w:t>
      </w: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анын ичинен:</w:t>
      </w:r>
    </w:p>
    <w:p w:rsidR="00BE2811" w:rsidRDefault="00BE2811" w:rsidP="00BE2811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Кара-Көл шаары боюнча жайыт пайдалануу акысы                          </w:t>
      </w:r>
    </w:p>
    <w:p w:rsidR="00BE2811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 xml:space="preserve">1баш кой </w:t>
      </w: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жана эчкиге        20-00сом</w:t>
      </w:r>
    </w:p>
    <w:p w:rsidR="00BE2811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 w:cs="Times New Roman"/>
          <w:b/>
          <w:sz w:val="28"/>
          <w:szCs w:val="28"/>
          <w:lang w:val="ky-KG"/>
        </w:rPr>
        <w:t>Жердин ижара акысы 1сотых  -4 сом 44тыйын</w:t>
      </w:r>
    </w:p>
    <w:p w:rsidR="00BE2811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Анын ичинен;</w:t>
      </w:r>
    </w:p>
    <w:p w:rsidR="00BE2811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1га жер салыгы үчүн        6-45сом</w:t>
      </w: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E2811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Кара-Көл шаарындагы жайыт инфраструктурасын </w:t>
      </w:r>
    </w:p>
    <w:p w:rsidR="00BE2811" w:rsidRPr="00106F85" w:rsidRDefault="00BE2811" w:rsidP="00BE28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06F85">
        <w:rPr>
          <w:rFonts w:ascii="Times New Roman" w:hAnsi="Times New Roman" w:cs="Times New Roman"/>
          <w:b/>
          <w:sz w:val="28"/>
          <w:szCs w:val="28"/>
          <w:lang w:val="ky-KG"/>
        </w:rPr>
        <w:t>жакшыртууга жана жайыт комитетин каржылоого                    13-55сом</w:t>
      </w:r>
    </w:p>
    <w:p w:rsidR="00BE2811" w:rsidRDefault="00BE2811" w:rsidP="00BE2811">
      <w:pPr>
        <w:rPr>
          <w:lang w:val="ky-KG"/>
        </w:rPr>
      </w:pPr>
    </w:p>
    <w:p w:rsidR="00BE2811" w:rsidRDefault="00BE2811" w:rsidP="00BE2811">
      <w:pPr>
        <w:rPr>
          <w:lang w:val="ky-KG"/>
        </w:rPr>
      </w:pPr>
    </w:p>
    <w:p w:rsidR="00BE2811" w:rsidRDefault="00BE2811" w:rsidP="00BE2811">
      <w:pPr>
        <w:rPr>
          <w:lang w:val="ky-KG"/>
        </w:rPr>
      </w:pPr>
    </w:p>
    <w:p w:rsidR="00BE2811" w:rsidRDefault="00BE2811" w:rsidP="00BE2811">
      <w:pPr>
        <w:rPr>
          <w:lang w:val="ky-KG"/>
        </w:rPr>
      </w:pPr>
    </w:p>
    <w:p w:rsidR="00BE2811" w:rsidRDefault="00BE2811" w:rsidP="00BE2811">
      <w:pPr>
        <w:rPr>
          <w:lang w:val="ky-KG"/>
        </w:rPr>
      </w:pPr>
    </w:p>
    <w:p w:rsidR="00BE2811" w:rsidRDefault="00BE2811" w:rsidP="00BE2811">
      <w:pPr>
        <w:rPr>
          <w:lang w:val="ky-KG"/>
        </w:rPr>
      </w:pPr>
    </w:p>
    <w:p w:rsidR="002652FB" w:rsidRDefault="002652FB" w:rsidP="002652FB">
      <w:pPr>
        <w:rPr>
          <w:lang w:val="ky-KG"/>
        </w:rPr>
      </w:pPr>
    </w:p>
    <w:p w:rsidR="00BE2811" w:rsidRDefault="00BE2811" w:rsidP="002652FB">
      <w:pPr>
        <w:rPr>
          <w:lang w:val="ky-KG"/>
        </w:rPr>
      </w:pPr>
    </w:p>
    <w:p w:rsidR="00BE2811" w:rsidRDefault="00BE2811" w:rsidP="002652FB">
      <w:pPr>
        <w:rPr>
          <w:lang w:val="ky-KG"/>
        </w:rPr>
      </w:pPr>
    </w:p>
    <w:p w:rsidR="00BE2811" w:rsidRDefault="00BE2811" w:rsidP="002652FB">
      <w:pPr>
        <w:rPr>
          <w:lang w:val="ky-KG"/>
        </w:rPr>
      </w:pPr>
    </w:p>
    <w:p w:rsidR="00BE2811" w:rsidRDefault="00BE2811" w:rsidP="002652FB">
      <w:pPr>
        <w:rPr>
          <w:lang w:val="ky-KG"/>
        </w:rPr>
      </w:pPr>
    </w:p>
    <w:p w:rsidR="00BE2811" w:rsidRDefault="00BE2811" w:rsidP="002652FB">
      <w:pPr>
        <w:rPr>
          <w:lang w:val="ky-KG"/>
        </w:rPr>
      </w:pPr>
    </w:p>
    <w:p w:rsidR="00BE2811" w:rsidRDefault="00BE2811" w:rsidP="002652FB">
      <w:pPr>
        <w:rPr>
          <w:lang w:val="ky-KG"/>
        </w:rPr>
      </w:pPr>
    </w:p>
    <w:p w:rsidR="002652FB" w:rsidRDefault="002652FB" w:rsidP="00BE3AD6">
      <w:pPr>
        <w:tabs>
          <w:tab w:val="left" w:pos="3402"/>
          <w:tab w:val="left" w:pos="3828"/>
          <w:tab w:val="left" w:pos="5529"/>
        </w:tabs>
        <w:rPr>
          <w:lang w:val="ky-KG"/>
        </w:rPr>
      </w:pPr>
    </w:p>
    <w:p w:rsidR="007F6199" w:rsidRDefault="007F6199" w:rsidP="00BE3AD6">
      <w:pPr>
        <w:tabs>
          <w:tab w:val="left" w:pos="3402"/>
          <w:tab w:val="left" w:pos="3828"/>
          <w:tab w:val="left" w:pos="5529"/>
        </w:tabs>
        <w:rPr>
          <w:lang w:val="ky-KG"/>
        </w:rPr>
      </w:pPr>
    </w:p>
    <w:p w:rsidR="00B366E1" w:rsidRDefault="00B366E1" w:rsidP="00BE3AD6">
      <w:pPr>
        <w:tabs>
          <w:tab w:val="left" w:pos="3402"/>
          <w:tab w:val="left" w:pos="3828"/>
          <w:tab w:val="left" w:pos="5529"/>
        </w:tabs>
        <w:rPr>
          <w:lang w:val="ky-KG"/>
        </w:rPr>
      </w:pPr>
    </w:p>
    <w:p w:rsidR="000934B5" w:rsidRPr="001C727C" w:rsidRDefault="000934B5" w:rsidP="00BE3AD6">
      <w:pPr>
        <w:tabs>
          <w:tab w:val="left" w:pos="3402"/>
          <w:tab w:val="left" w:pos="3828"/>
          <w:tab w:val="left" w:pos="5529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Pr="001C727C" w:rsidRDefault="00B366E1" w:rsidP="00BE3AD6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b/>
          <w:lang w:val="ky-KG"/>
        </w:rPr>
      </w:pPr>
      <w:r>
        <w:rPr>
          <w:rFonts w:eastAsiaTheme="minorEastAsia"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55B819" wp14:editId="3E847B7D">
                <wp:simplePos x="0" y="0"/>
                <wp:positionH relativeFrom="column">
                  <wp:posOffset>-337185</wp:posOffset>
                </wp:positionH>
                <wp:positionV relativeFrom="paragraph">
                  <wp:posOffset>173990</wp:posOffset>
                </wp:positionV>
                <wp:extent cx="2346325" cy="855345"/>
                <wp:effectExtent l="0" t="0" r="0" b="1905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325" cy="855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аймагынын Кара-Көл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Pr="00BA3CB0" w:rsidRDefault="00BE3AD6" w:rsidP="00BE3AD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5B819" id="Надпись 27" o:spid="_x0000_s1032" type="#_x0000_t202" style="position:absolute;left:0;text-align:left;margin-left:-26.55pt;margin-top:13.7pt;width:184.75pt;height:67.3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xk+QEAANIDAAAOAAAAZHJzL2Uyb0RvYy54bWysU9uO0zAQfUfiHyy/0/SSLkvUdLV0VYS0&#10;LEgLH+A4TmLheMzYbbJ8PWOn2y3whsiD5fHYZ+acOdncjL1hR4Vegy35YjbnTFkJtbZtyb993b+5&#10;5swHYWthwKqSPynPb7avX20GV6gldGBqhYxArC8GV/IuBFdkmZed6oWfgVOWkg1gLwKF2GY1ioHQ&#10;e5Mt5/OrbACsHYJU3tPp3ZTk24TfNEqGz03jVWCm5NRbSCumtYprtt2IokXhOi1PbYh/6KIX2lLR&#10;M9SdCIIdUP8F1WuJ4KEJMwl9Bk2jpUociM1i/gebx044lbiQON6dZfL/D1Y+HB/dF2RhfA8jDTCR&#10;8O4e5HfPLOw6YVt1iwhDp0RNhRdRsmxwvjg9jVL7wkeQavgENQ1ZHAIkoLHBPqpCPBmh0wCezqKr&#10;MTBJh8tVfrVarjmTlLter1f5OpUQxfNrhz58UNCzuCk50lATujje+xC7EcXzlVjMg9H1XhuTAmyr&#10;nUF2FGSAffpO6L9dMzZethCfTYjxJNGMzCaOYaxGpmvSII8YkXYF9RMRR5iMRT8CbTrAn5wNZKqS&#10;+x8HgYoz89GSeO8WeR5dmIJ8/XZJAV5mqsuMsJKgSh44m7a7MDn34FC3HVWaxmXhlgRvdNLipatT&#10;/2ScJNHJ5NGZl3G69fIrbn8BAAD//wMAUEsDBBQABgAIAAAAIQDlXWmY3wAAAAoBAAAPAAAAZHJz&#10;L2Rvd25yZXYueG1sTI/BToNAEIbvJr7DZky8mHaBtmApS6MmGq+tfYCB3QKRnSXsttC3dzzpbSbz&#10;5Z/vL/az7cXVjL5zpCBeRiAM1U531Cg4fb0vnkH4gKSxd2QU3IyHfXl/V2Cu3UQHcz2GRnAI+RwV&#10;tCEMuZS+bo1Fv3SDIb6d3Wgx8Do2Uo84cbjtZRJFqbTYEX9ocTBvram/jxer4Pw5PW22U/URTtlh&#10;nb5il1XuptTjw/yyAxHMHP5g+NVndSjZqXIX0l70ChabVcyogiRbg2BgFac8VEymSQyyLOT/CuUP&#10;AAAA//8DAFBLAQItABQABgAIAAAAIQC2gziS/gAAAOEBAAATAAAAAAAAAAAAAAAAAAAAAABbQ29u&#10;dGVudF9UeXBlc10ueG1sUEsBAi0AFAAGAAgAAAAhADj9If/WAAAAlAEAAAsAAAAAAAAAAAAAAAAA&#10;LwEAAF9yZWxzLy5yZWxzUEsBAi0AFAAGAAgAAAAhANWsvGT5AQAA0gMAAA4AAAAAAAAAAAAAAAAA&#10;LgIAAGRycy9lMm9Eb2MueG1sUEsBAi0AFAAGAAgAAAAhAOVdaZjfAAAACgEAAA8AAAAAAAAAAAAA&#10;AAAAUwQAAGRycy9kb3ducmV2LnhtbFBLBQYAAAAABAAEAPMAAABfBQAAAAA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аймагынын Кара-Көл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BE3AD6" w:rsidRPr="007956AA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Pr="00BA3CB0" w:rsidRDefault="00BE3AD6" w:rsidP="00BE3AD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A87FCF2" wp14:editId="4DFFD224">
                <wp:simplePos x="0" y="0"/>
                <wp:positionH relativeFrom="column">
                  <wp:posOffset>3691890</wp:posOffset>
                </wp:positionH>
                <wp:positionV relativeFrom="paragraph">
                  <wp:posOffset>135891</wp:posOffset>
                </wp:positionV>
                <wp:extent cx="2266315" cy="895350"/>
                <wp:effectExtent l="0" t="0" r="635" b="0"/>
                <wp:wrapNone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315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561248" w:rsidRDefault="00BE3AD6" w:rsidP="00BE3AD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E30025" w:rsidRDefault="00BE3AD6" w:rsidP="00BE3AD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7FCF2" id="Надпись 28" o:spid="_x0000_s1033" type="#_x0000_t202" style="position:absolute;left:0;text-align:left;margin-left:290.7pt;margin-top:10.7pt;width:178.45pt;height:7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Nd+QEAANIDAAAOAAAAZHJzL2Uyb0RvYy54bWysU8tu2zAQvBfoPxC817Id200Ey0HqwEWB&#10;9AGk/QCKoiSiFJdd0pbcr++SchwjuQXVgeByydmd2dH6dugMOyj0GmzBZ5MpZ8pKqLRtCv7r5+7D&#10;NWc+CFsJA1YV/Kg8v928f7fuXa7m0IKpFDICsT7vXcHbEFyeZV62qhN+Ak5ZStaAnQgUYpNVKHpC&#10;70w2n05XWQ9YOQSpvKfT+zHJNwm/rpUM3+vaq8BMwam3kFZMaxnXbLMWeYPCtVqe2hBv6KIT2lLR&#10;M9S9CILtUb+C6rRE8FCHiYQug7rWUiUOxGY2fcHmsRVOJS4kjndnmfz/g5XfDo/uB7IwfIKBBphI&#10;ePcA8rdnFratsI26Q4S+VaKiwrMoWdY7n5+eRql97iNI2X+FioYs9gES0FBjF1UhnozQaQDHs+hq&#10;CEzS4Xy+Wl3NlpxJyl3fLK+WaSqZyJ9eO/Ths4KOxU3BkYaa0MXhwYfYjcifrsRiHoyudtqYFGBT&#10;bg2ygyAD7NKXCLy4Zmy8bCE+GxHjSaIZmY0cw1AOTFekwTJiRNolVEcijjAai34E2rSAfznryVQF&#10;93/2AhVn5osl8W5mi0V0YQoWy49zCvAyU15mhJUEVfDA2bjdhtG5e4e6aanSOC4LdyR4rZMWz12d&#10;+ifjJIlOJo/OvIzTredfcfMPAAD//wMAUEsDBBQABgAIAAAAIQCjBbwa3wAAAAoBAAAPAAAAZHJz&#10;L2Rvd25yZXYueG1sTI/BToNAEIbvJr7DZky8GLuUUkqRpVETjdfWPsDAToHIzhJ2W+jbuz3paTKZ&#10;L/98f7GbTS8uNLrOsoLlIgJBXFvdcaPg+P3xnIFwHlljb5kUXMnBrry/KzDXduI9XQ6+ESGEXY4K&#10;Wu+HXEpXt2TQLexAHG4nOxr0YR0bqUecQrjpZRxFqTTYcfjQ4kDvLdU/h7NRcPqantbbqfr0x80+&#10;Sd+w21T2qtTjw/z6AsLT7P9guOkHdSiDU2XPrJ3oFayzZRJQBfFtBmC7ylYgqkCmcQKyLOT/CuUv&#10;AAAA//8DAFBLAQItABQABgAIAAAAIQC2gziS/gAAAOEBAAATAAAAAAAAAAAAAAAAAAAAAABbQ29u&#10;dGVudF9UeXBlc10ueG1sUEsBAi0AFAAGAAgAAAAhADj9If/WAAAAlAEAAAsAAAAAAAAAAAAAAAAA&#10;LwEAAF9yZWxzLy5yZWxzUEsBAi0AFAAGAAgAAAAhADO2Y135AQAA0gMAAA4AAAAAAAAAAAAAAAAA&#10;LgIAAGRycy9lMm9Eb2MueG1sUEsBAi0AFAAGAAgAAAAhAKMFvBrfAAAACgEAAA8AAAAAAAAAAAAA&#10;AAAAUwQAAGRycy9kb3ducmV2LnhtbFBLBQYAAAAABAAEAPMAAABfBQAAAAA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BE3AD6" w:rsidRPr="007956AA" w:rsidRDefault="00BE3AD6" w:rsidP="00BE3A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561248" w:rsidRDefault="00BE3AD6" w:rsidP="00BE3AD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E30025" w:rsidRDefault="00BE3AD6" w:rsidP="00BE3AD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AD6" w:rsidRPr="001C727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              </w:t>
      </w:r>
    </w:p>
    <w:p w:rsidR="00BE3AD6" w:rsidRDefault="00000000" w:rsidP="00BE3AD6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eastAsiaTheme="minorEastAsia"/>
          <w:noProof/>
          <w:lang w:eastAsia="ru-RU"/>
        </w:rPr>
        <w:object w:dxaOrig="1440" w:dyaOrig="1440">
          <v:shape id="_x0000_s1054" type="#_x0000_t75" style="position:absolute;left:0;text-align:left;margin-left:193pt;margin-top:7.1pt;width:60.95pt;height:54.4pt;z-index:251769856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54" DrawAspect="Content" ObjectID="_1742024475" r:id="rId8"/>
        </w:object>
      </w:r>
      <w:r w:rsidR="00205F59"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7B822D2B" wp14:editId="4C0BC4C1">
                <wp:simplePos x="0" y="0"/>
                <wp:positionH relativeFrom="column">
                  <wp:posOffset>3501390</wp:posOffset>
                </wp:positionH>
                <wp:positionV relativeFrom="paragraph">
                  <wp:posOffset>49530</wp:posOffset>
                </wp:positionV>
                <wp:extent cx="2900045" cy="790575"/>
                <wp:effectExtent l="0" t="0" r="0" b="9525"/>
                <wp:wrapNone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E04A9E" w:rsidRDefault="00BE3AD6" w:rsidP="00BE3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822D2B" id="Надпись 29" o:spid="_x0000_s1034" type="#_x0000_t202" style="position:absolute;left:0;text-align:left;margin-left:275.7pt;margin-top:3.9pt;width:228.35pt;height:62.2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GT7+QEAANIDAAAOAAAAZHJzL2Uyb0RvYy54bWysU9uO0zAQfUfiHyy/06RVu6VR09XSVRHS&#10;cpEWPsBxnMTC8Zix22T5esZOt1vgDZEHy+Oxz8w5c7K9HXvDTgq9Blvy+SznTFkJtbZtyb99Pbx5&#10;y5kPwtbCgFUlf1Ke3+5ev9oOrlAL6MDUChmBWF8MruRdCK7IMi871Qs/A6csJRvAXgQKsc1qFAOh&#10;9yZb5PlNNgDWDkEq7+n0fkryXcJvGiXD56bxKjBTcuotpBXTWsU1221F0aJwnZbnNsQ/dNELbano&#10;BepeBMGOqP+C6rVE8NCEmYQ+g6bRUiUOxGae/8HmsRNOJS4kjncXmfz/g5WfTo/uC7IwvoORBphI&#10;ePcA8rtnFvadsK26Q4ShU6KmwvMoWTY4X5yfRql94SNINXyEmoYsjgES0NhgH1UhnozQaQBPF9HV&#10;GJikw8Umz/PlijNJufUmX61XqYQonl879OG9gp7FTcmRhprQxenBh9iNKJ6vxGIejK4P2pgUYFvt&#10;DbKTIAMc0ndG/+2asfGyhfhsQowniWZkNnEMYzUyXZMGNxEj0q6gfiLiCJOx6EegTQf4k7OBTFVy&#10;/+MoUHFmPlgSbzNfLqMLU7BcrRcU4HWmus4IKwmq5IGzabsPk3OPDnXbUaVpXBbuSPBGJy1eujr3&#10;T8ZJEp1NHp15HadbL7/i7hcAAAD//wMAUEsDBBQABgAIAAAAIQBulIAj3wAAAAoBAAAPAAAAZHJz&#10;L2Rvd25yZXYueG1sTI/BbsIwEETvlfoP1lbqpSpOgBAa4qC2UqteoXzAJl6SiHgdxYaEv685lduO&#10;ZjT7Jt9OphMXGlxrWUE8i0AQV1a3XCs4/H69rkE4j6yxs0wKruRgWzw+5JhpO/KOLntfi1DCLkMF&#10;jfd9JqWrGjLoZrYnDt7RDgZ9kEMt9YBjKDednEfRShpsOXxosKfPhqrT/mwUHH/Gl+RtLL/9Id0t&#10;Vx/YpqW9KvX8NL1vQHia/H8YbvgBHYrAVNozayc6BUkSL0NUQRoW3PwoWscgynAt5guQRS7vJxR/&#10;AAAA//8DAFBLAQItABQABgAIAAAAIQC2gziS/gAAAOEBAAATAAAAAAAAAAAAAAAAAAAAAABbQ29u&#10;dGVudF9UeXBlc10ueG1sUEsBAi0AFAAGAAgAAAAhADj9If/WAAAAlAEAAAsAAAAAAAAAAAAAAAAA&#10;LwEAAF9yZWxzLy5yZWxzUEsBAi0AFAAGAAgAAAAhAE5sZPv5AQAA0gMAAA4AAAAAAAAAAAAAAAAA&#10;LgIAAGRycy9lMm9Eb2MueG1sUEsBAi0AFAAGAAgAAAAhAG6UgCPfAAAACgEAAA8AAAAAAAAAAAAA&#10;AAAAUwQAAGRycy9kb3ducmV2LnhtbFBLBQYAAAAABAAEAPMAAABfBQAAAAA=&#10;" stroked="f">
                <v:textbox>
                  <w:txbxContent>
                    <w:p w:rsidR="00BE3AD6" w:rsidRPr="00E04A9E" w:rsidRDefault="00BE3AD6" w:rsidP="00BE3AD6"/>
                  </w:txbxContent>
                </v:textbox>
              </v:shape>
            </w:pict>
          </mc:Fallback>
        </mc:AlternateContent>
      </w:r>
    </w:p>
    <w:p w:rsidR="00BE3AD6" w:rsidRPr="00E04A9E" w:rsidRDefault="00BE3AD6" w:rsidP="00BE3AD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Default="00BE3AD6" w:rsidP="00205F59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68832" behindDoc="0" locked="0" layoutInCell="1" allowOverlap="1" wp14:anchorId="6A2D7D3A" wp14:editId="6E2A0537">
                <wp:simplePos x="0" y="0"/>
                <wp:positionH relativeFrom="column">
                  <wp:posOffset>-232410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TopAndBottom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A3A9D" id="Прямая соединительная линия 30" o:spid="_x0000_s1026" style="position:absolute;z-index:2517688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27.15pt" to="468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byrQEAAEgDAAAOAAAAZHJzL2Uyb0RvYy54bWysU8Fu2zAMvQ/YPwi6L44DtOuMOD2k6y7d&#10;FqDdBzCSbAuTRYFUYufvJ6lJNnS3YT4IIik9vfdIr+/n0YmjIbboW1kvllIYr1Bb37fyx8vjhzsp&#10;OILX4NCbVp4My/vN+3frKTRmhQM6bUgkEM/NFFo5xBiaqmI1mBF4gcH4VOyQRogppL7SBFNCH121&#10;Wi5vqwlJB0JlmFP24bUoNwW/64yK37uOTRSulYlbLCuVdZ/XarOGpicIg1VnGvAPLEawPj16hXqA&#10;COJA9i+o0SpCxi4uFI4Vdp1VpmhIaurlGzXPAwRTtCRzOFxt4v8Hq74dt35Hmbqa/XN4QvWThcft&#10;AL43hcDLKaTG1dmqagrcXK/kgMOOxH76ijqdgUPE4sLc0Zghkz4xF7NPV7PNHIVKydv6rv64upFC&#10;XWoVNJeLgTh+MTiKvGmlsz77AA0cnzhmItBcjuS0x0frXOml82Jq5aebhJwrjM7qXCwB9futI3GE&#10;PA3lK6reHCM8eF3ABgP683kfwbrXfXrc+bMZWX8eNm72qE87upiU2lVYnkcrz8Ofcbn9+wfY/AIA&#10;AP//AwBQSwMEFAAGAAgAAAAhAFO14V7dAAAACQEAAA8AAABkcnMvZG93bnJldi54bWxMj8FOwzAM&#10;hu9IvENkJC7TlrJCxUrTCQG9cWGAuHqNaSsap2uyrfD0GHGAo+1Pv7+/WE+uVwcaQ+fZwMUiAUVc&#10;e9txY+DluZpfgwoR2WLvmQx8UoB1eXpSYG79kZ/osImNkhAOORpoYxxyrUPdksOw8AOx3N796DDK&#10;ODbajniUcNfrZZJk2mHH8qHFge5aqj82e2cgVK+0q75m9Sx5SxtPy9394wMac3423d6AijTFPxh+&#10;9EUdSnHa+j3boHoD8zTLBDVwdZmCEmCVZitQ29+FLgv9v0H5DQAA//8DAFBLAQItABQABgAIAAAA&#10;IQC2gziS/gAAAOEBAAATAAAAAAAAAAAAAAAAAAAAAABbQ29udGVudF9UeXBlc10ueG1sUEsBAi0A&#10;FAAGAAgAAAAhADj9If/WAAAAlAEAAAsAAAAAAAAAAAAAAAAALwEAAF9yZWxzLy5yZWxzUEsBAi0A&#10;FAAGAAgAAAAhAMS7RvKtAQAASAMAAA4AAAAAAAAAAAAAAAAALgIAAGRycy9lMm9Eb2MueG1sUEsB&#10;Ai0AFAAGAAgAAAAhAFO14V7dAAAACQEAAA8AAAAAAAAAAAAAAAAABwQAAGRycy9kb3ducmV2Lnht&#10;bFBLBQYAAAAABAAEAPMAAAARBQAAAAA=&#10;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</w:t>
      </w:r>
    </w:p>
    <w:p w:rsidR="00BE3AD6" w:rsidRPr="00C648FD" w:rsidRDefault="00BE3AD6" w:rsidP="00BE3AD6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E3AD6" w:rsidRPr="00D06F98" w:rsidRDefault="00BE3AD6" w:rsidP="00D06F98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30.03.2023-ж. №117/26-8                                                           Кара-Көл шаары     </w:t>
      </w:r>
    </w:p>
    <w:p w:rsidR="00BE3AD6" w:rsidRPr="001C727C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72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“Кара-Көл шаардык  Жаштар </w:t>
      </w:r>
    </w:p>
    <w:p w:rsidR="00BE3AD6" w:rsidRPr="001C727C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727C">
        <w:rPr>
          <w:rFonts w:ascii="Times New Roman" w:hAnsi="Times New Roman" w:cs="Times New Roman"/>
          <w:b/>
          <w:sz w:val="24"/>
          <w:szCs w:val="24"/>
          <w:lang w:val="ky-KG"/>
        </w:rPr>
        <w:t>кеңешинин  2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022</w:t>
      </w:r>
      <w:r w:rsidRPr="001C727C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-жылда </w:t>
      </w:r>
    </w:p>
    <w:p w:rsidR="00BE3AD6" w:rsidRPr="001C727C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C727C">
        <w:rPr>
          <w:rFonts w:ascii="Times New Roman" w:hAnsi="Times New Roman" w:cs="Times New Roman"/>
          <w:b/>
          <w:sz w:val="24"/>
          <w:szCs w:val="24"/>
          <w:lang w:val="ky-KG"/>
        </w:rPr>
        <w:t>аткарган иштери жөнүндө”</w:t>
      </w:r>
    </w:p>
    <w:p w:rsidR="00BE3AD6" w:rsidRPr="000A63A8" w:rsidRDefault="00BE3AD6" w:rsidP="00BE3AD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</w:p>
    <w:p w:rsidR="00BE3AD6" w:rsidRPr="00BF2B6C" w:rsidRDefault="00BE3AD6" w:rsidP="00BF2B6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Кыргыз Республикасынын “Жергиликтүү  мамлекеттик администрация жана жергиликтүү  өз алдынча башкаруу органдары жөнүндө” Мыйзамынын 34-беренесинин </w:t>
      </w:r>
      <w:r w:rsidR="0004164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17-бөлүгүн,  Кыргыз Республикасынын</w:t>
      </w: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y-KG"/>
        </w:rPr>
        <w:t>“Жергиликтүү  кеңештердин депутаттарынын статусу жөнүндө” Мыйзамынын  10-статьясынын 8-бөлүгүн жана</w:t>
      </w:r>
      <w:r w:rsidRPr="001B4166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Жаштар кеңешинин ж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обосунун 4.17. бөлүмүн жетекчиликке алып,  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Жаштар кеңешинин 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Д.Д.Тажимирзаеванын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аштар 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2022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-жылда аткарган иштери жөнүндө </w:t>
      </w:r>
      <w:r>
        <w:rPr>
          <w:rFonts w:ascii="Times New Roman" w:hAnsi="Times New Roman" w:cs="Times New Roman"/>
          <w:sz w:val="24"/>
          <w:szCs w:val="24"/>
          <w:lang w:val="ky-KG"/>
        </w:rPr>
        <w:t>маалыматын</w:t>
      </w:r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жана 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 w:rsidRPr="00C57075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чыгып,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кезектеги X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4A7B42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BF2B6C" w:rsidRDefault="00BF2B6C" w:rsidP="00BF2B6C">
      <w:pPr>
        <w:tabs>
          <w:tab w:val="left" w:pos="3125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BF2B6C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BF2B6C" w:rsidRPr="00BF2B6C" w:rsidRDefault="00BF2B6C" w:rsidP="00BF2B6C">
      <w:pPr>
        <w:tabs>
          <w:tab w:val="left" w:pos="3125"/>
        </w:tabs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Default="00BE3AD6" w:rsidP="00BE3AD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Жаштар кеңешинин 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Д.Д.Тажимирзаеванын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Жаштар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2022-жылда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эске алынсын.</w:t>
      </w:r>
    </w:p>
    <w:p w:rsidR="00BE3AD6" w:rsidRPr="00675CD4" w:rsidRDefault="00BE3AD6" w:rsidP="00BE3AD6">
      <w:pPr>
        <w:tabs>
          <w:tab w:val="left" w:pos="0"/>
        </w:tabs>
        <w:ind w:left="360"/>
        <w:jc w:val="both"/>
        <w:rPr>
          <w:lang w:val="ky-KG"/>
        </w:rPr>
      </w:pPr>
    </w:p>
    <w:p w:rsidR="00BE3AD6" w:rsidRPr="00675CD4" w:rsidRDefault="00BE3AD6" w:rsidP="00BE3AD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Жаштар кеңеши жаштар арасында китеп окууга кызыктыруучу иш-чараларды  жүргүзсүн. </w:t>
      </w:r>
    </w:p>
    <w:p w:rsidR="00BE3AD6" w:rsidRPr="00675CD4" w:rsidRDefault="00BE3AD6" w:rsidP="00BE3AD6">
      <w:pPr>
        <w:tabs>
          <w:tab w:val="left" w:pos="0"/>
        </w:tabs>
        <w:ind w:left="360"/>
        <w:jc w:val="both"/>
        <w:rPr>
          <w:lang w:val="ky-KG"/>
        </w:rPr>
      </w:pPr>
    </w:p>
    <w:p w:rsidR="00BE3AD6" w:rsidRPr="00675CD4" w:rsidRDefault="00BE3AD6" w:rsidP="00BE3AD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 шаардык Жаштар кеңеши  шаардык кеңештин 05.03.2019-жылдагы №142/26-7 сандуу токтому менен бекитилген  “Кара-Көл шаарынын Жаштар кеңеши  жөнүндө”  жобого ылайык иш алып барсын.</w:t>
      </w:r>
    </w:p>
    <w:p w:rsidR="00BE3AD6" w:rsidRPr="002C1CCC" w:rsidRDefault="00BE3AD6" w:rsidP="00BE3AD6">
      <w:pPr>
        <w:tabs>
          <w:tab w:val="left" w:pos="0"/>
        </w:tabs>
        <w:ind w:left="360"/>
        <w:jc w:val="both"/>
        <w:rPr>
          <w:lang w:val="ky-KG"/>
        </w:rPr>
      </w:pPr>
    </w:p>
    <w:p w:rsidR="00BE3AD6" w:rsidRPr="001C727C" w:rsidRDefault="00BE3AD6" w:rsidP="00BE3AD6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Токтомдун аткарылышын ка</w:t>
      </w:r>
      <w:r>
        <w:rPr>
          <w:rFonts w:ascii="Times New Roman" w:hAnsi="Times New Roman" w:cs="Times New Roman"/>
          <w:sz w:val="24"/>
          <w:szCs w:val="24"/>
          <w:lang w:val="ky-KG"/>
        </w:rPr>
        <w:t>мсыз кылуу шаардын вице-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мэрине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Г.О.Сатарова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Жаштар кеңешине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Д.Д.Тажимирзаева</w:t>
      </w:r>
      <w:proofErr w:type="spellEnd"/>
      <w:r w:rsidRPr="008053B1">
        <w:rPr>
          <w:rFonts w:ascii="Times New Roman" w:hAnsi="Times New Roman" w:cs="Times New Roman"/>
          <w:sz w:val="24"/>
          <w:szCs w:val="24"/>
          <w:lang w:val="ky-KG"/>
        </w:rPr>
        <w:t>), аткарылышын көзөмөл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гө алуу жагы  шаардык кеңештин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Э.Т.Токтомушев</w:t>
      </w:r>
      <w:proofErr w:type="spellEnd"/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BE3AD6" w:rsidRDefault="00BE3AD6" w:rsidP="00BE3AD6">
      <w:pPr>
        <w:jc w:val="both"/>
        <w:rPr>
          <w:b/>
          <w:lang w:val="ky-KG"/>
        </w:rPr>
      </w:pPr>
    </w:p>
    <w:p w:rsidR="00BE3AD6" w:rsidRDefault="00BE3AD6" w:rsidP="00BE3AD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A7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Төрага                                                                          </w:t>
      </w:r>
      <w:proofErr w:type="spellStart"/>
      <w:r w:rsidRPr="004A7B42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 w:rsidRPr="004A7B42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E3AD6" w:rsidRDefault="00BE3AD6" w:rsidP="00BE3AD6">
      <w:pPr>
        <w:jc w:val="both"/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F2B6C" w:rsidRDefault="00BF2B6C" w:rsidP="00BE3AD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66E1" w:rsidRDefault="00B366E1" w:rsidP="00B366E1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Pr="00BE3AD6" w:rsidRDefault="00041646" w:rsidP="00B366E1">
      <w:pPr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eastAsiaTheme="minorEastAsia"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52FE3D2" wp14:editId="6943BA5D">
                <wp:simplePos x="0" y="0"/>
                <wp:positionH relativeFrom="margin">
                  <wp:align>right</wp:align>
                </wp:positionH>
                <wp:positionV relativeFrom="paragraph">
                  <wp:posOffset>184704</wp:posOffset>
                </wp:positionV>
                <wp:extent cx="2368482" cy="91440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482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561248" w:rsidRDefault="00BE3AD6" w:rsidP="00BE3AD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E30025" w:rsidRDefault="00BE3AD6" w:rsidP="00BE3AD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FE3D2" id="Надпись 3" o:spid="_x0000_s1035" type="#_x0000_t202" style="position:absolute;margin-left:135.3pt;margin-top:14.55pt;width:186.5pt;height:1in;z-index:251772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zx0+AEAANIDAAAOAAAAZHJzL2Uyb0RvYy54bWysU8tu2zAQvBfoPxC815JdN3EFy0HqwEWB&#10;9AEk/QCKoiSiFJdd0pbcr++SchwjuRXVgeByydmd2dH6ZuwNOyj0GmzJ57OcM2Ul1Nq2Jf/5uHu3&#10;4swHYWthwKqSH5XnN5u3b9aDK9QCOjC1QkYg1heDK3kXgiuyzMtO9cLPwClLyQawF4FCbLMaxUDo&#10;vckWeX6VDYC1Q5DKezq9m5J8k/CbRsnwvWm8CsyUnHoLacW0VnHNNmtRtChcp+WpDfEPXfRCWyp6&#10;hroTQbA96ldQvZYIHpowk9Bn0DRaqsSB2MzzF2weOuFU4kLieHeWyf8/WPnt8OB+IAvjJxhpgImE&#10;d/cgf3lmYdsJ26pbRBg6JWoqPI+SZYPzxelplNoXPoJUw1eoachiHyABjQ32URXiyQidBnA8i67G&#10;wCQdLt5frZarBWeSch/ny2WeppKJ4um1Qx8+K+hZ3JQcaagJXRzufYjdiOLpSizmweh6p41JAbbV&#10;1iA7CDLALn2JwItrxsbLFuKzCTGeJJqR2cQxjNXIdE0aXEeMSLuC+kjEESZj0Y9Amw7wD2cDmark&#10;/vdeoOLMfLEkXqJHLkzB8sP1ghTBy0x1mRFWElTJA2fTdhsm5+4d6rajStO4LNyS4I1OWjx3deqf&#10;jJMkOpk8OvMyTreef8XNXwAAAP//AwBQSwMEFAAGAAgAAAAhAOhZugbcAAAABwEAAA8AAABkcnMv&#10;ZG93bnJldi54bWxMj0FPg0AQhe8m/ofNmHgxdqFoaSlLoyYar639AQNMgcjOEnZb6L93POnxzXt5&#10;75t8N9teXWj0nWMD8SICRVy5uuPGwPHr/XENygfkGnvHZOBKHnbF7U2OWe0m3tPlEBolJewzNNCG&#10;MGRa+6oli37hBmLxTm60GESOja5HnKTc9noZRSttsWNZaHGgt5aq78PZGjh9Tg/Pm6n8CMd0/7R6&#10;xS4t3dWY+7v5ZQsq0Bz+wvCLL+hQCFPpzlx71RuQR4KB5SYGJW6SJnIoJZYmMegi1//5ix8AAAD/&#10;/wMAUEsBAi0AFAAGAAgAAAAhALaDOJL+AAAA4QEAABMAAAAAAAAAAAAAAAAAAAAAAFtDb250ZW50&#10;X1R5cGVzXS54bWxQSwECLQAUAAYACAAAACEAOP0h/9YAAACUAQAACwAAAAAAAAAAAAAAAAAvAQAA&#10;X3JlbHMvLnJlbHNQSwECLQAUAAYACAAAACEAdfc8dPgBAADSAwAADgAAAAAAAAAAAAAAAAAuAgAA&#10;ZHJzL2Uyb0RvYy54bWxQSwECLQAUAAYACAAAACEA6Fm6BtwAAAAHAQAADwAAAAAAAAAAAAAAAABS&#10;BAAAZHJzL2Rvd25yZXYueG1sUEsFBgAAAAAEAAQA8wAAAFsFAAAAAA=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BE3AD6" w:rsidRPr="007956AA" w:rsidRDefault="00BE3AD6" w:rsidP="00BE3A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561248" w:rsidRDefault="00BE3AD6" w:rsidP="00BE3AD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E30025" w:rsidRDefault="00BE3AD6" w:rsidP="00BE3AD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6518223" wp14:editId="5FFA5852">
                <wp:simplePos x="0" y="0"/>
                <wp:positionH relativeFrom="column">
                  <wp:posOffset>-194918</wp:posOffset>
                </wp:positionH>
                <wp:positionV relativeFrom="paragraph">
                  <wp:posOffset>165249</wp:posOffset>
                </wp:positionV>
                <wp:extent cx="2200910" cy="909955"/>
                <wp:effectExtent l="0" t="0" r="8890" b="444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аймагынын Кара-Көл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Pr="00BA3CB0" w:rsidRDefault="00BE3AD6" w:rsidP="00BE3AD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518223" id="Надпись 2" o:spid="_x0000_s1036" type="#_x0000_t202" style="position:absolute;margin-left:-15.35pt;margin-top:13pt;width:173.3pt;height:71.6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MMa9wEAANIDAAAOAAAAZHJzL2Uyb0RvYy54bWysU8GO0zAQvSPxD5bvNG3VwjZqulq6KkJa&#10;WKSFD3AcJ7FwPGbsNilfz9jJdgvcEDlYHo/9Zt6bl+3t0Bl2Uug12IIvZnPOlJVQadsU/NvXw5sb&#10;znwQthIGrCr4WXl+u3v9atu7XC2hBVMpZARifd67grchuDzLvGxVJ/wMnLKUrAE7ESjEJqtQ9ITe&#10;mWw5n7/NesDKIUjlPZ3ej0m+S/h1rWR4rGuvAjMFp95CWjGtZVyz3VbkDQrXajm1If6hi05oS0Uv&#10;UPciCHZE/RdUpyWChzrMJHQZ1LWWKnEgNov5H2yeWuFU4kLieHeRyf8/WPn59OS+IAvDexhogImE&#10;dw8gv3tmYd8K26g7ROhbJSoqvIiSZb3z+fQ0Su1zH0HK/hNUNGRxDJCAhhq7qArxZIROAzhfRFdD&#10;YJIOlzTGzYJSknKb+WazXqcSIn9+7dCHDwo6FjcFRxpqQhenBx9iNyJ/vhKLeTC6OmhjUoBNuTfI&#10;ToIMcEjfhP7bNWPjZQvx2YgYTxLNyGzkGIZyYLoiDW4iRqRdQnUm4gijsehHoE0L+JOznkxVcP/j&#10;KFBxZj5aEm+zWK2iC1OwWr9bUoDXmfI6I6wkqIIHzsbtPozOPTrUTUuVxnFZuCPBa520eOlq6p+M&#10;kySaTB6deR2nWy+/4u4XAAAA//8DAFBLAwQUAAYACAAAACEAXI0awd8AAAAKAQAADwAAAGRycy9k&#10;b3ducmV2LnhtbEyP0U6DQBBF3038h82Y+GLapcWCUJZGTTS+tvYDBnYKpOwuYbeF/r3jkz5O5uTe&#10;c4vdbHpxpdF3zipYLSMQZGunO9soOH5/LF5A+IBWY+8sKbiRh115f1dgrt1k93Q9hEZwiPU5KmhD&#10;GHIpfd2SQb90A1n+ndxoMPA5NlKPOHG46eU6ihJpsLPc0OJA7y3V58PFKDh9TU+bbKo+wzHdPydv&#10;2KWVuyn1+DC/bkEEmsMfDL/6rA4lO1XuYrUXvYJFHKWMKlgnvImBeLXJQFRMJlkMsizk/wnlDwAA&#10;AP//AwBQSwECLQAUAAYACAAAACEAtoM4kv4AAADhAQAAEwAAAAAAAAAAAAAAAAAAAAAAW0NvbnRl&#10;bnRfVHlwZXNdLnhtbFBLAQItABQABgAIAAAAIQA4/SH/1gAAAJQBAAALAAAAAAAAAAAAAAAAAC8B&#10;AABfcmVscy8ucmVsc1BLAQItABQABgAIAAAAIQCiDMMa9wEAANIDAAAOAAAAAAAAAAAAAAAAAC4C&#10;AABkcnMvZTJvRG9jLnhtbFBLAQItABQABgAIAAAAIQBcjRrB3wAAAAoBAAAPAAAAAAAAAAAAAAAA&#10;AFEEAABkcnMvZG93bnJldi54bWxQSwUGAAAAAAQABADzAAAAXQUAAAAA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аймагынын Кара-Көл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BE3AD6" w:rsidRPr="007956AA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Pr="00BA3CB0" w:rsidRDefault="00BE3AD6" w:rsidP="00BE3AD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3AD6" w:rsidRPr="00F67A67" w:rsidRDefault="00000000" w:rsidP="00BF2B6C">
      <w:pPr>
        <w:spacing w:after="60"/>
        <w:jc w:val="center"/>
        <w:rPr>
          <w:rFonts w:ascii="Times New Roman" w:eastAsia="Times New Roman" w:hAnsi="Times New Roman" w:cs="Times New Roman"/>
          <w:b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  <w:lang w:val="ky-KG"/>
        </w:rPr>
        <w:object w:dxaOrig="1440" w:dyaOrig="1440">
          <v:shape id="_x0000_s1063" type="#_x0000_t75" style="position:absolute;left:0;text-align:left;margin-left:195.1pt;margin-top:5.15pt;width:60.95pt;height:54.4pt;z-index:251790336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63" DrawAspect="Content" ObjectID="_1742024476" r:id="rId9"/>
        </w:object>
      </w:r>
    </w:p>
    <w:p w:rsidR="00BE3AD6" w:rsidRDefault="00BE3AD6" w:rsidP="00BF2B6C">
      <w:pPr>
        <w:spacing w:after="60"/>
        <w:jc w:val="center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E3AD6" w:rsidRPr="00E04A9E" w:rsidRDefault="00041646" w:rsidP="00BF2B6C">
      <w:pPr>
        <w:tabs>
          <w:tab w:val="left" w:pos="3315"/>
        </w:tabs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73952" behindDoc="0" locked="0" layoutInCell="1" allowOverlap="1" wp14:anchorId="221B394D" wp14:editId="09720DF3">
                <wp:simplePos x="0" y="0"/>
                <wp:positionH relativeFrom="column">
                  <wp:posOffset>-232410</wp:posOffset>
                </wp:positionH>
                <wp:positionV relativeFrom="paragraph">
                  <wp:posOffset>398402</wp:posOffset>
                </wp:positionV>
                <wp:extent cx="6181725" cy="0"/>
                <wp:effectExtent l="0" t="0" r="28575" b="19050"/>
                <wp:wrapTopAndBottom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8A2D0" id="Прямая соединительная линия 5" o:spid="_x0000_s1026" style="position:absolute;z-index:2517739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31.35pt" to="468.45pt,3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byrQEAAEgDAAAOAAAAZHJzL2Uyb0RvYy54bWysU8Fu2zAMvQ/YPwi6L44DtOuMOD2k6y7d&#10;FqDdBzCSbAuTRYFUYufvJ6lJNnS3YT4IIik9vfdIr+/n0YmjIbboW1kvllIYr1Bb37fyx8vjhzsp&#10;OILX4NCbVp4My/vN+3frKTRmhQM6bUgkEM/NFFo5xBiaqmI1mBF4gcH4VOyQRogppL7SBFNCH121&#10;Wi5vqwlJB0JlmFP24bUoNwW/64yK37uOTRSulYlbLCuVdZ/XarOGpicIg1VnGvAPLEawPj16hXqA&#10;COJA9i+o0SpCxi4uFI4Vdp1VpmhIaurlGzXPAwRTtCRzOFxt4v8Hq74dt35Hmbqa/XN4QvWThcft&#10;AL43hcDLKaTG1dmqagrcXK/kgMOOxH76ijqdgUPE4sLc0Zghkz4xF7NPV7PNHIVKydv6rv64upFC&#10;XWoVNJeLgTh+MTiKvGmlsz77AA0cnzhmItBcjuS0x0frXOml82Jq5aebhJwrjM7qXCwB9futI3GE&#10;PA3lK6reHCM8eF3ABgP683kfwbrXfXrc+bMZWX8eNm72qE87upiU2lVYnkcrz8Ofcbn9+wfY/AIA&#10;AP//AwBQSwMEFAAGAAgAAAAhALeBzondAAAACQEAAA8AAABkcnMvZG93bnJldi54bWxMj8FOwzAM&#10;hu9IvENkJC7TltJKYStNJwT0xoUB2tVrTFvROF2TbYWnJ2gHONr+9Pv7i/Vke3Gk0XeONdwsEhDE&#10;tTMdNxreXqv5EoQPyAZ7x6Thizysy8uLAnPjTvxCx01oRAxhn6OGNoQhl9LXLVn0CzcQx9uHGy2G&#10;OI6NNCOeYrjtZZokSlrsOH5ocaCHlurPzcFq8NU77avvWT1LtlnjKN0/Pj+h1tdX0/0diEBT+IPh&#10;Vz+qQxmddu7AxotewzxTKqIaVHoLIgKrTK1A7M4LWRbyf4PyBwAA//8DAFBLAQItABQABgAIAAAA&#10;IQC2gziS/gAAAOEBAAATAAAAAAAAAAAAAAAAAAAAAABbQ29udGVudF9UeXBlc10ueG1sUEsBAi0A&#10;FAAGAAgAAAAhADj9If/WAAAAlAEAAAsAAAAAAAAAAAAAAAAALwEAAF9yZWxzLy5yZWxzUEsBAi0A&#10;FAAGAAgAAAAhAMS7RvKtAQAASAMAAA4AAAAAAAAAAAAAAAAALgIAAGRycy9lMm9Eb2MueG1sUEsB&#10;Ai0AFAAGAAgAAAAhALeBzondAAAACQEAAA8AAAAAAAAAAAAAAAAABwQAAGRycy9kb3ducmV2Lnht&#10;bFBLBQYAAAAABAAEAPMAAAARBQAAAAA=&#10;">
                <w10:wrap type="topAndBottom"/>
              </v:line>
            </w:pict>
          </mc:Fallback>
        </mc:AlternateContent>
      </w:r>
      <w:r w:rsidR="00BF2B6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E3AD6" w:rsidRPr="00F2293C" w:rsidRDefault="00BE3AD6" w:rsidP="00F2293C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</w:t>
      </w:r>
      <w:r w:rsidR="00D06F98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E3AD6" w:rsidRDefault="00BE3AD6" w:rsidP="00BE3AD6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30.03.2023-ж. № 118/26-8                                                                 Кара-Көл шаары     </w:t>
      </w:r>
    </w:p>
    <w:p w:rsidR="00BE3AD6" w:rsidRPr="00041646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416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“Кара-Көл шаарынын Кыргыз</w:t>
      </w:r>
    </w:p>
    <w:p w:rsidR="00BE3AD6" w:rsidRPr="00041646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416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041646">
        <w:rPr>
          <w:rFonts w:ascii="Times New Roman" w:hAnsi="Times New Roman" w:cs="Times New Roman"/>
          <w:b/>
          <w:sz w:val="24"/>
          <w:szCs w:val="24"/>
          <w:lang w:val="ky-KG"/>
        </w:rPr>
        <w:t>көчөсүнүн</w:t>
      </w:r>
      <w:proofErr w:type="spellEnd"/>
      <w:r w:rsidRPr="000416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атын өзгөртүү жөнүндө”</w:t>
      </w:r>
    </w:p>
    <w:p w:rsidR="00BE3AD6" w:rsidRPr="00041646" w:rsidRDefault="00BE3AD6" w:rsidP="00BE3A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4164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BE3AD6" w:rsidRPr="00C70CFB" w:rsidRDefault="00BE3AD6" w:rsidP="00BE3AD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6F7AE7">
        <w:rPr>
          <w:rFonts w:ascii="Times New Roman" w:hAnsi="Times New Roman" w:cs="Times New Roman"/>
          <w:lang w:val="ky-KG"/>
        </w:rPr>
        <w:t xml:space="preserve">       </w:t>
      </w:r>
      <w:r w:rsidRPr="003B3FEF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03.02.2023-ж. №109/24-8 сандуу токтому менен бекитилген</w:t>
      </w:r>
      <w:r>
        <w:rPr>
          <w:rFonts w:ascii="Times New Roman" w:hAnsi="Times New Roman" w:cs="Times New Roman"/>
          <w:lang w:val="ky-KG"/>
        </w:rPr>
        <w:t xml:space="preserve">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“Кара-Көл шаарында жайгашкан географиялык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обьекттерди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атоо жана алардын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аталыштарын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өзгөртүү, эсепке алуу жана каттоодон өткөрүү тартиби   жөнүндө” жобого ылайык, Кара-Көл шаарынын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Кыргыз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атын өзгөртүп, Чуба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 ажы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Жалиловдун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ысымы менен ат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оо жөнүндө сунушун, Кара-Көл шаардык кеңешинин мандат, регламент, укуктук маселелер боюнча жана коомдук уюмдар, партиялар менен иштөө, идеология, дин иштери боюнча туруктуу комиссиясынын төрагасы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 угуп жана талкуулап  чыгып, </w:t>
      </w:r>
      <w:r w:rsidR="0004164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депутаттардын Кара-Көл </w:t>
      </w:r>
      <w:r>
        <w:rPr>
          <w:rFonts w:ascii="Times New Roman" w:hAnsi="Times New Roman" w:cs="Times New Roman"/>
          <w:sz w:val="24"/>
          <w:szCs w:val="24"/>
          <w:lang w:val="ky-KG"/>
        </w:rPr>
        <w:t>шаардык кеңешинин кезектеги XXV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I сессиясы</w:t>
      </w:r>
    </w:p>
    <w:p w:rsidR="00BE3AD6" w:rsidRPr="006F7AE7" w:rsidRDefault="00BE3AD6" w:rsidP="00BE3A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F2B6C" w:rsidRPr="00E0525E" w:rsidRDefault="00BF2B6C" w:rsidP="00BF2B6C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BE3AD6" w:rsidRPr="006F7AE7" w:rsidRDefault="00BE3AD6" w:rsidP="00BE3AD6">
      <w:pPr>
        <w:pStyle w:val="a5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Pr="00C70CFB" w:rsidRDefault="00BE3AD6" w:rsidP="00BE3A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F7AE7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Кыргыз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көчөсүнүн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аты өзгөртүлүп, Чубак ажы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Жалиловдун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ысымы берилсин жана Чубак ажы Жалилов көчөсү деп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аталсын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BE3AD6" w:rsidRPr="00C70CFB" w:rsidRDefault="00BE3AD6" w:rsidP="00BE3A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E3AD6" w:rsidRPr="00C70CFB" w:rsidRDefault="00BE3AD6" w:rsidP="00BE3A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F7AE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Географиялык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обьектинин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атын атоо боюнча бардык чыгымдар Кара-Көл шаарынын бюджетинин эсебинен шаардык мэрия ( Т.Т.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) тарабынан жүргүзүлсүн.</w:t>
      </w:r>
    </w:p>
    <w:p w:rsidR="00BE3AD6" w:rsidRPr="00C70CFB" w:rsidRDefault="00BE3AD6" w:rsidP="00BE3A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E3AD6" w:rsidRPr="00C70CFB" w:rsidRDefault="00BE3AD6" w:rsidP="00BE3A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Кадастр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мек</w:t>
      </w:r>
      <w:r>
        <w:rPr>
          <w:rFonts w:ascii="Times New Roman" w:hAnsi="Times New Roman" w:cs="Times New Roman"/>
          <w:sz w:val="24"/>
          <w:szCs w:val="24"/>
          <w:lang w:val="ky-KG"/>
        </w:rPr>
        <w:t>емесинин Кара-Көл филиалы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Г.Р.Сооронбаева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), Кара-Көл шаардык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шааркурулушу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жана архитектура боюнча башкармалыг</w:t>
      </w:r>
      <w:r>
        <w:rPr>
          <w:rFonts w:ascii="Times New Roman" w:hAnsi="Times New Roman" w:cs="Times New Roman"/>
          <w:sz w:val="24"/>
          <w:szCs w:val="24"/>
          <w:lang w:val="ky-KG"/>
        </w:rPr>
        <w:t>ы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А.О.Омурбеков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учеттук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>-инвентаризациялоо маалыматтарына тиешелүү өзгөртүүлөрдү киргизсин.</w:t>
      </w:r>
    </w:p>
    <w:p w:rsidR="00BE3AD6" w:rsidRPr="00C70CFB" w:rsidRDefault="00BE3AD6" w:rsidP="00BE3AD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E3AD6" w:rsidRPr="006F7AE7" w:rsidRDefault="00BE3AD6" w:rsidP="00BE3AD6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Бул токтомдун аткарылышын камсыз кылуу шаардык </w:t>
      </w:r>
      <w:proofErr w:type="spellStart"/>
      <w:r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6F7AE7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>),</w:t>
      </w:r>
      <w:r w:rsidRPr="00D732FE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>Кара-Көл шаа</w:t>
      </w:r>
      <w:r>
        <w:rPr>
          <w:rFonts w:ascii="Times New Roman" w:hAnsi="Times New Roman" w:cs="Times New Roman"/>
          <w:sz w:val="24"/>
          <w:szCs w:val="24"/>
          <w:lang w:val="ky-KG"/>
        </w:rPr>
        <w:t>рынын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1D6B88">
        <w:rPr>
          <w:rFonts w:ascii="Times New Roman" w:hAnsi="Times New Roman" w:cs="Times New Roman"/>
          <w:sz w:val="24"/>
          <w:szCs w:val="24"/>
          <w:lang w:val="ky-KG"/>
        </w:rPr>
        <w:t>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менчик башкармалыгына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М.С.</w:t>
      </w:r>
      <w:r w:rsidRPr="001D6B88">
        <w:rPr>
          <w:rFonts w:ascii="Times New Roman" w:hAnsi="Times New Roman" w:cs="Times New Roman"/>
          <w:sz w:val="24"/>
          <w:szCs w:val="24"/>
          <w:lang w:val="ky-KG"/>
        </w:rPr>
        <w:t>Курамаев</w:t>
      </w:r>
      <w:proofErr w:type="spellEnd"/>
      <w:r w:rsidRPr="001D6B88">
        <w:rPr>
          <w:rFonts w:ascii="Times New Roman" w:hAnsi="Times New Roman" w:cs="Times New Roman"/>
          <w:sz w:val="24"/>
          <w:szCs w:val="24"/>
          <w:lang w:val="ky-KG"/>
        </w:rPr>
        <w:t>),</w:t>
      </w:r>
      <w:r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ал эми көзөмөлдөө жагы шаардык кеңештин мандат, регламент, укуктук маселелери жана коомдук уюмдар, партиялар менен иштөө, идеология, дин иштери боюнча туруктуу комиссиясына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Э.Т.Токтомушев</w:t>
      </w:r>
      <w:proofErr w:type="spellEnd"/>
      <w:r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) жүктөлсүн.    </w:t>
      </w:r>
    </w:p>
    <w:p w:rsidR="00BE3AD6" w:rsidRPr="006F7AE7" w:rsidRDefault="00BE3AD6" w:rsidP="00205F59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rFonts w:ascii="Times New Roman" w:hAnsi="Times New Roman" w:cs="Times New Roman"/>
          <w:b/>
          <w:lang w:val="ky-KG"/>
        </w:rPr>
      </w:pPr>
      <w:r w:rsidRPr="006F7AE7">
        <w:rPr>
          <w:rFonts w:ascii="Times New Roman" w:hAnsi="Times New Roman" w:cs="Times New Roman"/>
          <w:b/>
          <w:lang w:val="ky-KG"/>
        </w:rPr>
        <w:t xml:space="preserve">  </w:t>
      </w:r>
    </w:p>
    <w:p w:rsidR="00BE3AD6" w:rsidRDefault="00BE3AD6" w:rsidP="00BE3AD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Төрага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    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BE3AD6" w:rsidRDefault="00BE3AD6" w:rsidP="00BE3AD6">
      <w:pPr>
        <w:jc w:val="both"/>
        <w:rPr>
          <w:b/>
          <w:lang w:val="ky-KG"/>
        </w:rPr>
      </w:pPr>
    </w:p>
    <w:p w:rsidR="00BE3AD6" w:rsidRDefault="00BE3AD6" w:rsidP="00BE3AD6">
      <w:pPr>
        <w:jc w:val="both"/>
        <w:rPr>
          <w:b/>
          <w:lang w:val="ky-KG"/>
        </w:rPr>
      </w:pPr>
    </w:p>
    <w:p w:rsidR="000934B5" w:rsidRDefault="000934B5" w:rsidP="00BF2B6C">
      <w:pPr>
        <w:rPr>
          <w:b/>
          <w:lang w:val="ky-KG"/>
        </w:rPr>
      </w:pPr>
    </w:p>
    <w:p w:rsidR="000934B5" w:rsidRDefault="000934B5" w:rsidP="00BF2B6C">
      <w:pPr>
        <w:rPr>
          <w:b/>
          <w:lang w:val="ky-KG"/>
        </w:rPr>
      </w:pPr>
    </w:p>
    <w:p w:rsidR="00B366E1" w:rsidRDefault="00B366E1" w:rsidP="00BF2B6C">
      <w:pPr>
        <w:rPr>
          <w:b/>
          <w:lang w:val="ky-KG"/>
        </w:rPr>
      </w:pPr>
    </w:p>
    <w:p w:rsidR="00BE3AD6" w:rsidRPr="00B14133" w:rsidRDefault="00000000" w:rsidP="00BF2B6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rPr>
          <w:rFonts w:ascii="Times New Roman" w:hAnsi="Times New Roman" w:cs="Times New Roman"/>
          <w:b/>
          <w:lang w:val="ky-KG"/>
        </w:rPr>
      </w:pPr>
      <w:r>
        <w:rPr>
          <w:noProof/>
          <w:lang w:val="ky-KG" w:eastAsia="ky-KG"/>
        </w:rPr>
        <w:lastRenderedPageBreak/>
        <w:object w:dxaOrig="1440" w:dyaOrig="1440">
          <v:shape id="_x0000_s1062" type="#_x0000_t75" style="position:absolute;margin-left:203.5pt;margin-top:19.75pt;width:60.95pt;height:54.4pt;z-index:251789312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62" DrawAspect="Content" ObjectID="_1742024477" r:id="rId10"/>
        </w:object>
      </w:r>
      <w:r w:rsidR="000856B7"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E00CA42" wp14:editId="7F5C4401">
                <wp:simplePos x="0" y="0"/>
                <wp:positionH relativeFrom="column">
                  <wp:posOffset>-272739</wp:posOffset>
                </wp:positionH>
                <wp:positionV relativeFrom="paragraph">
                  <wp:posOffset>165249</wp:posOffset>
                </wp:positionV>
                <wp:extent cx="2444480" cy="909955"/>
                <wp:effectExtent l="0" t="0" r="0" b="4445"/>
                <wp:wrapNone/>
                <wp:docPr id="35" name="Надпись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448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аймагынын Кара-Көл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Pr="00BA3CB0" w:rsidRDefault="00BE3AD6" w:rsidP="00BE3AD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00CA42" id="Надпись 35" o:spid="_x0000_s1037" type="#_x0000_t202" style="position:absolute;margin-left:-21.5pt;margin-top:13pt;width:192.5pt;height:71.6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RYx9gEAANIDAAAOAAAAZHJzL2Uyb0RvYy54bWysU8GO0zAQvSPxD5bvNG3VwjZqulq6KkJa&#10;WKSFD3AcJ7FwPGbsNilfz9jJdgvcED5YHs/4zbw34+3t0Bl2Uug12IIvZnPOlJVQadsU/NvXw5sb&#10;znwQthIGrCr4WXl+u3v9atu7XC2hBVMpZARifd67grchuDzLvGxVJ/wMnLLkrAE7EcjEJqtQ9ITe&#10;mWw5n7/NesDKIUjlPd3ej06+S/h1rWR4rGuvAjMFp9pC2jHtZdyz3VbkDQrXajmVIf6hik5oS0kv&#10;UPciCHZE/RdUpyWChzrMJHQZ1LWWKnEgNov5H2yeWuFU4kLieHeRyf8/WPn59OS+IAvDexiogYmE&#10;dw8gv3tmYd8K26g7ROhbJSpKvIiSZb3z+fQ0Su1zH0HK/hNU1GRxDJCAhhq7qArxZIRODThfRFdD&#10;YJIulytaN+SS5NvMN5v1OqUQ+fNrhz58UNCxeCg4UlMTujg9+BCrEflzSEzmwejqoI1JBjbl3iA7&#10;CRqAQ1oT+m9hxsZgC/HZiBhvEs3IbOQYhnJguiINNhEj0i6hOhNxhHGw6CPQoQX8yVlPQ1Vw/+Mo&#10;UHFmPloSb7NYreIUJmO1frckA6895bVHWElQBQ+cjcd9GCf36FA3LWUa22XhjgSvddLipaqpfhqc&#10;JNE05HEyr+0U9fIVd78AAAD//wMAUEsDBBQABgAIAAAAIQCVscFr3wAAAAoBAAAPAAAAZHJzL2Rv&#10;d25yZXYueG1sTI9BT4NAEIXvJv6HzTTxYtpFQGqRpVETTa+t/QELOwVSdpaw20L/veNJTzOT9/Lm&#10;e8V2tr244ug7RwqeVhEIpNqZjhoFx+/P5QsIHzQZ3TtCBTf0sC3v7wqdGzfRHq+H0AgOIZ9rBW0I&#10;Qy6lr1u02q/cgMTayY1WBz7HRppRTxxuexlHUSat7og/tHrAjxbr8+FiFZx20+PzZqq+wnG9T7N3&#10;3a0rd1PqYTG/vYIIOIc/M/ziMzqUzFS5CxkvegXLNOEuQUGc8WRDksa8VOzMNgnIspD/K5Q/AAAA&#10;//8DAFBLAQItABQABgAIAAAAIQC2gziS/gAAAOEBAAATAAAAAAAAAAAAAAAAAAAAAABbQ29udGVu&#10;dF9UeXBlc10ueG1sUEsBAi0AFAAGAAgAAAAhADj9If/WAAAAlAEAAAsAAAAAAAAAAAAAAAAALwEA&#10;AF9yZWxzLy5yZWxzUEsBAi0AFAAGAAgAAAAhABNdFjH2AQAA0gMAAA4AAAAAAAAAAAAAAAAALgIA&#10;AGRycy9lMm9Eb2MueG1sUEsBAi0AFAAGAAgAAAAhAJWxwWvfAAAACgEAAA8AAAAAAAAAAAAAAAAA&#10;UAQAAGRycy9kb3ducmV2LnhtbFBLBQYAAAAABAAEAPMAAABcBQAAAAA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аймагынын Кара-Көл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BE3AD6" w:rsidRPr="007956AA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Pr="00BA3CB0" w:rsidRDefault="00BE3AD6" w:rsidP="00BE3AD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856B7"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78DE7FC" wp14:editId="1A099E0B">
                <wp:simplePos x="0" y="0"/>
                <wp:positionH relativeFrom="column">
                  <wp:posOffset>3579415</wp:posOffset>
                </wp:positionH>
                <wp:positionV relativeFrom="paragraph">
                  <wp:posOffset>184704</wp:posOffset>
                </wp:positionV>
                <wp:extent cx="2412460" cy="876300"/>
                <wp:effectExtent l="0" t="0" r="6985" b="0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246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561248" w:rsidRDefault="00BE3AD6" w:rsidP="00BE3AD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E30025" w:rsidRDefault="00BE3AD6" w:rsidP="00BE3AD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8DE7FC" id="Надпись 34" o:spid="_x0000_s1038" type="#_x0000_t202" style="position:absolute;margin-left:281.85pt;margin-top:14.55pt;width:189.95pt;height:6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aD+AEAANIDAAAOAAAAZHJzL2Uyb0RvYy54bWysU8tu2zAQvBfoPxC815Jd10kFy0HqwEWB&#10;9AEk/QCKoiSiFJdd0pbcr++SchwjuRXVgeByydmd2dH6ZuwNOyj0GmzJ57OcM2Ul1Nq2Jf/5uHt3&#10;zZkPwtbCgFUlPyrPbzZv36wHV6gFdGBqhYxArC8GV/IuBFdkmZed6oWfgVOWkg1gLwKF2GY1ioHQ&#10;e5Mt8nyVDYC1Q5DKezq9m5J8k/CbRsnwvWm8CsyUnHoLacW0VnHNNmtRtChcp+WpDfEPXfRCWyp6&#10;hroTQbA96ldQvZYIHpowk9Bn0DRaqsSB2MzzF2weOuFU4kLieHeWyf8/WPnt8OB+IAvjJxhpgImE&#10;d/cgf3lmYdsJ26pbRBg6JWoqPI+SZYPzxelplNoXPoJUw1eoachiHyABjQ32URXiyQidBnA8i67G&#10;wCQdLpbzxXJFKUm566vV+zxNJRPF02uHPnxW0LO4KTnSUBO6ONz7ELsRxdOVWMyD0fVOG5MCbKut&#10;QXYQZIBd+hKBF9eMjZctxGcTYjxJNCOziWMYq5HpmlpOHUbaFdRHIo4wGYt+BNp0gH84G8hUJfe/&#10;9wIVZ+aLJfE+zpfL6MIULD9cERDDy0x1mRFWElTJA2fTdhsm5+4d6rajStO4LNyS4I1OWjx3deqf&#10;jJMkOpk8OvMyTreef8XNXwAAAP//AwBQSwMEFAAGAAgAAAAhAKnO/37fAAAACgEAAA8AAABkcnMv&#10;ZG93bnJldi54bWxMj91Og0AQhe9NfIfNmHhj7EJ/lkJZGjXReNvaB1hgCkR2lrDbQt/e8UovJ+fL&#10;Od/k+9n24oqj7xxpiBcRCKTK1R01Gk5f789bED4Yqk3vCDXc0MO+uL/LTVa7iQ54PYZGcAn5zGho&#10;QxgyKX3VojV+4QYkzs5utCbwOTayHs3E5baXyyhS0pqOeKE1A761WH0fL1bD+XN62qRT+RFOyWGt&#10;Xk2XlO6m9ePD/LIDEXAOfzD86rM6FOxUugvVXvQaNmqVMKphmcYgGEjXKwWiZFIlMcgil/9fKH4A&#10;AAD//wMAUEsBAi0AFAAGAAgAAAAhALaDOJL+AAAA4QEAABMAAAAAAAAAAAAAAAAAAAAAAFtDb250&#10;ZW50X1R5cGVzXS54bWxQSwECLQAUAAYACAAAACEAOP0h/9YAAACUAQAACwAAAAAAAAAAAAAAAAAv&#10;AQAAX3JlbHMvLnJlbHNQSwECLQAUAAYACAAAACEAGi0Wg/gBAADSAwAADgAAAAAAAAAAAAAAAAAu&#10;AgAAZHJzL2Uyb0RvYy54bWxQSwECLQAUAAYACAAAACEAqc7/ft8AAAAKAQAADwAAAAAAAAAAAAAA&#10;AABSBAAAZHJzL2Rvd25yZXYueG1sUEsFBgAAAAAEAAQA8wAAAF4FAAAAAA=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BE3AD6" w:rsidRPr="007956AA" w:rsidRDefault="00BE3AD6" w:rsidP="00BE3A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561248" w:rsidRDefault="00BE3AD6" w:rsidP="00BE3AD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E30025" w:rsidRDefault="00BE3AD6" w:rsidP="00BE3AD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3AD6" w:rsidRPr="00F67A67" w:rsidRDefault="00BE3AD6" w:rsidP="00BF2B6C">
      <w:pPr>
        <w:spacing w:after="60"/>
        <w:rPr>
          <w:rFonts w:ascii="Times New Roman" w:eastAsia="Times New Roman" w:hAnsi="Times New Roman" w:cs="Times New Roman"/>
          <w:b/>
          <w:lang w:val="ky-KG"/>
        </w:rPr>
      </w:pPr>
    </w:p>
    <w:p w:rsidR="00BE3AD6" w:rsidRDefault="00BE3AD6" w:rsidP="00BE3AD6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BE3AD6" w:rsidRDefault="00BE3AD6" w:rsidP="00F2293C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78048" behindDoc="0" locked="0" layoutInCell="1" allowOverlap="1" wp14:anchorId="11A9C849" wp14:editId="39755DFB">
                <wp:simplePos x="0" y="0"/>
                <wp:positionH relativeFrom="column">
                  <wp:posOffset>-232410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TopAndBottom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68B221" id="Прямая соединительная линия 36" o:spid="_x0000_s1026" style="position:absolute;z-index:2517780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27.15pt" to="468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byrQEAAEgDAAAOAAAAZHJzL2Uyb0RvYy54bWysU8Fu2zAMvQ/YPwi6L44DtOuMOD2k6y7d&#10;FqDdBzCSbAuTRYFUYufvJ6lJNnS3YT4IIik9vfdIr+/n0YmjIbboW1kvllIYr1Bb37fyx8vjhzsp&#10;OILX4NCbVp4My/vN+3frKTRmhQM6bUgkEM/NFFo5xBiaqmI1mBF4gcH4VOyQRogppL7SBFNCH121&#10;Wi5vqwlJB0JlmFP24bUoNwW/64yK37uOTRSulYlbLCuVdZ/XarOGpicIg1VnGvAPLEawPj16hXqA&#10;COJA9i+o0SpCxi4uFI4Vdp1VpmhIaurlGzXPAwRTtCRzOFxt4v8Hq74dt35Hmbqa/XN4QvWThcft&#10;AL43hcDLKaTG1dmqagrcXK/kgMOOxH76ijqdgUPE4sLc0Zghkz4xF7NPV7PNHIVKydv6rv64upFC&#10;XWoVNJeLgTh+MTiKvGmlsz77AA0cnzhmItBcjuS0x0frXOml82Jq5aebhJwrjM7qXCwB9futI3GE&#10;PA3lK6reHCM8eF3ABgP683kfwbrXfXrc+bMZWX8eNm72qE87upiU2lVYnkcrz8Ofcbn9+wfY/AIA&#10;AP//AwBQSwMEFAAGAAgAAAAhAFO14V7dAAAACQEAAA8AAABkcnMvZG93bnJldi54bWxMj8FOwzAM&#10;hu9IvENkJC7TlrJCxUrTCQG9cWGAuHqNaSsap2uyrfD0GHGAo+1Pv7+/WE+uVwcaQ+fZwMUiAUVc&#10;e9txY+DluZpfgwoR2WLvmQx8UoB1eXpSYG79kZ/osImNkhAOORpoYxxyrUPdksOw8AOx3N796DDK&#10;ODbajniUcNfrZZJk2mHH8qHFge5aqj82e2cgVK+0q75m9Sx5SxtPy9394wMac3423d6AijTFPxh+&#10;9EUdSnHa+j3boHoD8zTLBDVwdZmCEmCVZitQ29+FLgv9v0H5DQAA//8DAFBLAQItABQABgAIAAAA&#10;IQC2gziS/gAAAOEBAAATAAAAAAAAAAAAAAAAAAAAAABbQ29udGVudF9UeXBlc10ueG1sUEsBAi0A&#10;FAAGAAgAAAAhADj9If/WAAAAlAEAAAsAAAAAAAAAAAAAAAAALwEAAF9yZWxzLy5yZWxzUEsBAi0A&#10;FAAGAAgAAAAhAMS7RvKtAQAASAMAAA4AAAAAAAAAAAAAAAAALgIAAGRycy9lMm9Eb2MueG1sUEsB&#10;Ai0AFAAGAAgAAAAhAFO14V7dAAAACQEAAA8AAAAAAAAAAAAAAAAABwQAAGRycy9kb3ducmV2Lnht&#10;bFBLBQYAAAAABAAEAPMAAAARBQAAAAA=&#10;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</w:t>
      </w:r>
    </w:p>
    <w:p w:rsidR="00BE3AD6" w:rsidRPr="00C648FD" w:rsidRDefault="00BE3AD6" w:rsidP="00BE3AD6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</w:t>
      </w:r>
      <w:r w:rsidR="00D06F98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E3AD6" w:rsidRPr="00F2293C" w:rsidRDefault="00BE3AD6" w:rsidP="00F2293C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30.03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2023-ж. №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>119/26-8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="00D06F98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Кара-Көл шаары     </w:t>
      </w:r>
    </w:p>
    <w:p w:rsidR="00BE3AD6" w:rsidRPr="00DB5071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“Кара-Көл шаарынын</w:t>
      </w:r>
    </w:p>
    <w:p w:rsidR="00BE3AD6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B50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Бекташ көчөсүндө жайгашкан </w:t>
      </w:r>
      <w:r w:rsidRPr="00DB507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BE3AD6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жаңы курулган спорт комплексине</w:t>
      </w:r>
    </w:p>
    <w:p w:rsidR="00BE3AD6" w:rsidRPr="00DB5071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Абдылас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Назарбековдун</w:t>
      </w:r>
      <w:proofErr w:type="spellEnd"/>
    </w:p>
    <w:p w:rsidR="00BE3AD6" w:rsidRPr="00DB5071" w:rsidRDefault="00BE3AD6" w:rsidP="00BE3AD6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B5071">
        <w:rPr>
          <w:rFonts w:ascii="Times New Roman" w:hAnsi="Times New Roman" w:cs="Times New Roman"/>
          <w:b/>
          <w:sz w:val="24"/>
          <w:szCs w:val="24"/>
          <w:lang w:val="ky-KG"/>
        </w:rPr>
        <w:t>ысымын ыйгаруу жөнүндө”</w:t>
      </w:r>
    </w:p>
    <w:p w:rsidR="00BE3AD6" w:rsidRDefault="00BE3AD6" w:rsidP="00BE3A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BE3AD6" w:rsidRDefault="00BE3AD6" w:rsidP="00BE3A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</w:t>
      </w:r>
      <w:r w:rsidRPr="006F7AE7">
        <w:rPr>
          <w:rFonts w:ascii="Times New Roman" w:hAnsi="Times New Roman" w:cs="Times New Roman"/>
          <w:lang w:val="ky-KG"/>
        </w:rPr>
        <w:t xml:space="preserve"> </w:t>
      </w:r>
      <w:r w:rsidRPr="003B3FEF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03.02.2023-ж. №109/24-8 сандуу токтому менен бекитилген</w:t>
      </w:r>
      <w:r>
        <w:rPr>
          <w:rFonts w:ascii="Times New Roman" w:hAnsi="Times New Roman" w:cs="Times New Roman"/>
          <w:lang w:val="ky-KG"/>
        </w:rPr>
        <w:t xml:space="preserve">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“Кара-Көл шаарында жайгашкан географиялык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обьекттерди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атоо жана алардын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аталыштарын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өзгөртүү, эсепке алуу жана каттоодон өткөрүү тартиби   жөнүндө” жобого ылайык, </w:t>
      </w:r>
      <w:r>
        <w:rPr>
          <w:rFonts w:ascii="Times New Roman" w:hAnsi="Times New Roman" w:cs="Times New Roman"/>
          <w:color w:val="2B2B2B"/>
          <w:sz w:val="24"/>
          <w:szCs w:val="24"/>
          <w:shd w:val="clear" w:color="auto" w:fill="FFFFFF"/>
          <w:lang w:val="ky-KG"/>
        </w:rPr>
        <w:t xml:space="preserve"> 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мэринин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биринчи орун басары </w:t>
      </w:r>
      <w:proofErr w:type="spellStart"/>
      <w:r w:rsidRPr="00C70CFB">
        <w:rPr>
          <w:rFonts w:ascii="Times New Roman" w:hAnsi="Times New Roman" w:cs="Times New Roman"/>
          <w:sz w:val="24"/>
          <w:szCs w:val="24"/>
          <w:lang w:val="ky-KG"/>
        </w:rPr>
        <w:t>Э.С.Тажимырзаевдин</w:t>
      </w:r>
      <w:proofErr w:type="spellEnd"/>
      <w:r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сунушун,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шаардык кеңештин </w:t>
      </w:r>
      <w:r w:rsidRPr="003C6966">
        <w:rPr>
          <w:rFonts w:ascii="Times New Roman" w:eastAsia="Times New Roman" w:hAnsi="Times New Roman" w:cs="Times New Roman"/>
          <w:sz w:val="24"/>
          <w:szCs w:val="24"/>
          <w:lang w:val="ky-KG"/>
        </w:rPr>
        <w:t>мандат, регламент, укуктук маселелери жана коомдук уюмдар, партиялар менен иштөө, идеология, дин иштер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и боюнча туруктуу комиссиясынын төрагасы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 чыгып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>,</w:t>
      </w:r>
      <w:r w:rsidRPr="003B3FE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эркин күрөш боюнча машыктыруучу Абдылас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Назарбековдун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 көп жылдык эмгегин ,  шаардын спорт тармагына  кошкон зор салымын эске алып,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 xml:space="preserve"> Кара-Көл шаардык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кезектеги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XXV</w:t>
      </w:r>
      <w:r w:rsidRPr="00C70CFB">
        <w:rPr>
          <w:rFonts w:ascii="Times New Roman" w:hAnsi="Times New Roman" w:cs="Times New Roman"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205F59" w:rsidRDefault="00205F59" w:rsidP="00205F59">
      <w:pPr>
        <w:tabs>
          <w:tab w:val="left" w:pos="3125"/>
        </w:tabs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5F59" w:rsidRPr="00E0525E" w:rsidRDefault="00205F59" w:rsidP="00205F59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205F59" w:rsidRPr="006F7AE7" w:rsidRDefault="00205F59" w:rsidP="00205F59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Pr="007945FF" w:rsidRDefault="00BE3AD6" w:rsidP="00BE3AD6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Pr="003B3FEF" w:rsidRDefault="00BE3AD6" w:rsidP="00BE3AD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DB507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шаарындагы Бекташ көчөсүндө жайгашкан  жаңы курулган спорт комплексине Абдылас </w:t>
      </w:r>
      <w:proofErr w:type="spellStart"/>
      <w:r w:rsidRPr="00DB5071">
        <w:rPr>
          <w:rFonts w:ascii="Times New Roman" w:hAnsi="Times New Roman" w:cs="Times New Roman"/>
          <w:sz w:val="24"/>
          <w:szCs w:val="24"/>
          <w:lang w:val="ky-KG"/>
        </w:rPr>
        <w:t>Назарбековдун</w:t>
      </w:r>
      <w:proofErr w:type="spellEnd"/>
      <w:r w:rsidRPr="00DB5071">
        <w:rPr>
          <w:rFonts w:ascii="Times New Roman" w:hAnsi="Times New Roman" w:cs="Times New Roman"/>
          <w:sz w:val="24"/>
          <w:szCs w:val="24"/>
          <w:lang w:val="ky-KG"/>
        </w:rPr>
        <w:t xml:space="preserve"> ысымын ыйгаруу макулдук берилсин.</w:t>
      </w:r>
    </w:p>
    <w:p w:rsidR="00BE3AD6" w:rsidRPr="00846FBF" w:rsidRDefault="00BE3AD6" w:rsidP="00BE3AD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мэриясы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) </w:t>
      </w:r>
      <w:r w:rsidRPr="00DB507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шаарындагы Бекташ көчөсүндө жайгашкан  жаңы курулган спорт комплексине Абдылас </w:t>
      </w:r>
      <w:proofErr w:type="spellStart"/>
      <w:r w:rsidRPr="00DB5071">
        <w:rPr>
          <w:rFonts w:ascii="Times New Roman" w:hAnsi="Times New Roman" w:cs="Times New Roman"/>
          <w:sz w:val="24"/>
          <w:szCs w:val="24"/>
          <w:lang w:val="ky-KG"/>
        </w:rPr>
        <w:t>Назарбековдун</w:t>
      </w:r>
      <w:proofErr w:type="spellEnd"/>
      <w:r w:rsidRPr="00DB5071">
        <w:rPr>
          <w:rFonts w:ascii="Times New Roman" w:hAnsi="Times New Roman" w:cs="Times New Roman"/>
          <w:sz w:val="24"/>
          <w:szCs w:val="24"/>
          <w:lang w:val="ky-KG"/>
        </w:rPr>
        <w:t xml:space="preserve"> ысымын ыйгаруу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боюнча мыйзам чегинде укук-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ырастоочу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документтерди даярдасын.</w:t>
      </w:r>
    </w:p>
    <w:p w:rsidR="00BE3AD6" w:rsidRPr="00846FBF" w:rsidRDefault="00BE3AD6" w:rsidP="00BE3AD6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846FBF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 камсыз кылуу шаардык </w:t>
      </w:r>
      <w:proofErr w:type="spellStart"/>
      <w:r w:rsidRPr="00846FBF">
        <w:rPr>
          <w:rFonts w:ascii="Times New Roman" w:hAnsi="Times New Roman" w:cs="Times New Roman"/>
          <w:sz w:val="24"/>
          <w:szCs w:val="24"/>
          <w:lang w:val="ky-KG"/>
        </w:rPr>
        <w:t>мэрияга</w:t>
      </w:r>
      <w:proofErr w:type="spellEnd"/>
      <w:r w:rsidRPr="00846FBF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Pr="00846FBF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proofErr w:type="spellEnd"/>
      <w:r w:rsidRPr="00846FBF">
        <w:rPr>
          <w:rFonts w:ascii="Times New Roman" w:hAnsi="Times New Roman" w:cs="Times New Roman"/>
          <w:sz w:val="24"/>
          <w:szCs w:val="24"/>
          <w:lang w:val="ky-KG"/>
        </w:rPr>
        <w:t>),                                                                                                                                               Кара-Көл шаар</w:t>
      </w:r>
      <w:r>
        <w:rPr>
          <w:rFonts w:ascii="Times New Roman" w:hAnsi="Times New Roman" w:cs="Times New Roman"/>
          <w:sz w:val="24"/>
          <w:szCs w:val="24"/>
          <w:lang w:val="ky-KG"/>
        </w:rPr>
        <w:t>ынын</w:t>
      </w:r>
      <w:r w:rsidRPr="00846FBF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 w:rsidRPr="00846FBF">
        <w:rPr>
          <w:rFonts w:ascii="Times New Roman" w:hAnsi="Times New Roman" w:cs="Times New Roman"/>
          <w:sz w:val="24"/>
          <w:szCs w:val="24"/>
          <w:lang w:val="ky-KG"/>
        </w:rPr>
        <w:t>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846FBF">
        <w:rPr>
          <w:rFonts w:ascii="Times New Roman" w:hAnsi="Times New Roman" w:cs="Times New Roman"/>
          <w:sz w:val="24"/>
          <w:szCs w:val="24"/>
          <w:lang w:val="ky-KG"/>
        </w:rPr>
        <w:t>нын</w:t>
      </w:r>
      <w:proofErr w:type="spellEnd"/>
      <w:r w:rsidRPr="00846FBF">
        <w:rPr>
          <w:rFonts w:ascii="Times New Roman" w:hAnsi="Times New Roman" w:cs="Times New Roman"/>
          <w:sz w:val="24"/>
          <w:szCs w:val="24"/>
          <w:lang w:val="ky-KG"/>
        </w:rPr>
        <w:t xml:space="preserve"> муниципалдык менчик башкармалыгына                             (М.С. </w:t>
      </w:r>
      <w:proofErr w:type="spellStart"/>
      <w:r w:rsidRPr="00846FBF">
        <w:rPr>
          <w:rFonts w:ascii="Times New Roman" w:hAnsi="Times New Roman" w:cs="Times New Roman"/>
          <w:sz w:val="24"/>
          <w:szCs w:val="24"/>
          <w:lang w:val="ky-KG"/>
        </w:rPr>
        <w:t>Курамаев</w:t>
      </w:r>
      <w:proofErr w:type="spellEnd"/>
      <w:r w:rsidRPr="00846FBF">
        <w:rPr>
          <w:rFonts w:ascii="Times New Roman" w:hAnsi="Times New Roman" w:cs="Times New Roman"/>
          <w:sz w:val="24"/>
          <w:szCs w:val="24"/>
          <w:lang w:val="ky-KG"/>
        </w:rPr>
        <w:t xml:space="preserve">), ал эми көзөмөлгө алуу жагы </w:t>
      </w:r>
      <w:r w:rsidRPr="00846FBF">
        <w:rPr>
          <w:rFonts w:ascii="Times New Roman" w:eastAsia="Times New Roman" w:hAnsi="Times New Roman" w:cs="Times New Roman"/>
          <w:sz w:val="24"/>
          <w:szCs w:val="24"/>
          <w:lang w:val="ky-KG"/>
        </w:rPr>
        <w:t>шаардык кеңештин мандат, регламент, укуктук маселелери жана коомдук уюмдар, партиялар менен иштөө, идеология, дин иштери боюнча туруктуу комиссиясына (</w:t>
      </w:r>
      <w:proofErr w:type="spellStart"/>
      <w:r w:rsidRPr="00846FBF">
        <w:rPr>
          <w:rFonts w:ascii="Times New Roman" w:eastAsia="Times New Roman" w:hAnsi="Times New Roman" w:cs="Times New Roman"/>
          <w:sz w:val="24"/>
          <w:szCs w:val="24"/>
          <w:lang w:val="ky-KG"/>
        </w:rPr>
        <w:t>Э.Т.Токтомушев</w:t>
      </w:r>
      <w:proofErr w:type="spellEnd"/>
      <w:r w:rsidRPr="00846FBF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) жүктөлсүн.    </w:t>
      </w:r>
    </w:p>
    <w:p w:rsidR="00BE3AD6" w:rsidRPr="006F7AE7" w:rsidRDefault="00BE3AD6" w:rsidP="00205F59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jc w:val="both"/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Төрага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                              </w:t>
      </w:r>
      <w:r w:rsidR="00205F5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BE3AD6" w:rsidRDefault="00BE3AD6" w:rsidP="00BE3AD6">
      <w:pPr>
        <w:spacing w:after="0"/>
        <w:jc w:val="both"/>
        <w:rPr>
          <w:lang w:val="ky-KG"/>
        </w:rPr>
      </w:pPr>
    </w:p>
    <w:p w:rsidR="00BE3AD6" w:rsidRDefault="00BE3AD6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F2293C" w:rsidRDefault="00F2293C" w:rsidP="00BE3AD6">
      <w:pPr>
        <w:spacing w:after="60"/>
        <w:jc w:val="both"/>
        <w:rPr>
          <w:rFonts w:ascii="Times New Roman" w:hAnsi="Times New Roman" w:cs="Times New Roman"/>
          <w:b/>
          <w:lang w:val="ky-KG"/>
        </w:rPr>
      </w:pPr>
    </w:p>
    <w:p w:rsidR="00B366E1" w:rsidRDefault="00B366E1" w:rsidP="00BE3AD6">
      <w:pPr>
        <w:spacing w:after="60"/>
        <w:jc w:val="both"/>
        <w:rPr>
          <w:rFonts w:ascii="Times New Roman" w:hAnsi="Times New Roman" w:cs="Times New Roman"/>
          <w:b/>
          <w:lang w:val="ky-KG"/>
        </w:rPr>
      </w:pPr>
    </w:p>
    <w:p w:rsidR="00F2293C" w:rsidRDefault="00F2293C" w:rsidP="00BE3AD6">
      <w:pPr>
        <w:spacing w:after="60"/>
        <w:jc w:val="both"/>
        <w:rPr>
          <w:rFonts w:ascii="Times New Roman" w:hAnsi="Times New Roman" w:cs="Times New Roman"/>
          <w:b/>
          <w:lang w:val="ky-KG"/>
        </w:rPr>
      </w:pPr>
    </w:p>
    <w:p w:rsidR="00BE3AD6" w:rsidRPr="001C727C" w:rsidRDefault="00B366E1" w:rsidP="00BE3AD6">
      <w:pPr>
        <w:spacing w:after="60"/>
        <w:jc w:val="both"/>
        <w:rPr>
          <w:rFonts w:ascii="Times New Roman" w:eastAsia="Times New Roman" w:hAnsi="Times New Roman" w:cs="Times New Roman"/>
          <w:b/>
          <w:lang w:val="ky-KG"/>
        </w:rPr>
      </w:pPr>
      <w:r>
        <w:rPr>
          <w:rFonts w:eastAsiaTheme="minorEastAsia"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5852088" wp14:editId="0F3E01E9">
                <wp:simplePos x="0" y="0"/>
                <wp:positionH relativeFrom="column">
                  <wp:posOffset>3691890</wp:posOffset>
                </wp:positionH>
                <wp:positionV relativeFrom="paragraph">
                  <wp:posOffset>183515</wp:posOffset>
                </wp:positionV>
                <wp:extent cx="2392680" cy="874395"/>
                <wp:effectExtent l="0" t="0" r="7620" b="190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268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561248" w:rsidRDefault="00BE3AD6" w:rsidP="00BE3AD6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BE3AD6" w:rsidRPr="00E30025" w:rsidRDefault="00BE3AD6" w:rsidP="00BE3AD6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52088" id="Надпись 10" o:spid="_x0000_s1039" type="#_x0000_t202" style="position:absolute;left:0;text-align:left;margin-left:290.7pt;margin-top:14.45pt;width:188.4pt;height:68.8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sh7+AEAANIDAAAOAAAAZHJzL2Uyb0RvYy54bWysU1Fv0zAQfkfiP1h+p2m7bmujptPoVIQ0&#10;BtLgBziOk1g4PnN2m5Rfz9npugJviDxYPp/93X3ffVnfDZ1hB4Vegy34bDLlTFkJlbZNwb993b1b&#10;cuaDsJUwYFXBj8rzu83bN+ve5WoOLZhKISMQ6/PeFbwNweVZ5mWrOuEn4JSlZA3YiUAhNlmFoif0&#10;zmTz6fQm6wErhyCV93T6MCb5JuHXtZLhc117FZgpOPUW0oppLeOabdYib1C4VstTG+IfuuiEtlT0&#10;DPUggmB71H9BdVoieKjDREKXQV1rqRIHYjOb/sHmuRVOJS4kjndnmfz/g5VPh2f3BVkY3sNAA0wk&#10;vHsE+d0zC9tW2EbdI0LfKlFR4VmULOudz09Po9Q+9xGk7D9BRUMW+wAJaKixi6oQT0boNIDjWXQ1&#10;BCbpcH61mt8sKSUpt7xdXK2uUwmRv7x26MMHBR2Lm4IjDTWhi8OjD7Ebkb9cicU8GF3ttDEpwKbc&#10;GmQHQQbYpe+E/ts1Y+NlC/HZiBhPEs3IbOQYhnJguqKWkwiRdgnVkYgjjMaiH4E2LeBPznoyVcH9&#10;j71AxZn5aEm81WyxiC5MweL6dk4BXmbKy4ywkqAKHjgbt9swOnfvUDctVRrHZeGeBK910uK1q1P/&#10;ZJwk0cnk0ZmXcbr1+itufgEAAP//AwBQSwMEFAAGAAgAAAAhAIy0/qDeAAAACgEAAA8AAABkcnMv&#10;ZG93bnJldi54bWxMj91Og0AQhe9NfIfNmHhj7FJStoAsjZpovO3PAwwwBSI7S9htoW/veqWXk/Pl&#10;nG+K3WIGcaXJ9ZY1rFcRCOLaNj23Gk7Hj+cUhPPIDQ6WScONHOzK+7sC88bOvKfrwbcilLDLUUPn&#10;/ZhL6eqODLqVHYlDdraTQR/OqZXNhHMoN4OMo0hJgz2HhQ5Heu+o/j5cjIbz1/yUZHP16U/b/Ua9&#10;Yb+t7E3rx4fl9QWEp8X/wfCrH9ShDE6VvXDjxKAhSdebgGqI0wxEALIkjUFUgVRKgSwL+f+F8gcA&#10;AP//AwBQSwECLQAUAAYACAAAACEAtoM4kv4AAADhAQAAEwAAAAAAAAAAAAAAAAAAAAAAW0NvbnRl&#10;bnRfVHlwZXNdLnhtbFBLAQItABQABgAIAAAAIQA4/SH/1gAAAJQBAAALAAAAAAAAAAAAAAAAAC8B&#10;AABfcmVscy8ucmVsc1BLAQItABQABgAIAAAAIQD7Ssh7+AEAANIDAAAOAAAAAAAAAAAAAAAAAC4C&#10;AABkcnMvZTJvRG9jLnhtbFBLAQItABQABgAIAAAAIQCMtP6g3gAAAAoBAAAPAAAAAAAAAAAAAAAA&#10;AFIEAABkcnMvZG93bnJldi54bWxQSwUGAAAAAAQABADzAAAAXQUAAAAA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BE3AD6" w:rsidRPr="007956AA" w:rsidRDefault="00BE3AD6" w:rsidP="00BE3AD6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561248" w:rsidRDefault="00BE3AD6" w:rsidP="00BE3AD6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BE3AD6" w:rsidRPr="00E30025" w:rsidRDefault="00BE3AD6" w:rsidP="00BE3AD6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AD6"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6947350" wp14:editId="4818ABD7">
                <wp:simplePos x="0" y="0"/>
                <wp:positionH relativeFrom="column">
                  <wp:posOffset>-272740</wp:posOffset>
                </wp:positionH>
                <wp:positionV relativeFrom="paragraph">
                  <wp:posOffset>194432</wp:posOffset>
                </wp:positionV>
                <wp:extent cx="2278731" cy="876617"/>
                <wp:effectExtent l="0" t="0" r="7620" b="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731" cy="876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:rsidR="00BE3AD6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аймагынын Кара-Көл </w:t>
                            </w:r>
                          </w:p>
                          <w:p w:rsidR="00BE3AD6" w:rsidRPr="00F67A67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BE3AD6" w:rsidRPr="007956AA" w:rsidRDefault="00BE3AD6" w:rsidP="00BE3AD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BE3AD6" w:rsidRPr="00BA3CB0" w:rsidRDefault="00BE3AD6" w:rsidP="00BE3AD6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947350" id="Надпись 4" o:spid="_x0000_s1040" type="#_x0000_t202" style="position:absolute;left:0;text-align:left;margin-left:-21.5pt;margin-top:15.3pt;width:179.45pt;height:6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JcC+AEAANIDAAAOAAAAZHJzL2Uyb0RvYy54bWysU9uO0zAQfUfiHyy/0zSltCVqulq6KkJa&#10;LtLCBziOk1g4HjN2myxfz9jpdgu8IfJgeTz2mTlnTrY3Y2/YSaHXYEuez+acKSuh1rYt+bevh1cb&#10;znwQthYGrCr5o/L8ZvfyxXZwhVpAB6ZWyAjE+mJwJe9CcEWWedmpXvgZOGUp2QD2IlCIbVajGAi9&#10;N9liPl9lA2DtEKTynk7vpiTfJfymUTJ8bhqvAjMlp95CWjGtVVyz3VYULQrXaXluQ/xDF73Qlope&#10;oO5EEOyI+i+oXksED02YSegzaBotVeJAbPL5H2weOuFU4kLieHeRyf8/WPnp9OC+IAvjOxhpgImE&#10;d/cgv3tmYd8J26pbRBg6JWoqnEfJssH54vw0Su0LH0Gq4SPUNGRxDJCAxgb7qArxZIROA3i8iK7G&#10;wCQdLhbrzfp1zpmk3Ga9WuXrVEIUT68d+vBeQc/ipuRIQ03o4nTvQ+xGFE9XYjEPRtcHbUwKsK32&#10;BtlJkAEO6Tuj/3bN2HjZQnw2IcaTRDMymziGsRqZrmPLESPSrqB+JOIIk7HoR6BNB/iTs4FMVXL/&#10;4yhQcWY+WBLvbb5cRhemYPlmvaAArzPVdUZYSVAlD5xN232YnHt0qNuOKk3jsnBLgjc6afHc1bl/&#10;Mk6S6Gzy6MzrON16/hV3vwAAAP//AwBQSwMEFAAGAAgAAAAhAK4BKGLfAAAACgEAAA8AAABkcnMv&#10;ZG93bnJldi54bWxMj0FOwzAQRfdI3MEaJDaodUpatw1xKkACsW3pAZx4mkTE4yh2m/T2DCu6HM3T&#10;/+/nu8l14oJDaD1pWMwTEEiVty3VGo7fH7MNiBANWdN5Qg1XDLAr7u9yk1k/0h4vh1gLDqGQGQ1N&#10;jH0mZagadCbMfY/Ev5MfnIl8DrW0gxk53HXyOUmUdKYlbmhMj+8NVj+Hs9Nw+hqfVtux/IzH9X6p&#10;3ky7Lv1V68eH6fUFRMQp/sPwp8/qULBT6c9kg+g0zJYpb4ka0kSBYCBdrLYgSibVRoEscnk7ofgF&#10;AAD//wMAUEsBAi0AFAAGAAgAAAAhALaDOJL+AAAA4QEAABMAAAAAAAAAAAAAAAAAAAAAAFtDb250&#10;ZW50X1R5cGVzXS54bWxQSwECLQAUAAYACAAAACEAOP0h/9YAAACUAQAACwAAAAAAAAAAAAAAAAAv&#10;AQAAX3JlbHMvLnJlbHNQSwECLQAUAAYACAAAACEAcACXAvgBAADSAwAADgAAAAAAAAAAAAAAAAAu&#10;AgAAZHJzL2Uyb0RvYy54bWxQSwECLQAUAAYACAAAACEArgEoYt8AAAAKAQAADwAAAAAAAAAAAAAA&#10;AABSBAAAZHJzL2Rvd25yZXYueG1sUEsFBgAAAAAEAAQA8wAAAF4FAAAAAA==&#10;" stroked="f">
                <v:textbox>
                  <w:txbxContent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:rsidR="00BE3AD6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аймагынын Кара-Көл </w:t>
                      </w:r>
                    </w:p>
                    <w:p w:rsidR="00BE3AD6" w:rsidRPr="00F67A67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BE3AD6" w:rsidRPr="007956AA" w:rsidRDefault="00BE3AD6" w:rsidP="00BE3AD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BE3AD6" w:rsidRPr="00BA3CB0" w:rsidRDefault="00BE3AD6" w:rsidP="00BE3AD6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3AD6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             </w:t>
      </w:r>
    </w:p>
    <w:p w:rsidR="00BE3AD6" w:rsidRDefault="000856B7" w:rsidP="00BE3AD6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58DC0EE6" wp14:editId="0D3483CC">
                <wp:simplePos x="0" y="0"/>
                <wp:positionH relativeFrom="column">
                  <wp:posOffset>3501593</wp:posOffset>
                </wp:positionH>
                <wp:positionV relativeFrom="paragraph">
                  <wp:posOffset>14065</wp:posOffset>
                </wp:positionV>
                <wp:extent cx="2636195" cy="865761"/>
                <wp:effectExtent l="0" t="0" r="0" b="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195" cy="8657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3AD6" w:rsidRPr="00E04A9E" w:rsidRDefault="00BE3AD6" w:rsidP="00BE3AD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C0EE6" id="Надпись 11" o:spid="_x0000_s1041" type="#_x0000_t202" style="position:absolute;left:0;text-align:left;margin-left:275.7pt;margin-top:1.1pt;width:207.55pt;height:68.1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bmV+AEAANIDAAAOAAAAZHJzL2Uyb0RvYy54bWysU8Fu2zAMvQ/YPwi6L07SJG2NOEWXIsOA&#10;rhvQ7QNkWbaFyaJGKbGzrx8lp2nQ3Yb5IIii9Mj3+Ly+GzrDDgq9Blvw2WTKmbISKm2bgv/4vvtw&#10;w5kPwlbCgFUFPyrP7zbv3617l6s5tGAqhYxArM97V/A2BJdnmZet6oSfgFOWkjVgJwKF2GQVip7Q&#10;O5PNp9NV1gNWDkEq7+n0YUzyTcKvayXD17r2KjBTcOotpBXTWsY126xF3qBwrZanNsQ/dNEJbano&#10;GepBBMH2qP+C6rRE8FCHiYQug7rWUiUOxGY2fcPmuRVOJS4kjndnmfz/g5VPh2f3DVkYPsJAA0wk&#10;vHsE+dMzC9tW2EbdI0LfKlFR4VmULOudz09Po9Q+9xGk7L9ARUMW+wAJaKixi6oQT0boNIDjWXQ1&#10;BCbpcL66Ws1ul5xJyt2sltersYTIX1479OGTgo7FTcGRhprQxeHRh9iNyF+uxGIejK522pgUYFNu&#10;DbKDIAPs0pcIvLlmbLxsIT4bEeNJohmZjRzDUA5MV9TyVcSItEuojkQcYTQW/Qi0aQF/c9aTqQru&#10;f+0FKs7MZ0vi3c4Wi+jCFCyW13MK8DJTXmaElQRV8MDZuN2G0bl7h7ppqdI4Lgv3JHitkxavXZ36&#10;J+MkiU4mj868jNOt119x8wcAAP//AwBQSwMEFAAGAAgAAAAhAN0UKPzeAAAACQEAAA8AAABkcnMv&#10;ZG93bnJldi54bWxMj0FOwzAQRfdI3MEaJDaIOg112oY4FSCB2Lb0AJPYTSLicRS7TXp7hhUsR//p&#10;/zfFbna9uNgxdJ40LBcJCEu1Nx01Go5f748bECEiGew9WQ1XG2BX3t4UmBs/0d5eDrERXEIhRw1t&#10;jEMuZahb6zAs/GCJs5MfHUY+x0aaEScud71MkySTDjvihRYH+9ba+vtwdhpOn9OD2k7VRzyu96vs&#10;Fbt15a9a39/NL88gop3jHwy/+qwOJTtV/kwmiF6DUssVoxrSFATn2yxTICoGnzYKZFnI/x+UPwAA&#10;AP//AwBQSwECLQAUAAYACAAAACEAtoM4kv4AAADhAQAAEwAAAAAAAAAAAAAAAAAAAAAAW0NvbnRl&#10;bnRfVHlwZXNdLnhtbFBLAQItABQABgAIAAAAIQA4/SH/1gAAAJQBAAALAAAAAAAAAAAAAAAAAC8B&#10;AABfcmVscy8ucmVsc1BLAQItABQABgAIAAAAIQBQJbmV+AEAANIDAAAOAAAAAAAAAAAAAAAAAC4C&#10;AABkcnMvZTJvRG9jLnhtbFBLAQItABQABgAIAAAAIQDdFCj83gAAAAkBAAAPAAAAAAAAAAAAAAAA&#10;AFIEAABkcnMvZG93bnJldi54bWxQSwUGAAAAAAQABADzAAAAXQUAAAAA&#10;" stroked="f">
                <v:textbox>
                  <w:txbxContent>
                    <w:p w:rsidR="00BE3AD6" w:rsidRPr="00E04A9E" w:rsidRDefault="00BE3AD6" w:rsidP="00BE3AD6"/>
                  </w:txbxContent>
                </v:textbox>
              </v:shape>
            </w:pict>
          </mc:Fallback>
        </mc:AlternateContent>
      </w:r>
      <w:r w:rsidR="00000000">
        <w:rPr>
          <w:noProof/>
          <w:lang w:val="ky-KG" w:eastAsia="ky-KG"/>
        </w:rPr>
        <w:object w:dxaOrig="1440" w:dyaOrig="1440">
          <v:shape id="_x0000_s1061" type="#_x0000_t75" style="position:absolute;left:0;text-align:left;margin-left:202.75pt;margin-top:3.15pt;width:60.95pt;height:54.4pt;z-index:251788288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61" DrawAspect="Content" ObjectID="_1742024478" r:id="rId11"/>
        </w:object>
      </w:r>
    </w:p>
    <w:p w:rsidR="00BE3AD6" w:rsidRPr="00E04A9E" w:rsidRDefault="00BE3AD6" w:rsidP="00BE3AD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Default="00BE3AD6" w:rsidP="00BE3AD6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84192" behindDoc="0" locked="0" layoutInCell="1" allowOverlap="1" wp14:anchorId="32B0CE5A" wp14:editId="43E910BC">
                <wp:simplePos x="0" y="0"/>
                <wp:positionH relativeFrom="column">
                  <wp:posOffset>-232410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TopAndBottom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DBC7B" id="Прямая соединительная линия 12" o:spid="_x0000_s1026" style="position:absolute;z-index:2517841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27.15pt" to="468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byrQEAAEgDAAAOAAAAZHJzL2Uyb0RvYy54bWysU8Fu2zAMvQ/YPwi6L44DtOuMOD2k6y7d&#10;FqDdBzCSbAuTRYFUYufvJ6lJNnS3YT4IIik9vfdIr+/n0YmjIbboW1kvllIYr1Bb37fyx8vjhzsp&#10;OILX4NCbVp4My/vN+3frKTRmhQM6bUgkEM/NFFo5xBiaqmI1mBF4gcH4VOyQRogppL7SBFNCH121&#10;Wi5vqwlJB0JlmFP24bUoNwW/64yK37uOTRSulYlbLCuVdZ/XarOGpicIg1VnGvAPLEawPj16hXqA&#10;COJA9i+o0SpCxi4uFI4Vdp1VpmhIaurlGzXPAwRTtCRzOFxt4v8Hq74dt35Hmbqa/XN4QvWThcft&#10;AL43hcDLKaTG1dmqagrcXK/kgMOOxH76ijqdgUPE4sLc0Zghkz4xF7NPV7PNHIVKydv6rv64upFC&#10;XWoVNJeLgTh+MTiKvGmlsz77AA0cnzhmItBcjuS0x0frXOml82Jq5aebhJwrjM7qXCwB9futI3GE&#10;PA3lK6reHCM8eF3ABgP683kfwbrXfXrc+bMZWX8eNm72qE87upiU2lVYnkcrz8Ofcbn9+wfY/AIA&#10;AP//AwBQSwMEFAAGAAgAAAAhAFO14V7dAAAACQEAAA8AAABkcnMvZG93bnJldi54bWxMj8FOwzAM&#10;hu9IvENkJC7TlrJCxUrTCQG9cWGAuHqNaSsap2uyrfD0GHGAo+1Pv7+/WE+uVwcaQ+fZwMUiAUVc&#10;e9txY+DluZpfgwoR2WLvmQx8UoB1eXpSYG79kZ/osImNkhAOORpoYxxyrUPdksOw8AOx3N796DDK&#10;ODbajniUcNfrZZJk2mHH8qHFge5aqj82e2cgVK+0q75m9Sx5SxtPy9394wMac3423d6AijTFPxh+&#10;9EUdSnHa+j3boHoD8zTLBDVwdZmCEmCVZitQ29+FLgv9v0H5DQAA//8DAFBLAQItABQABgAIAAAA&#10;IQC2gziS/gAAAOEBAAATAAAAAAAAAAAAAAAAAAAAAABbQ29udGVudF9UeXBlc10ueG1sUEsBAi0A&#10;FAAGAAgAAAAhADj9If/WAAAAlAEAAAsAAAAAAAAAAAAAAAAALwEAAF9yZWxzLy5yZWxzUEsBAi0A&#10;FAAGAAgAAAAhAMS7RvKtAQAASAMAAA4AAAAAAAAAAAAAAAAALgIAAGRycy9lMm9Eb2MueG1sUEsB&#10;Ai0AFAAGAAgAAAAhAFO14V7dAAAACQEAAA8AAAAAAAAAAAAAAAAABwQAAGRycy9kb3ducmV2Lnht&#10;bFBLBQYAAAAABAAEAPMAAAARBQAAAAA=&#10;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</w:t>
      </w:r>
    </w:p>
    <w:p w:rsidR="00BE3AD6" w:rsidRPr="00205F59" w:rsidRDefault="00BE3AD6" w:rsidP="00205F59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BE3AD6" w:rsidRDefault="00F2293C" w:rsidP="00BE3AD6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>30.03.</w:t>
      </w:r>
      <w:r w:rsidR="00BE3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2023-ж. № 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>120/26-8</w:t>
      </w:r>
      <w:r w:rsidR="00BE3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BE3AD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Кара-Көл шаары     </w:t>
      </w:r>
    </w:p>
    <w:p w:rsidR="00BE3AD6" w:rsidRPr="00F92A05" w:rsidRDefault="00BE3AD6" w:rsidP="00BE3AD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8053B1">
        <w:rPr>
          <w:rFonts w:ascii="Times New Roman" w:hAnsi="Times New Roman"/>
          <w:b/>
          <w:lang w:val="ky-KG"/>
        </w:rPr>
        <w:t xml:space="preserve"> “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Кара-Көл шаардык аялдар кеңешинин </w:t>
      </w:r>
    </w:p>
    <w:p w:rsidR="00BE3AD6" w:rsidRPr="00F92A05" w:rsidRDefault="00BE3AD6" w:rsidP="00BE3AD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2022-жылда</w:t>
      </w: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 аткарган иштери жөнүндө” </w:t>
      </w:r>
    </w:p>
    <w:p w:rsidR="00BE3AD6" w:rsidRPr="000A63A8" w:rsidRDefault="00BE3AD6" w:rsidP="00BE3AD6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</w:p>
    <w:p w:rsidR="00BE3AD6" w:rsidRPr="003F0D02" w:rsidRDefault="00BE3AD6" w:rsidP="00BE3AD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>Кыргы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з Республикасынын “Жергиликтүү 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мамлекеттик администрация жана жергиликтүү  өз алдынча башкаруу органдары жөнүндө” Мыйзамынын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34-беренесинин 17-бөлүгүн жана 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“Жергиликтүү  кеңештердин депутаттарынын статусу жөнүндө” Мыйзамынын  10-статьясынын 8-бөлүгүн жетекчиликке алып,  “Кара-Көл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шаардык аялдар кеңешинин 2022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>-жылда 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аялдар кеңешинин 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Р.Абытканованын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отчетун жана шаардык кеңештин мандат, регламент, этика, укуктук маселелери жана коомдук уюмдар, партиялар менен иштөө, идеология, дин иштери боюнча туруктуу комиссиясынын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Э.Т.Токтомушевдин</w:t>
      </w:r>
      <w:proofErr w:type="spellEnd"/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 угуп жана талкуулап чыгып, </w:t>
      </w:r>
      <w:r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кезектеги </w:t>
      </w:r>
      <w:r>
        <w:rPr>
          <w:rFonts w:ascii="Times New Roman" w:hAnsi="Times New Roman" w:cs="Times New Roman"/>
          <w:sz w:val="24"/>
          <w:szCs w:val="24"/>
          <w:lang w:val="ky-KG"/>
        </w:rPr>
        <w:t>X</w:t>
      </w:r>
      <w:r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>
        <w:rPr>
          <w:rFonts w:ascii="Times New Roman" w:hAnsi="Times New Roman" w:cs="Times New Roman"/>
          <w:sz w:val="24"/>
          <w:szCs w:val="24"/>
          <w:lang w:val="ky-KG"/>
        </w:rPr>
        <w:t>V</w:t>
      </w:r>
      <w:r w:rsidRPr="004A7B42">
        <w:rPr>
          <w:rFonts w:ascii="Times New Roman" w:hAnsi="Times New Roman" w:cs="Times New Roman"/>
          <w:sz w:val="24"/>
          <w:szCs w:val="24"/>
          <w:lang w:val="ky-KG"/>
        </w:rPr>
        <w:t>I</w:t>
      </w:r>
      <w:r w:rsidRPr="003F0D02">
        <w:rPr>
          <w:rFonts w:ascii="Times New Roman" w:hAnsi="Times New Roman" w:cs="Times New Roman"/>
          <w:sz w:val="24"/>
          <w:szCs w:val="24"/>
          <w:lang w:val="ky-KG"/>
        </w:rPr>
        <w:t xml:space="preserve"> сессиясы</w:t>
      </w:r>
    </w:p>
    <w:p w:rsidR="00BE3AD6" w:rsidRPr="003F0D02" w:rsidRDefault="00BE3AD6" w:rsidP="00BE3AD6">
      <w:pPr>
        <w:jc w:val="both"/>
        <w:rPr>
          <w:b/>
          <w:lang w:val="ky-KG"/>
        </w:rPr>
      </w:pPr>
    </w:p>
    <w:p w:rsidR="00BE3AD6" w:rsidRDefault="00205F59" w:rsidP="00F2293C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F2293C" w:rsidRPr="00F2293C" w:rsidRDefault="00F2293C" w:rsidP="00F2293C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Pr="00AF00FB" w:rsidRDefault="00BE3AD6" w:rsidP="00BE3AD6">
      <w:pPr>
        <w:pStyle w:val="a3"/>
        <w:numPr>
          <w:ilvl w:val="0"/>
          <w:numId w:val="4"/>
        </w:numPr>
        <w:tabs>
          <w:tab w:val="left" w:pos="-142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аялдар кеңешинин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2022-жылда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аялдар кеңеш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инин төрайымы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А.Абытканованын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маалыматы эске алынсын. </w:t>
      </w:r>
    </w:p>
    <w:p w:rsidR="00BE3AD6" w:rsidRPr="002C1CCC" w:rsidRDefault="00BE3AD6" w:rsidP="00BE3AD6">
      <w:pPr>
        <w:tabs>
          <w:tab w:val="left" w:pos="0"/>
        </w:tabs>
        <w:ind w:left="360"/>
        <w:jc w:val="both"/>
        <w:rPr>
          <w:lang w:val="ky-KG"/>
        </w:rPr>
      </w:pPr>
    </w:p>
    <w:p w:rsidR="00BE3AD6" w:rsidRDefault="00BE3AD6" w:rsidP="00BE3AD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Кара-Көл  шаардык аялдар кеңеши  шаардык кеңештин 24.04.2015-жылдагы №67/19-5 сандуу токтому менен бекитилген  “Кара-Көл шаарынын аялдар кеңеши  жөнүндө”  жобого ылайык иш алып барсын.</w:t>
      </w:r>
    </w:p>
    <w:p w:rsidR="00BE3AD6" w:rsidRPr="00B11E00" w:rsidRDefault="00BE3AD6" w:rsidP="00BE3AD6">
      <w:pPr>
        <w:tabs>
          <w:tab w:val="left" w:pos="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3AD6" w:rsidRPr="008053B1" w:rsidRDefault="00BE3AD6" w:rsidP="00BE3AD6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Токтомд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ун аткарылышын камсыз кылуу Кара-Көл шаардык аялдар кеңешине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Р.Абытканова</w:t>
      </w:r>
      <w:proofErr w:type="spellEnd"/>
      <w:r w:rsidRPr="008053B1">
        <w:rPr>
          <w:rFonts w:ascii="Times New Roman" w:hAnsi="Times New Roman" w:cs="Times New Roman"/>
          <w:sz w:val="24"/>
          <w:szCs w:val="24"/>
          <w:lang w:val="ky-KG"/>
        </w:rPr>
        <w:t>), а</w:t>
      </w:r>
      <w:r>
        <w:rPr>
          <w:rFonts w:ascii="Times New Roman" w:hAnsi="Times New Roman" w:cs="Times New Roman"/>
          <w:sz w:val="24"/>
          <w:szCs w:val="24"/>
          <w:lang w:val="ky-KG"/>
        </w:rPr>
        <w:t>ткарылышын көзөмөлгө алуу жагы шаардык кеңештин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Э.Т.Токтомушев</w:t>
      </w:r>
      <w:proofErr w:type="spellEnd"/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BE3AD6" w:rsidRPr="000856B7" w:rsidRDefault="00BE3AD6" w:rsidP="00BE3AD6">
      <w:pPr>
        <w:tabs>
          <w:tab w:val="left" w:pos="3402"/>
          <w:tab w:val="left" w:pos="3828"/>
          <w:tab w:val="left" w:pos="5529"/>
        </w:tabs>
        <w:jc w:val="both"/>
        <w:rPr>
          <w:b/>
          <w:sz w:val="24"/>
          <w:szCs w:val="24"/>
          <w:lang w:val="ky-KG"/>
        </w:rPr>
      </w:pPr>
    </w:p>
    <w:p w:rsidR="00BE3AD6" w:rsidRPr="000856B7" w:rsidRDefault="000856B7" w:rsidP="00BE3AD6">
      <w:pPr>
        <w:tabs>
          <w:tab w:val="left" w:pos="3402"/>
          <w:tab w:val="left" w:pos="3828"/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856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</w:t>
      </w:r>
      <w:r w:rsidR="00BE3AD6" w:rsidRPr="000856B7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                                                                         </w:t>
      </w:r>
      <w:proofErr w:type="spellStart"/>
      <w:r w:rsidR="00BE3AD6" w:rsidRPr="000856B7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BE3AD6" w:rsidRDefault="00BE3AD6" w:rsidP="00BE3AD6">
      <w:pPr>
        <w:tabs>
          <w:tab w:val="left" w:pos="3402"/>
          <w:tab w:val="left" w:pos="3828"/>
          <w:tab w:val="left" w:pos="5529"/>
        </w:tabs>
        <w:jc w:val="both"/>
        <w:rPr>
          <w:b/>
          <w:lang w:val="ky-KG"/>
        </w:rPr>
      </w:pPr>
    </w:p>
    <w:p w:rsidR="00BE3AD6" w:rsidRDefault="00BE3AD6" w:rsidP="00BE3AD6">
      <w:pPr>
        <w:tabs>
          <w:tab w:val="left" w:pos="3402"/>
          <w:tab w:val="left" w:pos="3828"/>
          <w:tab w:val="left" w:pos="5529"/>
        </w:tabs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Default="00BE3AD6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BE3AD6" w:rsidRDefault="00BE3AD6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0856B7" w:rsidRDefault="000856B7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0856B7" w:rsidRDefault="000856B7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5E64D5" w:rsidRDefault="005E64D5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205F59" w:rsidRDefault="00205F59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5E64D5" w:rsidRDefault="005E64D5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B366E1" w:rsidRDefault="00B366E1" w:rsidP="00BE3AD6">
      <w:pPr>
        <w:tabs>
          <w:tab w:val="left" w:pos="0"/>
          <w:tab w:val="left" w:pos="142"/>
        </w:tabs>
        <w:spacing w:after="0"/>
        <w:rPr>
          <w:rFonts w:ascii="Times New Roman" w:hAnsi="Times New Roman" w:cs="Times New Roman"/>
          <w:b/>
          <w:lang w:val="ky-KG"/>
        </w:rPr>
      </w:pPr>
    </w:p>
    <w:p w:rsidR="00FA7B13" w:rsidRPr="001C727C" w:rsidRDefault="001C727C" w:rsidP="00FA7B13">
      <w:pPr>
        <w:spacing w:after="60"/>
        <w:jc w:val="both"/>
        <w:rPr>
          <w:rFonts w:ascii="Times New Roman" w:eastAsia="Times New Roman" w:hAnsi="Times New Roman" w:cs="Times New Roman"/>
          <w:b/>
          <w:lang w:val="ky-KG"/>
        </w:rPr>
      </w:pPr>
      <w:r>
        <w:rPr>
          <w:rFonts w:eastAsiaTheme="minorEastAsia"/>
          <w:noProof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F4B8F" wp14:editId="58B28058">
                <wp:simplePos x="0" y="0"/>
                <wp:positionH relativeFrom="column">
                  <wp:posOffset>-379730</wp:posOffset>
                </wp:positionH>
                <wp:positionV relativeFrom="paragraph">
                  <wp:posOffset>196850</wp:posOffset>
                </wp:positionV>
                <wp:extent cx="2658110" cy="876617"/>
                <wp:effectExtent l="0" t="0" r="8890" b="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8766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3F27EA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</w:p>
                          <w:p w:rsidR="003F27EA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аймагынын Кара-Көл </w:t>
                            </w:r>
                          </w:p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3F27EA" w:rsidRPr="007956AA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3F27EA" w:rsidRPr="00BA3CB0" w:rsidRDefault="003F27EA" w:rsidP="00FA7B13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6F4B8F" id="Надпись 15" o:spid="_x0000_s1042" type="#_x0000_t202" style="position:absolute;left:0;text-align:left;margin-left:-29.9pt;margin-top:15.5pt;width:209.3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Ae+AEAANIDAAAOAAAAZHJzL2Uyb0RvYy54bWysU9uO0zAQfUfiHyy/0zRVt12ipqulqyKk&#10;5SItfIDjOImF4zFjt0n5esZOt1vgDZEHy+Oxz8w5c7K5G3vDjgq9BlvyfDbnTFkJtbZtyb993b+5&#10;5cwHYWthwKqSn5Tnd9vXrzaDK9QCOjC1QkYg1heDK3kXgiuyzMtO9cLPwClLyQawF4FCbLMaxUDo&#10;vckW8/kqGwBrhyCV93T6MCX5NuE3jZLhc9N4FZgpOfUW0oppreKabTeiaFG4TstzG+IfuuiFtlT0&#10;AvUggmAH1H9B9VoieGjCTEKfQdNoqRIHYpPP/2Dz1AmnEhcSx7uLTP7/wcpPxyf3BVkY38FIA0wk&#10;vHsE+d0zC7tO2FbdI8LQKVFT4TxKlg3OF+enUWpf+AhSDR+hpiGLQ4AENDbYR1WIJyN0GsDpIroa&#10;A5N0uFjd3OY5pSTlbterVb5OJUTx/NqhD+8V9CxuSo401IQujo8+xG5E8XwlFvNgdL3XxqQA22pn&#10;kB0FGWCfvjP6b9eMjZctxGcTYjxJNCOziWMYq5HpmlpeRoxIu4L6RMQRJmPRj0CbDvAnZwOZquT+&#10;x0Gg4sx8sCTe23y5jC5MwfJmvaAArzPVdUZYSVAlD5xN212YnHtwqNuOKk3jsnBPgjc6afHS1bl/&#10;Mk6S6Gzy6MzrON16+RW3vwAAAP//AwBQSwMEFAAGAAgAAAAhAE0A+AveAAAACgEAAA8AAABkcnMv&#10;ZG93bnJldi54bWxMj8FOg0AQhu8mvsNmTLyYdqkVWpClURON19Y+wABTILKzhN0W+vaOJz3OzJd/&#10;vj/fzbZXFxp959jAahmBIq5c3XFj4Pj1vtiC8gG5xt4xGbiSh11xe5NjVruJ93Q5hEZJCPsMDbQh&#10;DJnWvmrJol+6gVhuJzdaDDKOja5HnCTc9voxihJtsWP50OJAby1V34ezNXD6nB7idCo/wnGzf0pe&#10;sduU7mrM/d388gwq0Bz+YPjVF3UoxKl0Z6696g0s4lTUg4H1SjoJsI63siiFTNIIdJHr/xWKHwAA&#10;AP//AwBQSwECLQAUAAYACAAAACEAtoM4kv4AAADhAQAAEwAAAAAAAAAAAAAAAAAAAAAAW0NvbnRl&#10;bnRfVHlwZXNdLnhtbFBLAQItABQABgAIAAAAIQA4/SH/1gAAAJQBAAALAAAAAAAAAAAAAAAAAC8B&#10;AABfcmVscy8ucmVsc1BLAQItABQABgAIAAAAIQBKQ2Ae+AEAANIDAAAOAAAAAAAAAAAAAAAAAC4C&#10;AABkcnMvZTJvRG9jLnhtbFBLAQItABQABgAIAAAAIQBNAPgL3gAAAAoBAAAPAAAAAAAAAAAAAAAA&#10;AFIEAABkcnMvZG93bnJldi54bWxQSwUGAAAAAAQABADzAAAAXQUAAAAA&#10;" stroked="f">
                <v:textbox>
                  <w:txbxContent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3F27EA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</w:p>
                    <w:p w:rsidR="003F27EA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аймагынын Кара-Көл </w:t>
                      </w:r>
                    </w:p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3F27EA" w:rsidRPr="007956AA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3F27EA" w:rsidRPr="00BA3CB0" w:rsidRDefault="003F27EA" w:rsidP="00FA7B13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B13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</w:t>
      </w:r>
    </w:p>
    <w:p w:rsidR="00FA7B13" w:rsidRDefault="000856B7" w:rsidP="00FA7B13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CCFD89" wp14:editId="18271975">
                <wp:simplePos x="0" y="0"/>
                <wp:positionH relativeFrom="column">
                  <wp:posOffset>3501593</wp:posOffset>
                </wp:positionH>
                <wp:positionV relativeFrom="paragraph">
                  <wp:posOffset>14065</wp:posOffset>
                </wp:positionV>
                <wp:extent cx="2480553" cy="836578"/>
                <wp:effectExtent l="0" t="0" r="0" b="1905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553" cy="8365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EA" w:rsidRPr="00E04A9E" w:rsidRDefault="003F27EA" w:rsidP="00FA7B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CFD89" id="Надпись 16" o:spid="_x0000_s1043" type="#_x0000_t202" style="position:absolute;left:0;text-align:left;margin-left:275.7pt;margin-top:1.1pt;width:195.3pt;height:6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3YA+gEAANIDAAAOAAAAZHJzL2Uyb0RvYy54bWysU8tu2zAQvBfoPxC817IdO3EFy0HqwEWB&#10;9AEk/QCKoiSiFJdd0pbcr++Schy3uRXVgeByydmd2dH6dugMOyj0GmzBZ5MpZ8pKqLRtCv79afdu&#10;xZkPwlbCgFUFPyrPbzdv36x7l6s5tGAqhYxArM97V/A2BJdnmZet6oSfgFOWkjVgJwKF2GQVip7Q&#10;O5PNp9PrrAesHIJU3tPp/Zjkm4Rf10qGr3XtVWCm4NRbSCumtYxrtlmLvEHhWi1PbYh/6KIT2lLR&#10;M9S9CILtUb+C6rRE8FCHiYQug7rWUiUOxGY2/YvNYyucSlxIHO/OMvn/Byu/HB7dN2Rh+AADDTCR&#10;8O4B5A/PLGxbYRt1hwh9q0RFhWdRsqx3Pj89jVL73EeQsv8MFQ1Z7AMkoKHGLqpCPBmh0wCOZ9HV&#10;EJikw/liNV0urziTlFtdXS9vVqmEyJ9fO/Tho4KOxU3BkYaa0MXhwYfYjcifr8RiHoyudtqYFGBT&#10;bg2ygyAD7NJ3Qv/jmrHxsoX4bESMJ4lmZDZyDEM5MF1Ry8uIEWmXUB2JOMJoLPoRaNMC/uKsJ1MV&#10;3P/cC1ScmU+WxHs/WyyiC1OwWN7MKcDLTHmZEVYSVMEDZ+N2G0bn7h3qpqVK47gs3JHgtU5avHR1&#10;6p+MkyQ6mTw68zJOt15+xc1vAAAA//8DAFBLAwQUAAYACAAAACEAajJeBt4AAAAJAQAADwAAAGRy&#10;cy9kb3ducmV2LnhtbEyP0U6DQBBF3038h82Y+GLsUgptoSyNmmh8be0HLOwUiOwsYbeF/r3jkz5O&#10;7smdc4v9bHtxxdF3jhQsFxEIpNqZjhoFp6/35y0IHzQZ3TtCBTf0sC/v7wqdGzfRAa/H0AguIZ9r&#10;BW0IQy6lr1u02i/cgMTZ2Y1WBz7HRppRT1xuexlH0Vpa3RF/aPWAby3W38eLVXD+nJ7SbKo+wmlz&#10;SNavuttU7qbU48P8sgMRcA5/MPzqszqU7FS5CxkvegVpukwYVRDHIDjPkpi3VQyuVhnIspD/F5Q/&#10;AAAA//8DAFBLAQItABQABgAIAAAAIQC2gziS/gAAAOEBAAATAAAAAAAAAAAAAAAAAAAAAABbQ29u&#10;dGVudF9UeXBlc10ueG1sUEsBAi0AFAAGAAgAAAAhADj9If/WAAAAlAEAAAsAAAAAAAAAAAAAAAAA&#10;LwEAAF9yZWxzLy5yZWxzUEsBAi0AFAAGAAgAAAAhAPdDdgD6AQAA0gMAAA4AAAAAAAAAAAAAAAAA&#10;LgIAAGRycy9lMm9Eb2MueG1sUEsBAi0AFAAGAAgAAAAhAGoyXgbeAAAACQEAAA8AAAAAAAAAAAAA&#10;AAAAVAQAAGRycy9kb3ducmV2LnhtbFBLBQYAAAAABAAEAPMAAABfBQAAAAA=&#10;" stroked="f">
                <v:textbox>
                  <w:txbxContent>
                    <w:p w:rsidR="003F27EA" w:rsidRPr="00E04A9E" w:rsidRDefault="003F27EA" w:rsidP="00FA7B13"/>
                  </w:txbxContent>
                </v:textbox>
              </v:shape>
            </w:pict>
          </mc:Fallback>
        </mc:AlternateContent>
      </w:r>
      <w:r>
        <w:rPr>
          <w:rFonts w:eastAsiaTheme="minorEastAsia"/>
          <w:noProof/>
          <w:lang w:val="ky-KG" w:eastAsia="ky-K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9F337D" wp14:editId="4F8704B9">
                <wp:simplePos x="0" y="0"/>
                <wp:positionH relativeFrom="column">
                  <wp:posOffset>3696146</wp:posOffset>
                </wp:positionH>
                <wp:positionV relativeFrom="paragraph">
                  <wp:posOffset>14065</wp:posOffset>
                </wp:positionV>
                <wp:extent cx="2480553" cy="847725"/>
                <wp:effectExtent l="0" t="0" r="0" b="9525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553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3F27EA" w:rsidRPr="00F67A67" w:rsidRDefault="003F27EA" w:rsidP="00FA7B1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3F27EA" w:rsidRPr="007956AA" w:rsidRDefault="003F27EA" w:rsidP="00FA7B1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3F27EA" w:rsidRDefault="003F27EA" w:rsidP="00FA7B13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3F27EA" w:rsidRPr="00561248" w:rsidRDefault="003F27EA" w:rsidP="00FA7B13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3F27EA" w:rsidRPr="00E30025" w:rsidRDefault="003F27EA" w:rsidP="00FA7B13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F337D" id="Надпись 14" o:spid="_x0000_s1044" type="#_x0000_t202" style="position:absolute;left:0;text-align:left;margin-left:291.05pt;margin-top:1.1pt;width:195.3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Hi+QEAANIDAAAOAAAAZHJzL2Uyb0RvYy54bWysU8GO0zAQvSPxD5bvNG1ptyVqulq6KkJa&#10;FqSFD3AcJ7FwPGbsNilfz9jpdgvcEDlYHo/9Zt6bl83t0Bl2VOg12ILPJlPOlJVQadsU/NvX/Zs1&#10;Zz4IWwkDVhX8pDy/3b5+teldrubQgqkUMgKxPu9dwdsQXJ5lXraqE34CTllK1oCdCBRik1UoekLv&#10;TDafTm+yHrByCFJ5T6f3Y5JvE35dKxk+17VXgZmCU28hrZjWMq7ZdiPyBoVrtTy3If6hi05oS0Uv&#10;UPciCHZA/RdUpyWChzpMJHQZ1LWWKnEgNrPpH2yeWuFU4kLieHeRyf8/WPl4fHJfkIXhPQw0wETC&#10;uweQ3z2zsGuFbdQdIvStEhUVnkXJst75/Pw0Su1zH0HK/hNUNGRxCJCAhhq7qArxZIROAzhdRFdD&#10;YJIO54v1dLl8y5mk3HqxWs2XqYTIn1879OGDgo7FTcGRhprQxfHBh9iNyJ+vxGIejK722pgUYFPu&#10;DLKjIAPs03dG/+2asfGyhfhsRIwniWZkNnIMQzkwXVHLNxEj0i6hOhFxhNFY9CPQpgX8yVlPpiq4&#10;/3EQqDgzHy2J9262WEQXpmCxXM0pwOtMeZ0RVhJUwQNn43YXRuceHOqmpUrjuCzckeC1Tlq8dHXu&#10;n4yTJDqbPDrzOk63Xn7F7S8AAAD//wMAUEsDBBQABgAIAAAAIQCZ69v43gAAAAkBAAAPAAAAZHJz&#10;L2Rvd25yZXYueG1sTI9BTsMwEEX3SNzBGiQ2iDo1pG5DnAqQQGxbeoBJ4iYR8TiK3Sa9PcOKLkf/&#10;6f83+XZ2vTjbMXSeDCwXCQhLla87agwcvj8e1yBCRKqx92QNXGyAbXF7k2NW+4l29ryPjeASChka&#10;aGMcMilD1VqHYeEHS5wd/egw8jk2sh5x4nLXS5UkK+mwI15ocbDvra1+9idn4Pg1PaSbqfyMB717&#10;Xr1hp0t/Meb+bn59ARHtHP9h+NNndSjYqfQnqoPoDaRrtWTUgFIgON9opUGUDD6lGmSRy+sPil8A&#10;AAD//wMAUEsBAi0AFAAGAAgAAAAhALaDOJL+AAAA4QEAABMAAAAAAAAAAAAAAAAAAAAAAFtDb250&#10;ZW50X1R5cGVzXS54bWxQSwECLQAUAAYACAAAACEAOP0h/9YAAACUAQAACwAAAAAAAAAAAAAAAAAv&#10;AQAAX3JlbHMvLnJlbHNQSwECLQAUAAYACAAAACEAjUnB4vkBAADSAwAADgAAAAAAAAAAAAAAAAAu&#10;AgAAZHJzL2Uyb0RvYy54bWxQSwECLQAUAAYACAAAACEAmevb+N4AAAAJAQAADwAAAAAAAAAAAAAA&#10;AABTBAAAZHJzL2Rvd25yZXYueG1sUEsFBgAAAAAEAAQA8wAAAF4FAAAAAA==&#10;" stroked="f">
                <v:textbox>
                  <w:txbxContent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3F27EA" w:rsidRPr="00F67A67" w:rsidRDefault="003F27EA" w:rsidP="00FA7B1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3F27EA" w:rsidRPr="007956AA" w:rsidRDefault="003F27EA" w:rsidP="00FA7B1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3F27EA" w:rsidRDefault="003F27EA" w:rsidP="00FA7B13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3F27EA" w:rsidRPr="00561248" w:rsidRDefault="003F27EA" w:rsidP="00FA7B13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3F27EA" w:rsidRPr="00E30025" w:rsidRDefault="003F27EA" w:rsidP="00FA7B13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eastAsiaTheme="minorEastAsia"/>
          <w:noProof/>
          <w:lang w:eastAsia="ru-RU"/>
        </w:rPr>
        <w:object w:dxaOrig="1440" w:dyaOrig="1440">
          <v:shape id="_x0000_s1026" type="#_x0000_t75" style="position:absolute;left:0;text-align:left;margin-left:195.3pt;margin-top:6.25pt;width:60.95pt;height:54.4pt;z-index:251663360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26" DrawAspect="Content" ObjectID="_1742024479" r:id="rId12"/>
        </w:object>
      </w:r>
    </w:p>
    <w:p w:rsidR="00FA7B13" w:rsidRPr="00E04A9E" w:rsidRDefault="00FA7B13" w:rsidP="00FA7B1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7B13" w:rsidRDefault="00FA7B13" w:rsidP="00205F59">
      <w:pPr>
        <w:tabs>
          <w:tab w:val="left" w:pos="3402"/>
          <w:tab w:val="left" w:pos="3828"/>
          <w:tab w:val="left" w:pos="5529"/>
        </w:tabs>
        <w:ind w:left="-851"/>
        <w:jc w:val="both"/>
        <w:rPr>
          <w:rFonts w:ascii="Times New Roman" w:hAnsi="Times New Roman" w:cs="Times New Roman"/>
          <w:b/>
          <w:i/>
          <w:sz w:val="24"/>
          <w:szCs w:val="24"/>
          <w:lang w:val="ky-KG"/>
        </w:rPr>
      </w:pPr>
      <w:r>
        <w:rPr>
          <w:noProof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3AF5EA15" wp14:editId="072201FF">
                <wp:simplePos x="0" y="0"/>
                <wp:positionH relativeFrom="column">
                  <wp:posOffset>-232410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28575" b="19050"/>
                <wp:wrapTopAndBottom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B4F60" id="Прямая соединительная линия 13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8.3pt,27.15pt" to="468.4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FZtTQIAAFoEAAAOAAAAZHJzL2Uyb0RvYy54bWysVE1uEzEU3iNxB8v7dDJpmqajTiqUSdgU&#10;qNRyAMf2ZCw8tmW7mUQICbpG6hG4AguQKhU4w+RGPDs/assGIbJwnv3sz9/73uc5PVvWEi24dUKr&#10;HKcHXYy4opoJNc/x26tpZ4iR80QxIrXiOV5xh89Gz5+dNibjPV1pybhFAKJc1pgcV96bLEkcrXhN&#10;3IE2XEGy1LYmHqZ2njBLGkCvZdLrdgdJoy0zVlPuHKwWmyQeRfyy5NS/KUvHPZI5Bm4+jjaOszAm&#10;o1OSzS0xlaBbGuQfWNREKLh0D1UQT9C1FX9A1YJa7XTpD6iuE12WgvJYA1STdp9Uc1kRw2MtII4z&#10;e5nc/4OlrxcXFgkGvTvESJEaetR+WX9c37Y/2q/rW7T+1P5qv7ff2rv2Z3u3voH4fv0Z4pBs77fL&#10;twiOg5aNcRlAjtWFDWrQpbo055q+c0jpcUXUnMearlYG7knDieTRkTBxBhjNmleawR5y7XUUdlna&#10;OkCCZGgZ+7fa948vPaKwOEiH6XHvCCO6yyUk2x001vmXXNcoBDmWQgVpSUYW584HIiTbbQnLSk+F&#10;lNEeUqEmxydHgBwyTkvBQjJO7Hw2lhYtSDBY/MWqnmyz+lqxCFZxwibb2BMhNzFcLlXAg1KAzjba&#10;OOj9SfdkMpwM+51+bzDp9LtF0XkxHfc7g2l6fFQcFuNxkX4I1NJ+VgnGuArsdm5O+3/nlu272vhw&#10;7+e9DMlj9KgXkN39R9Kxl6F9GyPMNFtd2F2PwcBx8/axhRfycA7xw0/C6DcAAAD//wMAUEsDBBQA&#10;BgAIAAAAIQBTteFe3QAAAAkBAAAPAAAAZHJzL2Rvd25yZXYueG1sTI/BTsMwDIbvSLxDZCQu05ay&#10;QsVK0wkBvXFhgLh6jWkrGqdrsq3w9BhxgKPtT7+/v1hPrlcHGkPn2cDFIgFFXHvbcWPg5bmaX4MK&#10;Edli75kMfFKAdXl6UmBu/ZGf6LCJjZIQDjkaaGMccq1D3ZLDsPADsdze/egwyjg22o54lHDX62WS&#10;ZNphx/KhxYHuWqo/NntnIFSvtKu+ZvUseUsbT8vd/eMDGnN+Nt3egIo0xT8YfvRFHUpx2vo926B6&#10;A/M0ywQ1cHWZghJglWYrUNvfhS4L/b9B+Q0AAP//AwBQSwECLQAUAAYACAAAACEAtoM4kv4AAADh&#10;AQAAEwAAAAAAAAAAAAAAAAAAAAAAW0NvbnRlbnRfVHlwZXNdLnhtbFBLAQItABQABgAIAAAAIQA4&#10;/SH/1gAAAJQBAAALAAAAAAAAAAAAAAAAAC8BAABfcmVscy8ucmVsc1BLAQItABQABgAIAAAAIQBl&#10;/FZtTQIAAFoEAAAOAAAAAAAAAAAAAAAAAC4CAABkcnMvZTJvRG9jLnhtbFBLAQItABQABgAIAAAA&#10;IQBTteFe3QAAAAkBAAAPAAAAAAAAAAAAAAAAAKcEAABkcnMvZG93bnJldi54bWxQSwUGAAAAAAQA&#10;BADzAAAAsQUAAAAA&#10;">
                <w10:wrap type="topAndBottom"/>
              </v:line>
            </w:pict>
          </mc:Fallback>
        </mc:AlternateContent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</w:t>
      </w:r>
    </w:p>
    <w:p w:rsidR="00FA7B13" w:rsidRPr="00C648FD" w:rsidRDefault="00FA7B13" w:rsidP="00FA7B13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</w:t>
      </w:r>
      <w:r w:rsidR="000856B7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                                </w:t>
      </w:r>
      <w:r w:rsidRPr="00CA3F73">
        <w:rPr>
          <w:rFonts w:ascii="Times New Roman" w:hAnsi="Times New Roman" w:cs="Times New Roman"/>
          <w:b/>
          <w:i/>
          <w:sz w:val="24"/>
          <w:szCs w:val="24"/>
          <w:lang w:val="ky-KG"/>
        </w:rPr>
        <w:t xml:space="preserve">  </w:t>
      </w:r>
      <w:r w:rsidRPr="00CA3F73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CA3F73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FA7B13" w:rsidRDefault="005E64D5" w:rsidP="00FA7B13">
      <w:pPr>
        <w:tabs>
          <w:tab w:val="left" w:pos="3402"/>
          <w:tab w:val="left" w:pos="3828"/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30.03.</w:t>
      </w:r>
      <w:r w:rsidR="001C727C">
        <w:rPr>
          <w:rFonts w:ascii="Times New Roman" w:hAnsi="Times New Roman" w:cs="Times New Roman"/>
          <w:b/>
          <w:sz w:val="24"/>
          <w:szCs w:val="24"/>
          <w:lang w:val="ky-KG"/>
        </w:rPr>
        <w:t>2023</w:t>
      </w:r>
      <w:r w:rsidR="00FA7B13">
        <w:rPr>
          <w:rFonts w:ascii="Times New Roman" w:hAnsi="Times New Roman" w:cs="Times New Roman"/>
          <w:b/>
          <w:sz w:val="24"/>
          <w:szCs w:val="24"/>
          <w:lang w:val="ky-KG"/>
        </w:rPr>
        <w:t>-ж. 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121/26-8</w:t>
      </w:r>
      <w:r w:rsidR="00FA7B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</w:t>
      </w:r>
      <w:r w:rsidR="00FA7B1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Кара-Көл шаары     </w:t>
      </w:r>
    </w:p>
    <w:p w:rsidR="00FA7B13" w:rsidRPr="00F92A05" w:rsidRDefault="00FA7B13" w:rsidP="00FA7B13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“Кара-Көл шаардык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</w:t>
      </w:r>
    </w:p>
    <w:p w:rsidR="00FA7B13" w:rsidRDefault="00FA7B13" w:rsidP="00FA7B13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>аксакалдар сотунун 20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22-жылда </w:t>
      </w:r>
    </w:p>
    <w:p w:rsidR="00FA7B13" w:rsidRPr="00F92A05" w:rsidRDefault="00FA7B13" w:rsidP="00FA7B13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  <w:r w:rsidRPr="00F92A05">
        <w:rPr>
          <w:rFonts w:ascii="Times New Roman" w:hAnsi="Times New Roman"/>
          <w:b/>
          <w:sz w:val="24"/>
          <w:szCs w:val="24"/>
          <w:lang w:val="ky-KG"/>
        </w:rPr>
        <w:t xml:space="preserve">аткарган иштери жөнүндө” </w:t>
      </w:r>
    </w:p>
    <w:p w:rsidR="00FA7B13" w:rsidRPr="000A63A8" w:rsidRDefault="00FA7B13" w:rsidP="00FA7B13">
      <w:pPr>
        <w:pStyle w:val="a5"/>
        <w:rPr>
          <w:rFonts w:ascii="Times New Roman" w:hAnsi="Times New Roman"/>
          <w:b/>
          <w:sz w:val="24"/>
          <w:szCs w:val="24"/>
          <w:lang w:val="ky-KG"/>
        </w:rPr>
      </w:pPr>
    </w:p>
    <w:p w:rsidR="004A7B42" w:rsidRPr="0069107B" w:rsidRDefault="00FA7B13" w:rsidP="004A7B42">
      <w:pPr>
        <w:pStyle w:val="a5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Кыргыз Республикасынын  “Аксакалдар соттору  жөнүндө”  Мыйзамынын                                    35-статьясын, Кара-Көл шаардык аксакалдар сотторунун жобосунун 1-б</w:t>
      </w:r>
      <w:r w:rsidR="005D36D0">
        <w:rPr>
          <w:rFonts w:ascii="Times New Roman" w:hAnsi="Times New Roman" w:cs="Times New Roman"/>
          <w:sz w:val="24"/>
          <w:szCs w:val="24"/>
          <w:lang w:val="ky-KG"/>
        </w:rPr>
        <w:t>өлүмүнүн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1.11-бөл</w:t>
      </w:r>
      <w:r w:rsidR="005D36D0">
        <w:rPr>
          <w:rFonts w:ascii="Times New Roman" w:hAnsi="Times New Roman" w:cs="Times New Roman"/>
          <w:sz w:val="24"/>
          <w:szCs w:val="24"/>
          <w:lang w:val="ky-KG"/>
        </w:rPr>
        <w:t>үгүн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жетекчиликке алып,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аксакалдар сотунун 2022-жылда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аксакалдар сотунун төрагасы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С.Анашовдун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14133">
        <w:rPr>
          <w:rFonts w:ascii="Times New Roman" w:hAnsi="Times New Roman" w:cs="Times New Roman"/>
          <w:sz w:val="24"/>
          <w:szCs w:val="24"/>
          <w:lang w:val="ky-KG"/>
        </w:rPr>
        <w:t>отчетун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жана шаардык кеңештин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мандат,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регламент,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этика, укуктук маселелери жана коомдук уюмдар, партиялар менен иштөө, идеология, дин иштери боюнча туруктуу коми</w:t>
      </w:r>
      <w:r>
        <w:rPr>
          <w:rFonts w:ascii="Times New Roman" w:hAnsi="Times New Roman" w:cs="Times New Roman"/>
          <w:sz w:val="24"/>
          <w:szCs w:val="24"/>
          <w:lang w:val="ky-KG"/>
        </w:rPr>
        <w:t>ссиясынын төрагасы Э.Т.Токтомушевдин билдирүүсүн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угуп жана талкуулап чыгып, </w:t>
      </w:r>
      <w:r w:rsidR="004A7B42" w:rsidRPr="00111311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8-чакырылыштагы</w:t>
      </w:r>
      <w:r w:rsidR="004A7B42">
        <w:rPr>
          <w:rFonts w:ascii="Times New Roman" w:hAnsi="Times New Roman" w:cs="Times New Roman"/>
          <w:sz w:val="24"/>
          <w:szCs w:val="24"/>
          <w:lang w:val="ky-KG"/>
        </w:rPr>
        <w:t xml:space="preserve"> депутаттарынын кезектеги  X</w:t>
      </w:r>
      <w:r w:rsidR="004A7B42" w:rsidRPr="001E71A3">
        <w:rPr>
          <w:rFonts w:ascii="Times New Roman" w:hAnsi="Times New Roman" w:cs="Times New Roman"/>
          <w:sz w:val="24"/>
          <w:szCs w:val="24"/>
          <w:lang w:val="ky-KG"/>
        </w:rPr>
        <w:t>X</w:t>
      </w:r>
      <w:r w:rsidR="00B14133">
        <w:rPr>
          <w:rFonts w:ascii="Times New Roman" w:hAnsi="Times New Roman" w:cs="Times New Roman"/>
          <w:sz w:val="24"/>
          <w:szCs w:val="24"/>
          <w:lang w:val="ky-KG"/>
        </w:rPr>
        <w:t>V</w:t>
      </w:r>
      <w:r w:rsidR="004A7B42" w:rsidRPr="004A7B42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4A7B4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4A7B42" w:rsidRPr="001E71A3">
        <w:rPr>
          <w:rFonts w:ascii="Times New Roman" w:hAnsi="Times New Roman" w:cs="Times New Roman"/>
          <w:sz w:val="24"/>
          <w:szCs w:val="24"/>
          <w:lang w:val="ky-KG"/>
        </w:rPr>
        <w:t>сессиясы</w:t>
      </w:r>
    </w:p>
    <w:p w:rsidR="00FA7B13" w:rsidRDefault="00FA7B13" w:rsidP="00FA7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5F59" w:rsidRPr="00E0525E" w:rsidRDefault="00205F59" w:rsidP="00205F59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FA7B13" w:rsidRPr="008053B1" w:rsidRDefault="00FA7B13" w:rsidP="00FA7B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A7B13" w:rsidRDefault="00FA7B13" w:rsidP="00FA7B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шаардык </w:t>
      </w:r>
      <w:r w:rsidR="004A7B42">
        <w:rPr>
          <w:rFonts w:ascii="Times New Roman" w:hAnsi="Times New Roman" w:cs="Times New Roman"/>
          <w:sz w:val="24"/>
          <w:szCs w:val="24"/>
          <w:lang w:val="ky-KG"/>
        </w:rPr>
        <w:t>аксакалдар сотунун 2022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-жылда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аткарган иштери жөнүндө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аксакалдар сотунун төрагасы  </w:t>
      </w:r>
      <w:r w:rsidR="004A7B42" w:rsidRPr="004A7B42">
        <w:rPr>
          <w:rFonts w:ascii="Times New Roman" w:hAnsi="Times New Roman" w:cs="Times New Roman"/>
          <w:sz w:val="24"/>
          <w:szCs w:val="24"/>
          <w:lang w:val="ky-KG"/>
        </w:rPr>
        <w:t>C</w:t>
      </w:r>
      <w:r w:rsidR="004A7B42">
        <w:rPr>
          <w:rFonts w:ascii="Times New Roman" w:hAnsi="Times New Roman" w:cs="Times New Roman"/>
          <w:sz w:val="24"/>
          <w:szCs w:val="24"/>
          <w:lang w:val="ky-KG"/>
        </w:rPr>
        <w:t xml:space="preserve">. Анашовдун </w:t>
      </w:r>
      <w:r w:rsidR="00D950CA">
        <w:rPr>
          <w:rFonts w:ascii="Times New Roman" w:hAnsi="Times New Roman" w:cs="Times New Roman"/>
          <w:sz w:val="24"/>
          <w:szCs w:val="24"/>
          <w:lang w:val="ky-KG"/>
        </w:rPr>
        <w:t>маалыматы эске алынсын.</w:t>
      </w:r>
    </w:p>
    <w:p w:rsidR="00FA7B13" w:rsidRPr="002009A6" w:rsidRDefault="00FA7B13" w:rsidP="00D950C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2009A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</w:p>
    <w:p w:rsidR="00FA7B13" w:rsidRPr="007333D7" w:rsidRDefault="00FA7B13" w:rsidP="00FA7B13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8053B1">
        <w:rPr>
          <w:rFonts w:ascii="Times New Roman" w:hAnsi="Times New Roman" w:cs="Times New Roman"/>
          <w:sz w:val="24"/>
          <w:szCs w:val="24"/>
          <w:lang w:val="ky-KG"/>
        </w:rPr>
        <w:t>Токтом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дун аткарылышын камсыз кылуу </w:t>
      </w:r>
      <w:r w:rsidR="00522F1A"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>шаардык мэрияга (</w:t>
      </w:r>
      <w:r w:rsidR="00522F1A" w:rsidRPr="006F7AE7">
        <w:rPr>
          <w:rFonts w:ascii="Times New Roman" w:hAnsi="Times New Roman" w:cs="Times New Roman"/>
          <w:sz w:val="24"/>
          <w:szCs w:val="24"/>
          <w:lang w:val="ky-KG"/>
        </w:rPr>
        <w:t>Т.Т.Конкобаев</w:t>
      </w:r>
      <w:r w:rsidR="00522F1A" w:rsidRPr="006F7AE7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), 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шаардык </w:t>
      </w:r>
      <w:r>
        <w:rPr>
          <w:rFonts w:ascii="Times New Roman" w:hAnsi="Times New Roman" w:cs="Times New Roman"/>
          <w:sz w:val="24"/>
          <w:szCs w:val="24"/>
          <w:lang w:val="ky-KG"/>
        </w:rPr>
        <w:t>аксакалдар сотуна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r w:rsidR="004A7B42">
        <w:rPr>
          <w:rFonts w:ascii="Times New Roman" w:hAnsi="Times New Roman" w:cs="Times New Roman"/>
          <w:sz w:val="24"/>
          <w:szCs w:val="24"/>
          <w:lang w:val="ky-KG"/>
        </w:rPr>
        <w:t>С.Анашов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), көзөмөлгө алуу жагы  шаардык кеңештин  мандат, регламент, этика, укуктук маселелери жана коомдук уюмдар, партиялар менен иштөө, идеология, дин иштери боюнча туруктуу комиссиясына (</w:t>
      </w:r>
      <w:r w:rsidR="004A7B42">
        <w:rPr>
          <w:rFonts w:ascii="Times New Roman" w:hAnsi="Times New Roman" w:cs="Times New Roman"/>
          <w:sz w:val="24"/>
          <w:szCs w:val="24"/>
          <w:lang w:val="ky-KG"/>
        </w:rPr>
        <w:t>Э.Т.Токтомушев</w:t>
      </w:r>
      <w:r w:rsidRPr="008053B1">
        <w:rPr>
          <w:rFonts w:ascii="Times New Roman" w:hAnsi="Times New Roman" w:cs="Times New Roman"/>
          <w:sz w:val="24"/>
          <w:szCs w:val="24"/>
          <w:lang w:val="ky-KG"/>
        </w:rPr>
        <w:t>) жүктөлсүн</w:t>
      </w:r>
      <w:r>
        <w:rPr>
          <w:rFonts w:ascii="Times New Roman" w:hAnsi="Times New Roman" w:cs="Times New Roman"/>
          <w:sz w:val="24"/>
          <w:szCs w:val="24"/>
          <w:lang w:val="ky-KG"/>
        </w:rPr>
        <w:t>.</w:t>
      </w:r>
    </w:p>
    <w:p w:rsidR="00FA7B13" w:rsidRDefault="00FA7B13" w:rsidP="00FA7B13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</w:t>
      </w:r>
    </w:p>
    <w:p w:rsidR="00FA7B13" w:rsidRPr="008053B1" w:rsidRDefault="00FA7B13" w:rsidP="00FA7B13">
      <w:pPr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</w:t>
      </w:r>
      <w:r w:rsidR="00205F5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Төрага</w:t>
      </w: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="00205F5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8053B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</w:t>
      </w:r>
      <w:proofErr w:type="spellStart"/>
      <w:r w:rsidR="004A7B42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</w:p>
    <w:p w:rsidR="00FA7B13" w:rsidRDefault="00FA7B13" w:rsidP="00FA7B13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A7B13" w:rsidRDefault="00FA7B13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7B42" w:rsidRDefault="004A7B42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7B42" w:rsidRDefault="004A7B42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7B42" w:rsidRDefault="004A7B42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7B42" w:rsidRDefault="004A7B42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7B42" w:rsidRDefault="004A7B42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7B42" w:rsidRDefault="004A7B42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50CA" w:rsidRDefault="00D950CA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50CA" w:rsidRDefault="00D950CA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50CA" w:rsidRDefault="00D950CA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50CA" w:rsidRDefault="00D950CA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D950CA" w:rsidRDefault="00D950CA" w:rsidP="00FA7B13">
      <w:pPr>
        <w:tabs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21AA" w:rsidRDefault="00B921AA" w:rsidP="00BE3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05F59" w:rsidRDefault="00205F59" w:rsidP="00BE3AD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3AD6" w:rsidRDefault="00BE3AD6" w:rsidP="00BE3AD6">
      <w:pPr>
        <w:spacing w:after="0"/>
        <w:jc w:val="both"/>
        <w:rPr>
          <w:lang w:val="ky-KG"/>
        </w:rPr>
      </w:pPr>
    </w:p>
    <w:p w:rsidR="00B366E1" w:rsidRDefault="002215DD" w:rsidP="00B366E1">
      <w:pPr>
        <w:rPr>
          <w:rFonts w:ascii="Times New Roman" w:eastAsia="Times New Roman" w:hAnsi="Times New Roman" w:cs="Times New Roman"/>
          <w:b/>
          <w:lang w:val="ky-KG"/>
        </w:rPr>
      </w:pPr>
      <w:r>
        <w:rPr>
          <w:rFonts w:ascii="Times New Roman" w:eastAsia="Times New Roman" w:hAnsi="Times New Roman" w:cs="Times New Roman"/>
          <w:b/>
          <w:lang w:val="ky-KG"/>
        </w:rPr>
        <w:t xml:space="preserve">                                                                                                 </w:t>
      </w:r>
      <w:r w:rsidR="003F27EA">
        <w:rPr>
          <w:rFonts w:ascii="Times New Roman" w:eastAsia="Times New Roman" w:hAnsi="Times New Roman" w:cs="Times New Roman"/>
          <w:b/>
          <w:lang w:val="ky-KG"/>
        </w:rPr>
        <w:t xml:space="preserve">                            </w:t>
      </w:r>
    </w:p>
    <w:p w:rsidR="001846BC" w:rsidRPr="00B366E1" w:rsidRDefault="00F2293C" w:rsidP="00B366E1">
      <w:pPr>
        <w:rPr>
          <w:rFonts w:ascii="Times New Roman" w:eastAsia="Times New Roman" w:hAnsi="Times New Roman" w:cs="Times New Roman"/>
          <w:b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w:lastRenderedPageBreak/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447E5D9" wp14:editId="0549B5E3">
                <wp:simplePos x="0" y="0"/>
                <wp:positionH relativeFrom="column">
                  <wp:posOffset>-108585</wp:posOffset>
                </wp:positionH>
                <wp:positionV relativeFrom="paragraph">
                  <wp:posOffset>164465</wp:posOffset>
                </wp:positionV>
                <wp:extent cx="2238375" cy="1000125"/>
                <wp:effectExtent l="0" t="0" r="9525" b="9525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837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 РЕСПУБЛИКАСЫ</w:t>
                            </w:r>
                          </w:p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облусу</w:t>
                            </w:r>
                          </w:p>
                          <w:p w:rsidR="003F27EA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Кара-К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Ө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 </w:t>
                            </w:r>
                          </w:p>
                          <w:p w:rsidR="003F27EA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аЙ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магынын Кара-Көл</w:t>
                            </w:r>
                          </w:p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шаардык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 xml:space="preserve">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кенеши</w:t>
                            </w:r>
                          </w:p>
                          <w:p w:rsidR="003F27EA" w:rsidRPr="007956AA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3F27EA" w:rsidRPr="00BA3CB0" w:rsidRDefault="003F27EA" w:rsidP="001846BC">
                            <w:pPr>
                              <w:pStyle w:val="2"/>
                              <w:ind w:left="720"/>
                              <w:rPr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7E5D9" id="_x0000_s1045" type="#_x0000_t202" style="position:absolute;margin-left:-8.55pt;margin-top:12.95pt;width:176.25pt;height:7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hOt+gEAANMDAAAOAAAAZHJzL2Uyb0RvYy54bWysU9uO0zAQfUfiHyy/01y2ZZeo6Wrpqghp&#10;WZAWPsBxnMQi8Zix26R8PWOn2y3whsiD5fHYZ+acOVnfTkPPDgqdBlPybJFypoyEWpu25N++7t7c&#10;cOa8MLXowaiSH5Xjt5vXr9ajLVQOHfS1QkYgxhWjLXnnvS2SxMlODcItwCpDyQZwEJ5CbJMaxUjo&#10;Q5/kafo2GQFriyCVc3R6Pyf5JuI3jZL+c9M45VlfcurNxxXjWoU12axF0aKwnZanNsQ/dDEIbajo&#10;GepeeMH2qP+CGrREcND4hYQhgabRUkUOxCZL/2Dz1AmrIhcSx9mzTO7/wcrHw5P9gsxP72GiAUYS&#10;zj6A/O6YgW0nTKvuEGHslKipcBYkS0britPTILUrXACpxk9Q05DF3kMEmhocgirEkxE6DeB4Fl1N&#10;nkk6zPOrm6vrFWeSclmaplm+ijVE8fzcovMfFAwsbEqONNUILw4Pzod2RPF8JVRz0Ot6p/s+BthW&#10;2x7ZQZADdvE7of92rTfhsoHwbEYMJ5FnoDaT9FM1MV1Tz9cBI/CuoD4Sc4TZWfQn0KYD/MnZSK4q&#10;ufuxF6g46z8aUu9dtlwGG8ZgubrOKcDLTHWZEUYSVMk9Z/N262fr7i3qtqNK87wM3JHijY5avHR1&#10;6p+cEyU6uTxY8zKOt17+xc0vAAAA//8DAFBLAwQUAAYACAAAACEAVhglZd8AAAAKAQAADwAAAGRy&#10;cy9kb3ducmV2LnhtbEyPQW6DMBBF95V6B2sidVMlhgAhoZiordSq26Q5wAATQME2wk4gt+901S5H&#10;/+n/N/l+1r240eg6axSEqwAEmcrWnWkUnL4/llsQzqOpsbeGFNzJwb54fMgxq+1kDnQ7+kZwiXEZ&#10;Kmi9HzIpXdWSRreyAxnOznbU6PkcG1mPOHG57uU6CDZSY2d4ocWB3luqLserVnD+mp6T3VR++lN6&#10;iDdv2KWlvSv1tJhfX0B4mv0fDL/6rA4FO5X2amonegXLMA0ZVbBOdiAYiKIkBlEyuY1ikEUu/79Q&#10;/AAAAP//AwBQSwECLQAUAAYACAAAACEAtoM4kv4AAADhAQAAEwAAAAAAAAAAAAAAAAAAAAAAW0Nv&#10;bnRlbnRfVHlwZXNdLnhtbFBLAQItABQABgAIAAAAIQA4/SH/1gAAAJQBAAALAAAAAAAAAAAAAAAA&#10;AC8BAABfcmVscy8ucmVsc1BLAQItABQABgAIAAAAIQC3+hOt+gEAANMDAAAOAAAAAAAAAAAAAAAA&#10;AC4CAABkcnMvZTJvRG9jLnhtbFBLAQItABQABgAIAAAAIQBWGCVl3wAAAAoBAAAPAAAAAAAAAAAA&#10;AAAAAFQEAABkcnMvZG93bnJldi54bWxQSwUGAAAAAAQABADzAAAAYAUAAAAA&#10;" stroked="f">
                <v:textbox>
                  <w:txbxContent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 РЕСПУБЛИКАСЫ</w:t>
                      </w:r>
                    </w:p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облусу</w:t>
                      </w:r>
                    </w:p>
                    <w:p w:rsidR="003F27EA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Кара-К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Ө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 </w:t>
                      </w:r>
                    </w:p>
                    <w:p w:rsidR="003F27EA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аЙ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магынын Кара-Көл</w:t>
                      </w:r>
                    </w:p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шаардык</w:t>
                      </w:r>
                      <w:r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 xml:space="preserve">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кенеши</w:t>
                      </w:r>
                    </w:p>
                    <w:p w:rsidR="003F27EA" w:rsidRPr="007956AA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3F27EA" w:rsidRPr="00BA3CB0" w:rsidRDefault="003F27EA" w:rsidP="001846BC">
                      <w:pPr>
                        <w:pStyle w:val="2"/>
                        <w:ind w:left="720"/>
                        <w:rPr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1E1936E" wp14:editId="75E1D8D2">
                <wp:simplePos x="0" y="0"/>
                <wp:positionH relativeFrom="column">
                  <wp:posOffset>3691890</wp:posOffset>
                </wp:positionH>
                <wp:positionV relativeFrom="paragraph">
                  <wp:posOffset>163830</wp:posOffset>
                </wp:positionV>
                <wp:extent cx="2524125" cy="980440"/>
                <wp:effectExtent l="0" t="0" r="9525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Кыргызская  Республика</w:t>
                            </w:r>
                            <w:proofErr w:type="gramEnd"/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Жалал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-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аба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д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>ская область</w:t>
                            </w:r>
                          </w:p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кара-кульский городской </w:t>
                            </w:r>
                          </w:p>
                          <w:p w:rsidR="003F27EA" w:rsidRPr="00F67A67" w:rsidRDefault="003F27EA" w:rsidP="001846B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</w:pP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</w:rPr>
                              <w:t xml:space="preserve">кенеш </w:t>
                            </w:r>
                            <w:r w:rsidRPr="00F67A67">
                              <w:rPr>
                                <w:rFonts w:ascii="Times New Roman" w:hAnsi="Times New Roman" w:cs="Times New Roman"/>
                                <w:b/>
                                <w:caps/>
                                <w:sz w:val="20"/>
                                <w:szCs w:val="20"/>
                                <w:lang w:val="ky-KG"/>
                              </w:rPr>
                              <w:t>КАРА-КУЛЬСКОГО ГОРОДСКОГО АЙМАКА</w:t>
                            </w:r>
                          </w:p>
                          <w:p w:rsidR="003F27EA" w:rsidRPr="007956AA" w:rsidRDefault="003F27EA" w:rsidP="001846BC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  <w:p w:rsidR="003F27EA" w:rsidRDefault="003F27EA" w:rsidP="001846BC">
                            <w:pPr>
                              <w:spacing w:after="0"/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3F27EA" w:rsidRPr="00561248" w:rsidRDefault="003F27EA" w:rsidP="001846BC">
                            <w:pPr>
                              <w:jc w:val="center"/>
                              <w:rPr>
                                <w:b/>
                                <w:caps/>
                                <w:lang w:val="ky-KG"/>
                              </w:rPr>
                            </w:pPr>
                          </w:p>
                          <w:p w:rsidR="003F27EA" w:rsidRPr="00E30025" w:rsidRDefault="003F27EA" w:rsidP="001846BC">
                            <w:pPr>
                              <w:jc w:val="center"/>
                              <w:rPr>
                                <w:b/>
                                <w:i/>
                                <w:caps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936E" id="_x0000_s1046" type="#_x0000_t202" style="position:absolute;margin-left:290.7pt;margin-top:12.9pt;width:198.75pt;height:77.2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uK9wEAANIDAAAOAAAAZHJzL2Uyb0RvYy54bWysU8Fu2zAMvQ/YPwi6L06MZEuNOEWXIsOA&#10;bh3Q7QNkWbaFyaJGKbGzrx8lp2nQ3YbpIIgi9cj3SG1ux96wo0KvwZZ8MZtzpqyEWtu25D++79+t&#10;OfNB2FoYsKrkJ+X57fbtm83gCpVDB6ZWyAjE+mJwJe9CcEWWedmpXvgZOGXJ2QD2IpCJbVajGAi9&#10;N1k+n7/PBsDaIUjlPd3eT06+TfhNo2R4bBqvAjMlp9pC2jHtVdyz7UYULQrXaXkuQ/xDFb3QlpJe&#10;oO5FEOyA+i+oXksED02YSegzaBotVeJAbBbzV2yeOuFU4kLieHeRyf8/WPn1+OS+IQvjRxipgYmE&#10;dw8gf3pmYdcJ26o7RBg6JWpKvIiSZYPzxflplNoXPoJUwxeoqcniECABjQ32URXiyQidGnC6iK7G&#10;wCRd5qt8uchXnEny3azny2XqSiaK59cOffikoGfxUHKkpiZ0cXzwIVYjiueQmMyD0fVeG5MMbKud&#10;QXYUNAD7tBKBV2HGxmAL8dmEGG8Szchs4hjGamS6ppLXESPSrqA+EXGEabDoI9ChA/zN2UBDVXL/&#10;6yBQcWY+WxLvZhHZsZCM5epDTgZee6prj7CSoEoeOJuOuzBN7sGhbjvKNLXLwh0J3uikxUtV5/pp&#10;cJJE5yGPk3ltp6iXr7j9AwAA//8DAFBLAwQUAAYACAAAACEA9OxjiN4AAAAKAQAADwAAAGRycy9k&#10;b3ducmV2LnhtbEyPy07DMBBF90j8gzVIbBB1GjXNgzgVIIHY9vEBk3iaRMR2FLtN+vcMK1iO5uje&#10;c8vdYgZxpcn3zipYryIQZBune9sqOB0/njMQPqDVODhLCm7kYVfd35VYaDfbPV0PoRUcYn2BCroQ&#10;xkJK33Rk0K/cSJZ/ZzcZDHxOrdQTzhxuBhlH0VYa7C03dDjSe0fN9+FiFJy/5qckn+vPcEr3m+0b&#10;9mntbko9PiyvLyACLeEPhl99VoeKnWp3sdqLQUGSrTeMKogTnsBAnmY5iJrJLIpBVqX8P6H6AQAA&#10;//8DAFBLAQItABQABgAIAAAAIQC2gziS/gAAAOEBAAATAAAAAAAAAAAAAAAAAAAAAABbQ29udGVu&#10;dF9UeXBlc10ueG1sUEsBAi0AFAAGAAgAAAAhADj9If/WAAAAlAEAAAsAAAAAAAAAAAAAAAAALwEA&#10;AF9yZWxzLy5yZWxzUEsBAi0AFAAGAAgAAAAhAPaCW4r3AQAA0gMAAA4AAAAAAAAAAAAAAAAALgIA&#10;AGRycy9lMm9Eb2MueG1sUEsBAi0AFAAGAAgAAAAhAPTsY4jeAAAACgEAAA8AAAAAAAAAAAAAAAAA&#10;UQQAAGRycy9kb3ducmV2LnhtbFBLBQYAAAAABAAEAPMAAABcBQAAAAA=&#10;" stroked="f">
                <v:textbox>
                  <w:txbxContent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proofErr w:type="gramStart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Кыргызская  Республика</w:t>
                      </w:r>
                      <w:proofErr w:type="gramEnd"/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 </w:t>
                      </w:r>
                    </w:p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Жалал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-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аба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д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>ская область</w:t>
                      </w:r>
                    </w:p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кара-кульский городской </w:t>
                      </w:r>
                    </w:p>
                    <w:p w:rsidR="003F27EA" w:rsidRPr="00F67A67" w:rsidRDefault="003F27EA" w:rsidP="001846B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</w:pP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</w:rPr>
                        <w:t xml:space="preserve">кенеш </w:t>
                      </w:r>
                      <w:r w:rsidRPr="00F67A67">
                        <w:rPr>
                          <w:rFonts w:ascii="Times New Roman" w:hAnsi="Times New Roman" w:cs="Times New Roman"/>
                          <w:b/>
                          <w:caps/>
                          <w:sz w:val="20"/>
                          <w:szCs w:val="20"/>
                          <w:lang w:val="ky-KG"/>
                        </w:rPr>
                        <w:t>КАРА-КУЛЬСКОГО ГОРОДСКОГО АЙМАКА</w:t>
                      </w:r>
                    </w:p>
                    <w:p w:rsidR="003F27EA" w:rsidRPr="007956AA" w:rsidRDefault="003F27EA" w:rsidP="001846BC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aps/>
                          <w:lang w:val="ky-KG"/>
                        </w:rPr>
                      </w:pPr>
                    </w:p>
                    <w:p w:rsidR="003F27EA" w:rsidRDefault="003F27EA" w:rsidP="001846BC">
                      <w:pPr>
                        <w:spacing w:after="0"/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3F27EA" w:rsidRPr="00561248" w:rsidRDefault="003F27EA" w:rsidP="001846BC">
                      <w:pPr>
                        <w:jc w:val="center"/>
                        <w:rPr>
                          <w:b/>
                          <w:caps/>
                          <w:lang w:val="ky-KG"/>
                        </w:rPr>
                      </w:pPr>
                    </w:p>
                    <w:p w:rsidR="003F27EA" w:rsidRPr="00E30025" w:rsidRDefault="003F27EA" w:rsidP="001846BC">
                      <w:pPr>
                        <w:jc w:val="center"/>
                        <w:rPr>
                          <w:b/>
                          <w:i/>
                          <w:caps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7D38946" wp14:editId="09462B09">
                <wp:simplePos x="0" y="0"/>
                <wp:positionH relativeFrom="column">
                  <wp:posOffset>3501390</wp:posOffset>
                </wp:positionH>
                <wp:positionV relativeFrom="paragraph">
                  <wp:posOffset>125731</wp:posOffset>
                </wp:positionV>
                <wp:extent cx="2900045" cy="1028700"/>
                <wp:effectExtent l="0" t="0" r="0" b="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004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27EA" w:rsidRPr="00E04A9E" w:rsidRDefault="003F27EA" w:rsidP="00184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D38946" id="_x0000_s1047" type="#_x0000_t202" style="position:absolute;margin-left:275.7pt;margin-top:9.9pt;width:228.35pt;height:81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JpD+AEAANMDAAAOAAAAZHJzL2Uyb0RvYy54bWysU8tu2zAQvBfoPxC815IFp0kEy0HqwEWB&#10;9AGk/QCKoiSiFJdd0pbcr++SchwjvRXVgeByydmd2dH6bhoMOyj0GmzFl4ucM2UlNNp2Ff/xfffu&#10;hjMfhG2EAasqflSe323evlmPrlQF9GAahYxArC9HV/E+BFdmmZe9GoRfgFOWki3gIAKF2GUNipHQ&#10;B5MVef4+GwEbhyCV93T6MCf5JuG3rZLha9t6FZipOPUW0oppreOabdai7FC4XstTG+IfuhiEtlT0&#10;DPUggmB71H9BDVoieGjDQsKQQdtqqRIHYrPMX7F56oVTiQuJ491ZJv//YOWXw5P7hixMH2CiASYS&#10;3j2C/OmZhW0vbKfuEWHslWio8DJKlo3Ol6enUWpf+ghSj5+hoSGLfYAENLU4RFWIJyN0GsDxLLqa&#10;ApN0WNzmeb664kxSbpkXN9d5GksmyufnDn34qGBgcVNxpKkmeHF49CG2I8rnK7GaB6ObnTYmBdjV&#10;W4PsIMgBu/QlBq+uGRsvW4jPZsR4knhGajPJMNUT003sOWJE3jU0R2KOMDuL/gTa9IC/ORvJVRX3&#10;v/YCFWfmkyX1bperVbRhClZX1wUFeJmpLzPCSoKqeOBs3m7DbN29Q931VGmel4V7UrzVSYuXrk79&#10;k3OSRCeXR2texunWy7+4+QMAAP//AwBQSwMEFAAGAAgAAAAhAAvxf8/eAAAACwEAAA8AAABkcnMv&#10;ZG93bnJldi54bWxMj81OwzAQhO9IvIO1SFwQtYOaNg1xKkACce3PA2zibRIR21HsNunbsz3BbUfz&#10;aXam2M62FxcaQ+edhmShQJCrvelco+F4+HzOQISIzmDvHWm4UoBteX9XYG785HZ02cdGcIgLOWpo&#10;YxxyKUPdksWw8AM59k5+tBhZjo00I04cbnv5otRKWuwcf2hxoI+W6p/92Wo4fU9P6WaqvuJxvVuu&#10;3rFbV/6q9ePD/PYKItIc/2C41efqUHKnyp+dCaLXkKbJklE2NjzhBiiVJSAqvrIkA1kW8v+G8hcA&#10;AP//AwBQSwECLQAUAAYACAAAACEAtoM4kv4AAADhAQAAEwAAAAAAAAAAAAAAAAAAAAAAW0NvbnRl&#10;bnRfVHlwZXNdLnhtbFBLAQItABQABgAIAAAAIQA4/SH/1gAAAJQBAAALAAAAAAAAAAAAAAAAAC8B&#10;AABfcmVscy8ucmVsc1BLAQItABQABgAIAAAAIQDOSJpD+AEAANMDAAAOAAAAAAAAAAAAAAAAAC4C&#10;AABkcnMvZTJvRG9jLnhtbFBLAQItABQABgAIAAAAIQAL8X/P3gAAAAsBAAAPAAAAAAAAAAAAAAAA&#10;AFIEAABkcnMvZG93bnJldi54bWxQSwUGAAAAAAQABADzAAAAXQUAAAAA&#10;" stroked="f">
                <v:textbox>
                  <w:txbxContent>
                    <w:p w:rsidR="003F27EA" w:rsidRPr="00E04A9E" w:rsidRDefault="003F27EA" w:rsidP="001846BC"/>
                  </w:txbxContent>
                </v:textbox>
              </v:shape>
            </w:pict>
          </mc:Fallback>
        </mc:AlternateContent>
      </w:r>
      <w:r w:rsidR="001846BC" w:rsidRPr="001846BC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                                    </w:t>
      </w:r>
    </w:p>
    <w:p w:rsidR="001846BC" w:rsidRPr="001846BC" w:rsidRDefault="00000000" w:rsidP="001846BC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val="ky-KG"/>
        </w:rPr>
      </w:pPr>
      <w:r>
        <w:rPr>
          <w:noProof/>
          <w:sz w:val="24"/>
          <w:szCs w:val="24"/>
          <w:lang w:val="ky-KG" w:eastAsia="ky-KG"/>
        </w:rPr>
        <w:object w:dxaOrig="1440" w:dyaOrig="1440">
          <v:shape id="_x0000_s1064" type="#_x0000_t75" style="position:absolute;left:0;text-align:left;margin-left:206.5pt;margin-top:12.45pt;width:60.95pt;height:54.4pt;z-index:251791360;mso-wrap-edited:f;mso-position-horizontal-relative:text;mso-position-vertical-relative:text" wrapcoords="-212 0 -212 21368 21600 21368 21600 0 -212 0" fillcolor="window">
            <v:imagedata r:id="rId5" o:title=""/>
          </v:shape>
          <o:OLEObject Type="Embed" ProgID="PBrush" ShapeID="_x0000_s1064" DrawAspect="Content" ObjectID="_1742024480" r:id="rId13"/>
        </w:object>
      </w:r>
    </w:p>
    <w:p w:rsidR="001846BC" w:rsidRPr="001846BC" w:rsidRDefault="001846BC" w:rsidP="001846BC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p w:rsidR="001846BC" w:rsidRPr="001846BC" w:rsidRDefault="001846BC" w:rsidP="001846BC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2293C" w:rsidRDefault="00B94CB3" w:rsidP="00F2293C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1846BC">
        <w:rPr>
          <w:noProof/>
          <w:sz w:val="24"/>
          <w:szCs w:val="24"/>
          <w:lang w:val="ky-KG" w:eastAsia="ky-KG"/>
        </w:rPr>
        <mc:AlternateContent>
          <mc:Choice Requires="wps">
            <w:drawing>
              <wp:anchor distT="4294967294" distB="4294967294" distL="114300" distR="114300" simplePos="0" relativeHeight="251752448" behindDoc="0" locked="0" layoutInCell="1" allowOverlap="1" wp14:anchorId="63ED9B42" wp14:editId="2D6A2C83">
                <wp:simplePos x="0" y="0"/>
                <wp:positionH relativeFrom="column">
                  <wp:posOffset>-71120</wp:posOffset>
                </wp:positionH>
                <wp:positionV relativeFrom="paragraph">
                  <wp:posOffset>180975</wp:posOffset>
                </wp:positionV>
                <wp:extent cx="6334125" cy="0"/>
                <wp:effectExtent l="0" t="0" r="0" b="0"/>
                <wp:wrapTopAndBottom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34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AF7192" id="Прямая соединительная линия 31" o:spid="_x0000_s1026" style="position:absolute;flip:y;z-index:2517524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6pt,14.25pt" to="493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mlCtAEAAFIDAAAOAAAAZHJzL2Uyb0RvYy54bWysU01v2zAMvQ/YfxB0X5yka7EacXpI1126&#10;LUC73hl92MIkUaCU2Pn3k9Q0HbpbMR8IkRSfHh/p1c3kLDsoigZ9xxezOWfKC5TG9x3/9Xj36Qtn&#10;MYGXYNGrjh9V5Dfrjx9WY2jVEge0UhHLID62Y+j4kFJomyaKQTmIMwzK56RGcpCyS30jCcaM7myz&#10;nM+vmhFJBkKhYszR2+ckX1d8rZVIP7WOKjHb8cwtVUvV7opt1itoe4IwGHGiAe9g4cD4/OgZ6hYS&#10;sD2Zf6CcEYQRdZoJdA1qbYSqPeRuFvM33TwMEFTtJYsTw1mm+P9gxY/Dxm+pUBeTfwj3KH5H5nEz&#10;gO9VJfB4DHlwiyJVM4bYnkuKE8OW2G78jjLfgX3CqsKkyTFtTXgqhQU8d8qmKvvxLLuaEhM5eHVx&#10;8XmxvORMvOQaaAtEKQwU0zeFjpVDx63xRRFo4XAfU6H0eqWEPd4Za+tUrWdjx68vM3LJRLRGlmR1&#10;qN9tLLEDlL2oX+3vzTXCvZcVbFAgv57OCYx9PufHrT/JUpQoaxfbHcrjll7kyoOrLE9LVjbjb79W&#10;v/4K6z8AAAD//wMAUEsDBBQABgAIAAAAIQBWDTpX3QAAAAkBAAAPAAAAZHJzL2Rvd25yZXYueG1s&#10;TI/BTsMwDIbvSLxDZCRuW9pOTF1pOk0IuCAhMQrntDFtReJUTdaVt8eIAxxtf/r9/eV+cVbMOIXB&#10;k4J0nYBAar0ZqFNQvz6schAhajLaekIFXxhgX11elLow/kwvOB9jJziEQqEV9DGOhZSh7dHpsPYj&#10;Et8+/OR05HHqpJn0mcOdlVmSbKXTA/GHXo9412P7eTw5BYf3p/vN89w4b82uq9+Mq5PHTKnrq+Vw&#10;CyLiEv9g+NFndajYqfEnMkFYBas0zRhVkOU3IBjY5dsNiOZ3IatS/m9QfQMAAP//AwBQSwECLQAU&#10;AAYACAAAACEAtoM4kv4AAADhAQAAEwAAAAAAAAAAAAAAAAAAAAAAW0NvbnRlbnRfVHlwZXNdLnht&#10;bFBLAQItABQABgAIAAAAIQA4/SH/1gAAAJQBAAALAAAAAAAAAAAAAAAAAC8BAABfcmVscy8ucmVs&#10;c1BLAQItABQABgAIAAAAIQAV5mlCtAEAAFIDAAAOAAAAAAAAAAAAAAAAAC4CAABkcnMvZTJvRG9j&#10;LnhtbFBLAQItABQABgAIAAAAIQBWDTpX3QAAAAkBAAAPAAAAAAAAAAAAAAAAAA4EAABkcnMvZG93&#10;bnJldi54bWxQSwUGAAAAAAQABADzAAAAGAUAAAAA&#10;">
                <w10:wrap type="topAndBottom"/>
              </v:line>
            </w:pict>
          </mc:Fallback>
        </mc:AlternateContent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3F27EA">
        <w:rPr>
          <w:rFonts w:ascii="Times New Roman" w:hAnsi="Times New Roman" w:cs="Times New Roman"/>
          <w:color w:val="0000FF"/>
          <w:sz w:val="24"/>
          <w:szCs w:val="24"/>
          <w:lang w:val="ky-KG"/>
        </w:rPr>
        <w:tab/>
      </w:r>
      <w:r w:rsidR="001846BC" w:rsidRPr="001846BC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</w:t>
      </w:r>
      <w:r w:rsidR="00F2293C"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  </w:t>
      </w:r>
    </w:p>
    <w:p w:rsidR="001846BC" w:rsidRPr="00F2293C" w:rsidRDefault="00F2293C" w:rsidP="00F2293C">
      <w:pPr>
        <w:tabs>
          <w:tab w:val="left" w:pos="3402"/>
          <w:tab w:val="left" w:pos="3828"/>
          <w:tab w:val="left" w:pos="5529"/>
        </w:tabs>
        <w:spacing w:after="0"/>
        <w:ind w:left="-851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FF"/>
          <w:sz w:val="24"/>
          <w:szCs w:val="24"/>
          <w:lang w:val="ky-KG"/>
        </w:rPr>
        <w:t xml:space="preserve">                             </w:t>
      </w:r>
      <w:r w:rsidR="001846BC"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>ТОКТОМ</w:t>
      </w:r>
      <w:r w:rsidR="001846BC"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1846BC"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1846BC"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</w:r>
      <w:r w:rsidR="001846BC" w:rsidRPr="001846BC">
        <w:rPr>
          <w:rFonts w:ascii="Times New Roman" w:hAnsi="Times New Roman" w:cs="Times New Roman"/>
          <w:b/>
          <w:i/>
          <w:sz w:val="24"/>
          <w:szCs w:val="24"/>
          <w:lang w:val="ky-KG"/>
        </w:rPr>
        <w:tab/>
        <w:t xml:space="preserve">                     </w:t>
      </w:r>
      <w:r w:rsidR="001846BC" w:rsidRPr="001846BC">
        <w:rPr>
          <w:rFonts w:ascii="Times New Roman" w:hAnsi="Times New Roman" w:cs="Times New Roman"/>
          <w:b/>
          <w:i/>
          <w:caps/>
          <w:sz w:val="24"/>
          <w:szCs w:val="24"/>
          <w:lang w:val="ky-KG"/>
        </w:rPr>
        <w:t>ПОСТАНОВЛЕНИЕ</w:t>
      </w:r>
      <w:r w:rsidR="001846BC"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1846BC" w:rsidRPr="001846BC" w:rsidRDefault="001846BC" w:rsidP="001846BC">
      <w:pPr>
        <w:tabs>
          <w:tab w:val="left" w:pos="3402"/>
          <w:tab w:val="left" w:pos="382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0000FF"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ab/>
      </w:r>
    </w:p>
    <w:p w:rsidR="001846BC" w:rsidRPr="001846BC" w:rsidRDefault="00B94CB3" w:rsidP="00184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>30.03.</w:t>
      </w:r>
      <w:r w:rsidR="001846BC" w:rsidRPr="001846BC">
        <w:rPr>
          <w:rFonts w:ascii="Times New Roman" w:hAnsi="Times New Roman" w:cs="Times New Roman"/>
          <w:b/>
          <w:sz w:val="24"/>
          <w:szCs w:val="24"/>
          <w:lang w:val="ky-KG"/>
        </w:rPr>
        <w:t>2023-ж. №</w:t>
      </w:r>
      <w:r w:rsidR="005E64D5">
        <w:rPr>
          <w:rFonts w:ascii="Times New Roman" w:hAnsi="Times New Roman" w:cs="Times New Roman"/>
          <w:b/>
          <w:sz w:val="24"/>
          <w:szCs w:val="24"/>
          <w:lang w:val="ky-KG"/>
        </w:rPr>
        <w:t>122/26-8</w:t>
      </w:r>
      <w:r w:rsidR="001846BC"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Кара-Көл шаары</w:t>
      </w:r>
    </w:p>
    <w:p w:rsidR="001846BC" w:rsidRPr="001846BC" w:rsidRDefault="001846BC" w:rsidP="00184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846BC" w:rsidRPr="001846BC" w:rsidRDefault="001846BC" w:rsidP="00184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sz w:val="24"/>
          <w:szCs w:val="24"/>
          <w:lang w:val="ky-KG"/>
        </w:rPr>
        <w:t>“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Кара-Көл шаарынын муниципалдык </w:t>
      </w:r>
    </w:p>
    <w:p w:rsidR="001846BC" w:rsidRPr="001846BC" w:rsidRDefault="00343716" w:rsidP="00184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ky-KG"/>
        </w:rPr>
        <w:t>м</w:t>
      </w:r>
      <w:r w:rsidR="001846BC" w:rsidRPr="001846BC">
        <w:rPr>
          <w:rFonts w:ascii="Times New Roman" w:hAnsi="Times New Roman" w:cs="Times New Roman"/>
          <w:b/>
          <w:sz w:val="24"/>
          <w:szCs w:val="24"/>
          <w:lang w:val="ky-KG"/>
        </w:rPr>
        <w:t>енчигинде</w:t>
      </w:r>
      <w:proofErr w:type="spellEnd"/>
      <w:r w:rsidR="001846BC"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турган объектилерди 2023-2025-жж. </w:t>
      </w:r>
    </w:p>
    <w:p w:rsidR="001846BC" w:rsidRPr="001846BC" w:rsidRDefault="001846BC" w:rsidP="001846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>менчиктештирүү программасы жөнүндө”</w:t>
      </w:r>
    </w:p>
    <w:p w:rsidR="001846BC" w:rsidRPr="001846BC" w:rsidRDefault="001846BC" w:rsidP="001846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</w:p>
    <w:p w:rsidR="00343716" w:rsidRPr="00C70CFB" w:rsidRDefault="001846BC" w:rsidP="00343716">
      <w:p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Кара-Көл шаар</w:t>
      </w:r>
      <w:r>
        <w:rPr>
          <w:rFonts w:ascii="Times New Roman" w:hAnsi="Times New Roman" w:cs="Times New Roman"/>
          <w:sz w:val="24"/>
          <w:szCs w:val="24"/>
          <w:lang w:val="ky-KG"/>
        </w:rPr>
        <w:t>ынын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мэрия</w:t>
      </w:r>
      <w:r>
        <w:rPr>
          <w:rFonts w:ascii="Times New Roman" w:hAnsi="Times New Roman" w:cs="Times New Roman"/>
          <w:sz w:val="24"/>
          <w:szCs w:val="24"/>
          <w:lang w:val="ky-KG"/>
        </w:rPr>
        <w:t>сы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нын муниципалдык менчик башкармалыгынын башчысы      </w:t>
      </w:r>
      <w:proofErr w:type="spellStart"/>
      <w:r w:rsidRPr="001846BC">
        <w:rPr>
          <w:rFonts w:ascii="Times New Roman" w:hAnsi="Times New Roman" w:cs="Times New Roman"/>
          <w:sz w:val="24"/>
          <w:szCs w:val="24"/>
          <w:lang w:val="ky-KG"/>
        </w:rPr>
        <w:t>М.С.Кур</w:t>
      </w:r>
      <w:r w:rsidR="00731A4D">
        <w:rPr>
          <w:rFonts w:ascii="Times New Roman" w:hAnsi="Times New Roman" w:cs="Times New Roman"/>
          <w:sz w:val="24"/>
          <w:szCs w:val="24"/>
          <w:lang w:val="ky-KG"/>
        </w:rPr>
        <w:t>а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маевдин</w:t>
      </w:r>
      <w:proofErr w:type="spellEnd"/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ky-KG"/>
        </w:rPr>
        <w:t>менчиктештирилбей</w:t>
      </w:r>
      <w:proofErr w:type="spellEnd"/>
      <w:r>
        <w:rPr>
          <w:rFonts w:ascii="Times New Roman" w:hAnsi="Times New Roman" w:cs="Times New Roman"/>
          <w:sz w:val="24"/>
          <w:szCs w:val="24"/>
          <w:lang w:val="ky-KG"/>
        </w:rPr>
        <w:t xml:space="preserve"> калган батирлерди  м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енчиктештирүү программасына киргизүү жөнүндө</w:t>
      </w:r>
      <w:r w:rsidRPr="001846BC">
        <w:rPr>
          <w:rFonts w:ascii="Times New Roman" w:hAnsi="Times New Roman"/>
          <w:sz w:val="24"/>
          <w:szCs w:val="24"/>
          <w:lang w:val="ky-KG"/>
        </w:rPr>
        <w:t xml:space="preserve">гү сунушун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жана Кара-Көл шаардык кеңешинин өндүрүш, курулуш, архитектура, турак жай, коммуналдык чарба,  муниципалды</w:t>
      </w:r>
      <w:r w:rsidR="00343716">
        <w:rPr>
          <w:rFonts w:ascii="Times New Roman" w:hAnsi="Times New Roman" w:cs="Times New Roman"/>
          <w:sz w:val="24"/>
          <w:szCs w:val="24"/>
          <w:lang w:val="ky-KG"/>
        </w:rPr>
        <w:t xml:space="preserve">к менчик  жана жер  маселелери боюнча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>туруктуу  комиссиясынын</w:t>
      </w:r>
      <w:r w:rsidR="00343716">
        <w:rPr>
          <w:rFonts w:ascii="Times New Roman" w:hAnsi="Times New Roman" w:cs="Times New Roman"/>
          <w:sz w:val="24"/>
          <w:szCs w:val="24"/>
          <w:lang w:val="ky-KG"/>
        </w:rPr>
        <w:t xml:space="preserve"> төрагасы И.Р.Касымовдун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 чыгып,  Кыргыз Республикасынын Турак жай кодексинин 58,60,61-беренелерине жана Кыргыз Республикасынын “Жергиликтүү мамлекеттик администрация жана жергиликтүү өз алдынча башкару</w:t>
      </w:r>
      <w:r w:rsidR="000C0AED">
        <w:rPr>
          <w:rFonts w:ascii="Times New Roman" w:hAnsi="Times New Roman" w:cs="Times New Roman"/>
          <w:sz w:val="24"/>
          <w:szCs w:val="24"/>
          <w:lang w:val="ky-KG"/>
        </w:rPr>
        <w:t xml:space="preserve">у органдары жөнүндө” Мыйзамынын </w:t>
      </w:r>
      <w:r w:rsidRPr="001846BC">
        <w:rPr>
          <w:rFonts w:ascii="Times New Roman" w:hAnsi="Times New Roman" w:cs="Times New Roman"/>
          <w:sz w:val="24"/>
          <w:szCs w:val="24"/>
          <w:lang w:val="ky-KG"/>
        </w:rPr>
        <w:t xml:space="preserve">34-беренесинин 5-пунктуна ылайык </w:t>
      </w:r>
      <w:r w:rsidR="00343716">
        <w:rPr>
          <w:rFonts w:ascii="Times New Roman" w:hAnsi="Times New Roman" w:cs="Times New Roman"/>
          <w:sz w:val="24"/>
          <w:szCs w:val="24"/>
          <w:lang w:val="ky-KG"/>
        </w:rPr>
        <w:t xml:space="preserve">8-чакырылыштагы </w:t>
      </w:r>
      <w:r w:rsidR="00343716" w:rsidRPr="00C70CFB">
        <w:rPr>
          <w:rFonts w:ascii="Times New Roman" w:hAnsi="Times New Roman" w:cs="Times New Roman"/>
          <w:sz w:val="24"/>
          <w:szCs w:val="24"/>
          <w:lang w:val="ky-KG"/>
        </w:rPr>
        <w:t xml:space="preserve">депутаттардын Кара-Көл </w:t>
      </w:r>
      <w:r w:rsidR="00343716">
        <w:rPr>
          <w:rFonts w:ascii="Times New Roman" w:hAnsi="Times New Roman" w:cs="Times New Roman"/>
          <w:sz w:val="24"/>
          <w:szCs w:val="24"/>
          <w:lang w:val="ky-KG"/>
        </w:rPr>
        <w:t>шаардык кеңешинин кезектеги XXV</w:t>
      </w:r>
      <w:r w:rsidR="00343716" w:rsidRPr="00C70CFB">
        <w:rPr>
          <w:rFonts w:ascii="Times New Roman" w:hAnsi="Times New Roman" w:cs="Times New Roman"/>
          <w:sz w:val="24"/>
          <w:szCs w:val="24"/>
          <w:lang w:val="ky-KG"/>
        </w:rPr>
        <w:t>I сессиясы</w:t>
      </w:r>
    </w:p>
    <w:p w:rsidR="00050A67" w:rsidRPr="00E0525E" w:rsidRDefault="00050A67" w:rsidP="00050A67">
      <w:pPr>
        <w:tabs>
          <w:tab w:val="left" w:pos="312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0525E">
        <w:rPr>
          <w:rFonts w:ascii="Times New Roman" w:hAnsi="Times New Roman" w:cs="Times New Roman"/>
          <w:b/>
          <w:sz w:val="24"/>
          <w:szCs w:val="24"/>
          <w:lang w:val="ky-KG"/>
        </w:rPr>
        <w:t>ТОКТОМ   КЫЛАТ:</w:t>
      </w:r>
    </w:p>
    <w:p w:rsidR="00AE07D7" w:rsidRDefault="00AE07D7" w:rsidP="00AE07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846BC" w:rsidRDefault="00343716" w:rsidP="00AE07D7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AE07D7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муниципалдык </w:t>
      </w:r>
      <w:proofErr w:type="spellStart"/>
      <w:r w:rsidRPr="00AE07D7">
        <w:rPr>
          <w:rFonts w:ascii="Times New Roman" w:hAnsi="Times New Roman" w:cs="Times New Roman"/>
          <w:sz w:val="24"/>
          <w:szCs w:val="24"/>
          <w:lang w:val="ky-KG"/>
        </w:rPr>
        <w:t>менчигинде</w:t>
      </w:r>
      <w:proofErr w:type="spellEnd"/>
      <w:r w:rsidRPr="00AE07D7">
        <w:rPr>
          <w:rFonts w:ascii="Times New Roman" w:hAnsi="Times New Roman" w:cs="Times New Roman"/>
          <w:sz w:val="24"/>
          <w:szCs w:val="24"/>
          <w:lang w:val="ky-KG"/>
        </w:rPr>
        <w:t xml:space="preserve"> турган объектилерди 2023-2025-жж. менчиктештирүү программасы</w:t>
      </w:r>
      <w:r w:rsidR="001846BC" w:rsidRPr="00AE07D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E07D7">
        <w:rPr>
          <w:rFonts w:ascii="Times New Roman" w:hAnsi="Times New Roman" w:cs="Times New Roman"/>
          <w:sz w:val="24"/>
          <w:szCs w:val="24"/>
          <w:lang w:val="ky-KG"/>
        </w:rPr>
        <w:t>тиркеме</w:t>
      </w:r>
      <w:r w:rsidR="00B921AA" w:rsidRPr="00AE07D7">
        <w:rPr>
          <w:rFonts w:ascii="Times New Roman" w:hAnsi="Times New Roman" w:cs="Times New Roman"/>
          <w:sz w:val="24"/>
          <w:szCs w:val="24"/>
          <w:lang w:val="ky-KG"/>
        </w:rPr>
        <w:t>лерге</w:t>
      </w:r>
      <w:r w:rsidRPr="00AE07D7">
        <w:rPr>
          <w:rFonts w:ascii="Times New Roman" w:hAnsi="Times New Roman" w:cs="Times New Roman"/>
          <w:sz w:val="24"/>
          <w:szCs w:val="24"/>
          <w:lang w:val="ky-KG"/>
        </w:rPr>
        <w:t xml:space="preserve"> ылайык бекитилсин. </w:t>
      </w:r>
      <w:r w:rsidR="001846BC" w:rsidRPr="00AE07D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AE07D7" w:rsidRPr="00AE07D7" w:rsidRDefault="00AE07D7" w:rsidP="00AE07D7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846BC" w:rsidRPr="00050A67" w:rsidRDefault="00050A67" w:rsidP="00050A67">
      <w:pPr>
        <w:pStyle w:val="a3"/>
        <w:numPr>
          <w:ilvl w:val="0"/>
          <w:numId w:val="16"/>
        </w:num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1846BC" w:rsidRPr="00050A67">
        <w:rPr>
          <w:rFonts w:ascii="Times New Roman" w:hAnsi="Times New Roman" w:cs="Times New Roman"/>
          <w:sz w:val="24"/>
          <w:szCs w:val="24"/>
          <w:lang w:val="ky-KG"/>
        </w:rPr>
        <w:t>Бул токт</w:t>
      </w:r>
      <w:r w:rsidR="00343716" w:rsidRPr="00050A67">
        <w:rPr>
          <w:rFonts w:ascii="Times New Roman" w:hAnsi="Times New Roman" w:cs="Times New Roman"/>
          <w:sz w:val="24"/>
          <w:szCs w:val="24"/>
          <w:lang w:val="ky-KG"/>
        </w:rPr>
        <w:t>омдун аткарылышын</w:t>
      </w:r>
      <w:r w:rsidR="000C0AED" w:rsidRPr="00050A67">
        <w:rPr>
          <w:rFonts w:ascii="Times New Roman" w:hAnsi="Times New Roman" w:cs="Times New Roman"/>
          <w:sz w:val="24"/>
          <w:szCs w:val="24"/>
          <w:lang w:val="ky-KG"/>
        </w:rPr>
        <w:t xml:space="preserve"> камсыз кылуу </w:t>
      </w:r>
      <w:proofErr w:type="spellStart"/>
      <w:r w:rsidR="000C0AED" w:rsidRPr="00050A67">
        <w:rPr>
          <w:rFonts w:ascii="Times New Roman" w:hAnsi="Times New Roman" w:cs="Times New Roman"/>
          <w:sz w:val="24"/>
          <w:szCs w:val="24"/>
          <w:lang w:val="ky-KG"/>
        </w:rPr>
        <w:t>мэрдин</w:t>
      </w:r>
      <w:proofErr w:type="spellEnd"/>
      <w:r w:rsidR="000C0AED" w:rsidRPr="00050A67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="00BE7A25">
        <w:rPr>
          <w:rFonts w:ascii="Times New Roman" w:hAnsi="Times New Roman" w:cs="Times New Roman"/>
          <w:sz w:val="24"/>
          <w:szCs w:val="24"/>
          <w:lang w:val="ky-KG"/>
        </w:rPr>
        <w:t xml:space="preserve">биринчи </w:t>
      </w:r>
      <w:r w:rsidR="000C0AED" w:rsidRPr="00050A67">
        <w:rPr>
          <w:rFonts w:ascii="Times New Roman" w:hAnsi="Times New Roman" w:cs="Times New Roman"/>
          <w:sz w:val="24"/>
          <w:szCs w:val="24"/>
          <w:lang w:val="ky-KG"/>
        </w:rPr>
        <w:t xml:space="preserve">орун </w:t>
      </w:r>
      <w:r w:rsidR="00343716" w:rsidRPr="00050A67">
        <w:rPr>
          <w:rFonts w:ascii="Times New Roman" w:hAnsi="Times New Roman" w:cs="Times New Roman"/>
          <w:sz w:val="24"/>
          <w:szCs w:val="24"/>
          <w:lang w:val="ky-KG"/>
        </w:rPr>
        <w:t>басарына</w:t>
      </w:r>
      <w:r w:rsidR="001846BC" w:rsidRPr="00050A67">
        <w:rPr>
          <w:rFonts w:ascii="Times New Roman" w:hAnsi="Times New Roman" w:cs="Times New Roman"/>
          <w:sz w:val="24"/>
          <w:szCs w:val="24"/>
          <w:lang w:val="ky-KG"/>
        </w:rPr>
        <w:t xml:space="preserve"> (</w:t>
      </w:r>
      <w:proofErr w:type="spellStart"/>
      <w:r w:rsidR="00343716" w:rsidRPr="00050A67">
        <w:rPr>
          <w:rFonts w:ascii="Times New Roman" w:hAnsi="Times New Roman" w:cs="Times New Roman"/>
          <w:sz w:val="24"/>
          <w:szCs w:val="24"/>
          <w:lang w:val="ky-KG"/>
        </w:rPr>
        <w:t>Э.С.Тажимырзаев</w:t>
      </w:r>
      <w:proofErr w:type="spellEnd"/>
      <w:r w:rsidR="00343716" w:rsidRPr="00050A67">
        <w:rPr>
          <w:rFonts w:ascii="Times New Roman" w:hAnsi="Times New Roman" w:cs="Times New Roman"/>
          <w:sz w:val="24"/>
          <w:szCs w:val="24"/>
          <w:lang w:val="ky-KG"/>
        </w:rPr>
        <w:t xml:space="preserve">), </w:t>
      </w:r>
      <w:r w:rsidR="001846BC" w:rsidRPr="00050A67">
        <w:rPr>
          <w:rFonts w:ascii="Times New Roman" w:hAnsi="Times New Roman" w:cs="Times New Roman"/>
          <w:sz w:val="24"/>
          <w:szCs w:val="24"/>
          <w:lang w:val="ky-KG"/>
        </w:rPr>
        <w:t>Кара-Көл шаардык мэриянын муниципалдык менчик башкарм</w:t>
      </w:r>
      <w:r w:rsidR="00343716" w:rsidRPr="00050A67">
        <w:rPr>
          <w:rFonts w:ascii="Times New Roman" w:hAnsi="Times New Roman" w:cs="Times New Roman"/>
          <w:sz w:val="24"/>
          <w:szCs w:val="24"/>
          <w:lang w:val="ky-KG"/>
        </w:rPr>
        <w:t>алыгына (М.С.</w:t>
      </w:r>
      <w:r w:rsidR="001846BC" w:rsidRPr="00050A67">
        <w:rPr>
          <w:rFonts w:ascii="Times New Roman" w:hAnsi="Times New Roman" w:cs="Times New Roman"/>
          <w:sz w:val="24"/>
          <w:szCs w:val="24"/>
          <w:lang w:val="ky-KG"/>
        </w:rPr>
        <w:t>Курамаев), ал эми көзөмөлгө алуу жагы шаардык кеңештин өндүрүш, курулуш, архитектура, турак жай, коммуналдык чарба, муниципал</w:t>
      </w:r>
      <w:r w:rsidR="00E55312" w:rsidRPr="00050A67">
        <w:rPr>
          <w:rFonts w:ascii="Times New Roman" w:hAnsi="Times New Roman" w:cs="Times New Roman"/>
          <w:sz w:val="24"/>
          <w:szCs w:val="24"/>
          <w:lang w:val="ky-KG"/>
        </w:rPr>
        <w:t xml:space="preserve">дык менчик жана жер маселелери </w:t>
      </w:r>
      <w:r w:rsidR="001846BC" w:rsidRPr="00050A67">
        <w:rPr>
          <w:rFonts w:ascii="Times New Roman" w:hAnsi="Times New Roman" w:cs="Times New Roman"/>
          <w:sz w:val="24"/>
          <w:szCs w:val="24"/>
          <w:lang w:val="ky-KG"/>
        </w:rPr>
        <w:t>боюнча  туруктуу комиссиясына (</w:t>
      </w:r>
      <w:r w:rsidR="00E55312" w:rsidRPr="00050A67">
        <w:rPr>
          <w:rFonts w:ascii="Times New Roman" w:hAnsi="Times New Roman" w:cs="Times New Roman"/>
          <w:sz w:val="24"/>
          <w:szCs w:val="24"/>
          <w:lang w:val="ky-KG"/>
        </w:rPr>
        <w:t>И.Р.Касымов</w:t>
      </w:r>
      <w:r w:rsidR="001846BC" w:rsidRPr="00050A67">
        <w:rPr>
          <w:rFonts w:ascii="Times New Roman" w:hAnsi="Times New Roman" w:cs="Times New Roman"/>
          <w:sz w:val="24"/>
          <w:szCs w:val="24"/>
          <w:lang w:val="ky-KG"/>
        </w:rPr>
        <w:t>) жүктөлсүн.</w:t>
      </w:r>
    </w:p>
    <w:p w:rsidR="00E55312" w:rsidRDefault="00E55312" w:rsidP="00E55312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846BC" w:rsidRPr="001846BC" w:rsidRDefault="001846BC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846BC" w:rsidRPr="001846BC" w:rsidRDefault="001846BC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Төрага                                                           </w:t>
      </w:r>
      <w:r w:rsidR="00587E1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</w:t>
      </w:r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  <w:proofErr w:type="spellStart"/>
      <w:r w:rsidR="00E55312">
        <w:rPr>
          <w:rFonts w:ascii="Times New Roman" w:hAnsi="Times New Roman" w:cs="Times New Roman"/>
          <w:b/>
          <w:sz w:val="24"/>
          <w:szCs w:val="24"/>
          <w:lang w:val="ky-KG"/>
        </w:rPr>
        <w:t>Ч.А.Кимсанов</w:t>
      </w:r>
      <w:proofErr w:type="spellEnd"/>
      <w:r w:rsidRP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1846BC" w:rsidRDefault="001846BC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5312" w:rsidRDefault="00E55312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5312" w:rsidRDefault="00E55312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5312" w:rsidRDefault="00E55312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5312" w:rsidRDefault="00E55312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5312" w:rsidRDefault="00E55312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E55312" w:rsidRDefault="00E55312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0C55" w:rsidRDefault="00B90C55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366E1" w:rsidRDefault="00B366E1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4CB3" w:rsidRDefault="00B94CB3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4CB3" w:rsidRDefault="00B94CB3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0C55" w:rsidRDefault="00B90C55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0C55" w:rsidRDefault="00B90C55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87E1C" w:rsidRDefault="00587E1C" w:rsidP="00587E1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</w:t>
      </w:r>
    </w:p>
    <w:p w:rsidR="001846BC" w:rsidRDefault="00050A67" w:rsidP="00587E1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</w:t>
      </w:r>
      <w:r w:rsidR="00F2293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="001846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Тиркеме </w:t>
      </w:r>
      <w:r w:rsidR="00F2293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1</w:t>
      </w:r>
    </w:p>
    <w:p w:rsidR="001846BC" w:rsidRDefault="001846BC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Кара-Көл шаардык кеңешинин </w:t>
      </w:r>
    </w:p>
    <w:p w:rsidR="001846BC" w:rsidRDefault="00F2293C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30.03.</w:t>
      </w:r>
      <w:r w:rsidR="00E55312">
        <w:rPr>
          <w:rFonts w:ascii="Times New Roman" w:hAnsi="Times New Roman" w:cs="Times New Roman"/>
          <w:b/>
          <w:sz w:val="24"/>
          <w:szCs w:val="24"/>
          <w:lang w:val="ky-KG"/>
        </w:rPr>
        <w:t>2023</w:t>
      </w:r>
      <w:r w:rsidR="000C0AED">
        <w:rPr>
          <w:rFonts w:ascii="Times New Roman" w:hAnsi="Times New Roman" w:cs="Times New Roman"/>
          <w:b/>
          <w:sz w:val="24"/>
          <w:szCs w:val="24"/>
          <w:lang w:val="ky-KG"/>
        </w:rPr>
        <w:t xml:space="preserve">-ж. </w:t>
      </w:r>
      <w:r w:rsidR="001846BC">
        <w:rPr>
          <w:rFonts w:ascii="Times New Roman" w:hAnsi="Times New Roman" w:cs="Times New Roman"/>
          <w:b/>
          <w:sz w:val="24"/>
          <w:szCs w:val="24"/>
          <w:lang w:val="ky-KG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122/26-8 </w:t>
      </w:r>
      <w:r w:rsidR="001846BC">
        <w:rPr>
          <w:rFonts w:ascii="Times New Roman" w:hAnsi="Times New Roman" w:cs="Times New Roman"/>
          <w:b/>
          <w:sz w:val="24"/>
          <w:szCs w:val="24"/>
          <w:lang w:val="ky-KG"/>
        </w:rPr>
        <w:t>сандуу токтому менен бекитилди</w:t>
      </w:r>
    </w:p>
    <w:p w:rsidR="001846BC" w:rsidRDefault="001846BC" w:rsidP="001846BC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1846BC" w:rsidRDefault="00E55312" w:rsidP="00184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2023-2025</w:t>
      </w:r>
      <w:r w:rsidR="001846BC">
        <w:rPr>
          <w:rFonts w:ascii="Times New Roman" w:hAnsi="Times New Roman" w:cs="Times New Roman"/>
          <w:b/>
          <w:sz w:val="24"/>
          <w:szCs w:val="24"/>
          <w:lang w:val="ky-KG"/>
        </w:rPr>
        <w:t>-жж.  менчиктештирүү программасына  киргизе  турган батирлердин тизмеси:</w:t>
      </w:r>
    </w:p>
    <w:p w:rsidR="001846BC" w:rsidRDefault="001846BC" w:rsidP="001846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8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851"/>
        <w:gridCol w:w="1559"/>
        <w:gridCol w:w="992"/>
        <w:gridCol w:w="2268"/>
      </w:tblGrid>
      <w:tr w:rsidR="001846BC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BC" w:rsidRDefault="001846BC" w:rsidP="00184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BC" w:rsidRDefault="001846BC" w:rsidP="00184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Объектинин аталышы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BC" w:rsidRDefault="001846BC" w:rsidP="00184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BC" w:rsidRDefault="001846BC" w:rsidP="00184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Баланстык баасы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BC" w:rsidRDefault="001846BC" w:rsidP="00184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Башталгыч баасы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6BC" w:rsidRDefault="001846BC" w:rsidP="001846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№16 үй,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,3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№18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,2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Рахимов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50а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5950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Pr="00BB5EBD" w:rsidRDefault="00C55950" w:rsidP="00C55950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950" w:rsidRPr="00650E42" w:rsidRDefault="00C55950" w:rsidP="00C5595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950" w:rsidRDefault="00C55950" w:rsidP="00C559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1,6,7,9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4,5,6,7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29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1,2,3,7,9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9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1,2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10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Токтогул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Ажыматов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Ажыматов</w:t>
            </w:r>
            <w:proofErr w:type="spellEnd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3,4,5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Ленин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2,3,4,5,6,7,8,2а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Ленин №6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74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Ленин №8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12,38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2,3,4,5,6,7,8,9,10,11,12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1/3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16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2/5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19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67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2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85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15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20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10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32а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3,8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30а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5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115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7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2,9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BD2C8E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 w:rsidR="00BD2C8E">
              <w:rPr>
                <w:rStyle w:val="21"/>
                <w:rFonts w:eastAsiaTheme="minorHAnsi"/>
                <w:sz w:val="24"/>
                <w:szCs w:val="24"/>
                <w:lang w:val="ky-KG"/>
              </w:rPr>
              <w:t>4,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17,20,22,23,27,31,32,44,46,54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BD2C8E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6в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1/2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2/4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11,14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Pr="006409E5" w:rsidRDefault="005720F2" w:rsidP="005720F2">
            <w:pPr>
              <w:spacing w:line="240" w:lineRule="auto"/>
              <w:rPr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2/6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11,17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77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15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103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3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105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109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4,5,6,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111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7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1,9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30а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7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18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5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1,2,3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47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8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5720F2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Pr="00BB5EBD" w:rsidRDefault="005720F2" w:rsidP="005720F2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720F2" w:rsidRDefault="005720F2" w:rsidP="005720F2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6,8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0F2" w:rsidRPr="00650E42" w:rsidRDefault="005720F2" w:rsidP="005720F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F2" w:rsidRDefault="005720F2" w:rsidP="005720F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18в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1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Сабиров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3,10,11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sz w:val="24"/>
                <w:szCs w:val="24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ый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 xml:space="preserve">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8,13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№14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</w:rPr>
              <w:t xml:space="preserve"> 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56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№24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35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2,11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№12 </w:t>
            </w:r>
            <w:proofErr w:type="gram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№21 </w:t>
            </w:r>
            <w:proofErr w:type="gram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sz w:val="24"/>
                <w:szCs w:val="24"/>
                <w:lang w:val="ky-KG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№4/1 </w:t>
            </w:r>
            <w:proofErr w:type="gram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№4/2 </w:t>
            </w:r>
            <w:proofErr w:type="gram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9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№9 </w:t>
            </w:r>
            <w:proofErr w:type="gram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 w:rsidRPr="006409E5">
              <w:rPr>
                <w:rStyle w:val="21"/>
                <w:rFonts w:eastAsiaTheme="minorHAnsi"/>
                <w:sz w:val="24"/>
                <w:szCs w:val="24"/>
              </w:rPr>
              <w:t>Серый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№19 </w:t>
            </w:r>
            <w:proofErr w:type="gram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proofErr w:type="gram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31,38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Чаргынов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Чаргынов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1,7,8,9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№37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1,5,7,8,9,10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4,6а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№21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№27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№23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6,8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№29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3,4,5, 7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№31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1,2,4,7 </w:t>
            </w:r>
            <w:proofErr w:type="spellStart"/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№18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№9а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№13а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proofErr w:type="spellStart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Масиров</w:t>
            </w:r>
            <w:proofErr w:type="spellEnd"/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№13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Панфилов №11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Бекташ №14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6,12,25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Бекташ №15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5,14,15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Бекташ №11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Бекташ №4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8,17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Бекташ №16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Бекташ №21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>Бекташ №18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Бекташ №13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9,10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Кулданбаев №2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Кулданбаев №3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 1,6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Кулданбаев №1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38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hanging="83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Pr="006409E5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Канат №224а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</w:t>
            </w:r>
            <w:r w:rsidRPr="006409E5">
              <w:rPr>
                <w:rStyle w:val="21"/>
                <w:rFonts w:eastAsiaTheme="minorHAnsi"/>
                <w:sz w:val="24"/>
                <w:szCs w:val="24"/>
                <w:lang w:val="ky-KG"/>
              </w:rPr>
              <w:t>№</w:t>
            </w: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1,2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6E219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0C0AED" w:rsidRDefault="00B921AA" w:rsidP="00B921AA">
            <w:pPr>
              <w:tabs>
                <w:tab w:val="left" w:pos="360"/>
              </w:tabs>
              <w:spacing w:line="240" w:lineRule="auto"/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AA" w:rsidRDefault="00B921AA" w:rsidP="00B921AA">
            <w:pPr>
              <w:spacing w:line="240" w:lineRule="auto"/>
              <w:rPr>
                <w:rStyle w:val="21"/>
                <w:rFonts w:eastAsiaTheme="minorHAnsi"/>
                <w:sz w:val="24"/>
                <w:szCs w:val="24"/>
                <w:lang w:val="ky-KG"/>
              </w:rPr>
            </w:pPr>
            <w:r>
              <w:rPr>
                <w:rStyle w:val="21"/>
                <w:rFonts w:eastAsiaTheme="minorHAnsi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0C0AED" w:rsidRDefault="000C0AED" w:rsidP="001846BC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1846BC" w:rsidRPr="00F2293C" w:rsidRDefault="001846BC" w:rsidP="001846BC">
      <w:pPr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</w:t>
      </w:r>
      <w:r w:rsidR="00F2293C"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     </w:t>
      </w:r>
      <w:r w:rsidR="000C0AED"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Жооптуу катчы                                                                       </w:t>
      </w:r>
      <w:proofErr w:type="spellStart"/>
      <w:r w:rsidR="00F2293C"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>К.И.</w:t>
      </w:r>
      <w:r w:rsidRPr="00F2293C">
        <w:rPr>
          <w:rFonts w:ascii="Times New Roman" w:hAnsi="Times New Roman" w:cs="Times New Roman"/>
          <w:b/>
          <w:bCs/>
          <w:sz w:val="24"/>
          <w:szCs w:val="24"/>
          <w:lang w:val="ky-KG"/>
        </w:rPr>
        <w:t>Нурматова</w:t>
      </w:r>
      <w:proofErr w:type="spellEnd"/>
    </w:p>
    <w:p w:rsidR="009D5632" w:rsidRPr="00F2293C" w:rsidRDefault="009D5632" w:rsidP="00DB5071">
      <w:pPr>
        <w:spacing w:after="0"/>
        <w:ind w:left="360"/>
        <w:jc w:val="both"/>
        <w:rPr>
          <w:b/>
          <w:bCs/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366E1" w:rsidRDefault="00B366E1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B921AA" w:rsidRDefault="00B921AA" w:rsidP="006E2198">
      <w:pPr>
        <w:spacing w:after="0"/>
        <w:jc w:val="both"/>
        <w:rPr>
          <w:lang w:val="ky-KG"/>
        </w:rPr>
      </w:pPr>
    </w:p>
    <w:p w:rsidR="00B921AA" w:rsidRDefault="00B921AA" w:rsidP="00B921A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21AA" w:rsidRDefault="00B921AA" w:rsidP="00B921A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141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21AA" w:rsidRDefault="00B921AA" w:rsidP="00B921AA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                                             </w:t>
      </w:r>
    </w:p>
    <w:p w:rsidR="00050A67" w:rsidRDefault="00050A67" w:rsidP="00050A6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Тиркеме  2</w:t>
      </w:r>
    </w:p>
    <w:p w:rsidR="00050A67" w:rsidRDefault="00050A67" w:rsidP="00050A6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Кара-Көл шаардык кеңешинин </w:t>
      </w:r>
    </w:p>
    <w:p w:rsidR="00050A67" w:rsidRDefault="00050A67" w:rsidP="00050A6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30.03.2023-ж. №122/26-8 сандуу токтому менен бекитилди</w:t>
      </w:r>
    </w:p>
    <w:p w:rsidR="00050A67" w:rsidRDefault="00050A67" w:rsidP="00050A67">
      <w:pPr>
        <w:tabs>
          <w:tab w:val="left" w:pos="284"/>
          <w:tab w:val="left" w:pos="567"/>
          <w:tab w:val="left" w:pos="709"/>
          <w:tab w:val="left" w:pos="4320"/>
          <w:tab w:val="left" w:pos="6645"/>
        </w:tabs>
        <w:spacing w:after="0" w:line="240" w:lineRule="auto"/>
        <w:ind w:left="5529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921AA" w:rsidRDefault="00B921AA" w:rsidP="00B921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2023-2025-жж.  менчиктештирүү программасына  киргизе  турган  Камбар-Ата көчөсүндөгү менчиктештирилбеген батирлердин тизмеси:</w:t>
      </w:r>
    </w:p>
    <w:p w:rsidR="00B921AA" w:rsidRDefault="00B921AA" w:rsidP="00B921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tbl>
      <w:tblPr>
        <w:tblStyle w:val="a8"/>
        <w:tblW w:w="992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709"/>
        <w:gridCol w:w="992"/>
        <w:gridCol w:w="992"/>
        <w:gridCol w:w="2268"/>
      </w:tblGrid>
      <w:tr w:rsidR="00B921AA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№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Объектинин аталышы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Саны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Баланстык баасы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Башталгыч баасы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B5EBD" w:rsidRDefault="00B921AA" w:rsidP="00B921AA">
            <w:pPr>
              <w:pStyle w:val="a3"/>
              <w:numPr>
                <w:ilvl w:val="0"/>
                <w:numId w:val="19"/>
              </w:numPr>
              <w:spacing w:after="0" w:line="240" w:lineRule="auto"/>
              <w:ind w:left="31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921AA" w:rsidRDefault="00B921AA" w:rsidP="00B921AA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921AA" w:rsidRDefault="00B921AA" w:rsidP="00B921AA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C50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 w:rsidR="00C5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3,5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 w:rsidR="00C5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C50B30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921AA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Pr="00B921AA" w:rsidRDefault="00B921AA" w:rsidP="00B921AA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C50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 w:rsidR="00C5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 w:rsidR="00C50B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AA" w:rsidRPr="00650E42" w:rsidRDefault="00B921AA" w:rsidP="00B921A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1AA" w:rsidRDefault="00B921AA" w:rsidP="00B921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Pr="00B921AA" w:rsidRDefault="00C50B30" w:rsidP="00C50B3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30" w:rsidRPr="00650E42" w:rsidRDefault="00C50B30" w:rsidP="00C50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2,3,5,6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30" w:rsidRPr="00650E42" w:rsidRDefault="00C50B30" w:rsidP="00C5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Default="00C50B30" w:rsidP="00C50B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Default="00C50B30" w:rsidP="00C50B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Default="00C50B30" w:rsidP="00C50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50B30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Pr="00B921AA" w:rsidRDefault="00C50B30" w:rsidP="00C50B3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30" w:rsidRDefault="00C50B30" w:rsidP="00C50B3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18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2,3,5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B30" w:rsidRPr="00650E42" w:rsidRDefault="00C50B30" w:rsidP="00C50B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Default="00C50B30" w:rsidP="00C50B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Default="00C50B30" w:rsidP="00C50B3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B30" w:rsidRDefault="00C50B30" w:rsidP="00C50B3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7176F1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Pr="00B921AA" w:rsidRDefault="007176F1" w:rsidP="007176F1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F1" w:rsidRDefault="007176F1" w:rsidP="007176F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20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6F1" w:rsidRPr="00650E42" w:rsidRDefault="007176F1" w:rsidP="007176F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7176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7176F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6F1" w:rsidRDefault="007176F1" w:rsidP="007176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1,4,5,6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1,2,3,5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29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30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B17FF7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Pr="00B921AA" w:rsidRDefault="00B17FF7" w:rsidP="00B17FF7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Default="00B17FF7" w:rsidP="00B17FF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2,4,5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FF7" w:rsidRPr="00650E42" w:rsidRDefault="00B17FF7" w:rsidP="00B17FF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F7" w:rsidRDefault="00B17FF7" w:rsidP="00B17FF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C50B3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2,3,5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1,2,3,4,5,6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35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37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1,2,3,5,6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38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3,5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39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40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2,3,6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41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42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43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5,6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2,3,5,6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47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2,3,5,6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49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2,4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4C68A0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Pr="00B921AA" w:rsidRDefault="004C68A0" w:rsidP="004C68A0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Default="004C68A0" w:rsidP="004C68A0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50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2,5,6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8A0" w:rsidRPr="00650E42" w:rsidRDefault="004C68A0" w:rsidP="004C68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8A0" w:rsidRDefault="004C68A0" w:rsidP="004C68A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51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52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1,2,3,5,6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54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6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1,2,3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56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6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B921AA" w:rsidRDefault="00C11E26" w:rsidP="00C11E26">
            <w:pPr>
              <w:pStyle w:val="a3"/>
              <w:numPr>
                <w:ilvl w:val="0"/>
                <w:numId w:val="19"/>
              </w:numPr>
              <w:tabs>
                <w:tab w:val="left" w:pos="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Камбар-Ата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 к.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60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үй,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1,2,3,5 </w:t>
            </w:r>
            <w:r w:rsidRPr="00650E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батир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Pr="00650E42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Менчиктештирүү</w:t>
            </w:r>
          </w:p>
        </w:tc>
      </w:tr>
      <w:tr w:rsidR="00C11E26" w:rsidRPr="004C68A0" w:rsidTr="00B921A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Pr="00C11E26" w:rsidRDefault="00C11E26" w:rsidP="00C11E26">
            <w:p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 xml:space="preserve">Жалпы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y-KG" w:eastAsia="ky-KG"/>
              </w:rPr>
              <w:t>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26" w:rsidRDefault="00C11E26" w:rsidP="00C11E2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B921AA" w:rsidRDefault="00B921AA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050A67">
      <w:pPr>
        <w:spacing w:after="0"/>
        <w:jc w:val="both"/>
        <w:rPr>
          <w:lang w:val="ky-KG"/>
        </w:rPr>
      </w:pPr>
    </w:p>
    <w:p w:rsidR="000C0AED" w:rsidRPr="00050A67" w:rsidRDefault="006E2198" w:rsidP="00DB5071">
      <w:pPr>
        <w:spacing w:after="0"/>
        <w:ind w:left="360"/>
        <w:jc w:val="both"/>
        <w:rPr>
          <w:b/>
          <w:bCs/>
          <w:lang w:val="ky-KG"/>
        </w:rPr>
      </w:pPr>
      <w:r w:rsidRPr="00050A67">
        <w:rPr>
          <w:rFonts w:ascii="Times New Roman" w:hAnsi="Times New Roman" w:cs="Times New Roman"/>
          <w:b/>
          <w:bCs/>
          <w:sz w:val="24"/>
          <w:szCs w:val="24"/>
          <w:lang w:val="ky-KG"/>
        </w:rPr>
        <w:t>Жооптуу катчы                                                                               Нурматова К.И.</w:t>
      </w: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Default="000C0AED" w:rsidP="00DB5071">
      <w:pPr>
        <w:spacing w:after="0"/>
        <w:ind w:left="360"/>
        <w:jc w:val="both"/>
        <w:rPr>
          <w:lang w:val="ky-KG"/>
        </w:rPr>
      </w:pPr>
    </w:p>
    <w:p w:rsidR="000C0AED" w:rsidRPr="000C0AED" w:rsidRDefault="000C0AED" w:rsidP="00050A67">
      <w:pPr>
        <w:spacing w:after="0"/>
        <w:jc w:val="both"/>
        <w:rPr>
          <w:sz w:val="200"/>
          <w:szCs w:val="200"/>
          <w:lang w:val="ky-KG"/>
        </w:rPr>
      </w:pPr>
    </w:p>
    <w:sectPr w:rsidR="000C0AED" w:rsidRPr="000C0AED" w:rsidSect="00B366E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3D24"/>
    <w:multiLevelType w:val="hybridMultilevel"/>
    <w:tmpl w:val="56A45514"/>
    <w:lvl w:ilvl="0" w:tplc="DCA09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35B25"/>
    <w:multiLevelType w:val="hybridMultilevel"/>
    <w:tmpl w:val="15522A0C"/>
    <w:lvl w:ilvl="0" w:tplc="6E44CA9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5EF3"/>
    <w:multiLevelType w:val="hybridMultilevel"/>
    <w:tmpl w:val="B1769F0E"/>
    <w:lvl w:ilvl="0" w:tplc="7C0C34B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3611D"/>
    <w:multiLevelType w:val="hybridMultilevel"/>
    <w:tmpl w:val="23863274"/>
    <w:lvl w:ilvl="0" w:tplc="1438F6D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32BD5"/>
    <w:multiLevelType w:val="hybridMultilevel"/>
    <w:tmpl w:val="D062BEEC"/>
    <w:lvl w:ilvl="0" w:tplc="07221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765BB"/>
    <w:multiLevelType w:val="hybridMultilevel"/>
    <w:tmpl w:val="8188C47E"/>
    <w:lvl w:ilvl="0" w:tplc="A5D0B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E0582"/>
    <w:multiLevelType w:val="hybridMultilevel"/>
    <w:tmpl w:val="F3940440"/>
    <w:lvl w:ilvl="0" w:tplc="540E094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94E34"/>
    <w:multiLevelType w:val="hybridMultilevel"/>
    <w:tmpl w:val="9F6453C6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0CE4486"/>
    <w:multiLevelType w:val="multilevel"/>
    <w:tmpl w:val="5B4620F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  <w:bCs/>
        <w:sz w:val="24"/>
        <w:szCs w:val="24"/>
      </w:rPr>
    </w:lvl>
    <w:lvl w:ilvl="1">
      <w:start w:val="11"/>
      <w:numFmt w:val="decimal"/>
      <w:isLgl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11D7D56"/>
    <w:multiLevelType w:val="hybridMultilevel"/>
    <w:tmpl w:val="8188C47E"/>
    <w:lvl w:ilvl="0" w:tplc="A5D0B0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4748C"/>
    <w:multiLevelType w:val="hybridMultilevel"/>
    <w:tmpl w:val="3B12AD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EC45E1"/>
    <w:multiLevelType w:val="hybridMultilevel"/>
    <w:tmpl w:val="1CB81CB6"/>
    <w:lvl w:ilvl="0" w:tplc="FB3A9D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8598A"/>
    <w:multiLevelType w:val="hybridMultilevel"/>
    <w:tmpl w:val="052E30DC"/>
    <w:lvl w:ilvl="0" w:tplc="B61CBDD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E1504"/>
    <w:multiLevelType w:val="hybridMultilevel"/>
    <w:tmpl w:val="6F8E3264"/>
    <w:lvl w:ilvl="0" w:tplc="A41EB87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/>
        <w:bCs/>
      </w:rPr>
    </w:lvl>
    <w:lvl w:ilvl="1" w:tplc="04400019" w:tentative="1">
      <w:start w:val="1"/>
      <w:numFmt w:val="lowerLetter"/>
      <w:lvlText w:val="%2."/>
      <w:lvlJc w:val="left"/>
      <w:pPr>
        <w:ind w:left="1364" w:hanging="360"/>
      </w:pPr>
    </w:lvl>
    <w:lvl w:ilvl="2" w:tplc="0440001B" w:tentative="1">
      <w:start w:val="1"/>
      <w:numFmt w:val="lowerRoman"/>
      <w:lvlText w:val="%3."/>
      <w:lvlJc w:val="right"/>
      <w:pPr>
        <w:ind w:left="2084" w:hanging="180"/>
      </w:pPr>
    </w:lvl>
    <w:lvl w:ilvl="3" w:tplc="0440000F" w:tentative="1">
      <w:start w:val="1"/>
      <w:numFmt w:val="decimal"/>
      <w:lvlText w:val="%4."/>
      <w:lvlJc w:val="left"/>
      <w:pPr>
        <w:ind w:left="2804" w:hanging="360"/>
      </w:pPr>
    </w:lvl>
    <w:lvl w:ilvl="4" w:tplc="04400019" w:tentative="1">
      <w:start w:val="1"/>
      <w:numFmt w:val="lowerLetter"/>
      <w:lvlText w:val="%5."/>
      <w:lvlJc w:val="left"/>
      <w:pPr>
        <w:ind w:left="3524" w:hanging="360"/>
      </w:pPr>
    </w:lvl>
    <w:lvl w:ilvl="5" w:tplc="0440001B" w:tentative="1">
      <w:start w:val="1"/>
      <w:numFmt w:val="lowerRoman"/>
      <w:lvlText w:val="%6."/>
      <w:lvlJc w:val="right"/>
      <w:pPr>
        <w:ind w:left="4244" w:hanging="180"/>
      </w:pPr>
    </w:lvl>
    <w:lvl w:ilvl="6" w:tplc="0440000F" w:tentative="1">
      <w:start w:val="1"/>
      <w:numFmt w:val="decimal"/>
      <w:lvlText w:val="%7."/>
      <w:lvlJc w:val="left"/>
      <w:pPr>
        <w:ind w:left="4964" w:hanging="360"/>
      </w:pPr>
    </w:lvl>
    <w:lvl w:ilvl="7" w:tplc="04400019" w:tentative="1">
      <w:start w:val="1"/>
      <w:numFmt w:val="lowerLetter"/>
      <w:lvlText w:val="%8."/>
      <w:lvlJc w:val="left"/>
      <w:pPr>
        <w:ind w:left="5684" w:hanging="360"/>
      </w:pPr>
    </w:lvl>
    <w:lvl w:ilvl="8" w:tplc="044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7FA1DB2"/>
    <w:multiLevelType w:val="hybridMultilevel"/>
    <w:tmpl w:val="9F6453C6"/>
    <w:lvl w:ilvl="0" w:tplc="49800018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6EFF07EC"/>
    <w:multiLevelType w:val="hybridMultilevel"/>
    <w:tmpl w:val="9F6453C6"/>
    <w:lvl w:ilvl="0" w:tplc="49800018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A7C23FFA">
      <w:start w:val="3"/>
      <w:numFmt w:val="bullet"/>
      <w:lvlText w:val="-"/>
      <w:lvlJc w:val="left"/>
      <w:pPr>
        <w:ind w:left="1365" w:hanging="36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085" w:hanging="180"/>
      </w:pPr>
    </w:lvl>
    <w:lvl w:ilvl="3" w:tplc="0419000F">
      <w:start w:val="1"/>
      <w:numFmt w:val="decimal"/>
      <w:lvlText w:val="%4."/>
      <w:lvlJc w:val="left"/>
      <w:pPr>
        <w:ind w:left="2805" w:hanging="360"/>
      </w:pPr>
    </w:lvl>
    <w:lvl w:ilvl="4" w:tplc="04190019">
      <w:start w:val="1"/>
      <w:numFmt w:val="lowerLetter"/>
      <w:lvlText w:val="%5."/>
      <w:lvlJc w:val="left"/>
      <w:pPr>
        <w:ind w:left="3525" w:hanging="360"/>
      </w:pPr>
    </w:lvl>
    <w:lvl w:ilvl="5" w:tplc="0419001B">
      <w:start w:val="1"/>
      <w:numFmt w:val="lowerRoman"/>
      <w:lvlText w:val="%6."/>
      <w:lvlJc w:val="right"/>
      <w:pPr>
        <w:ind w:left="4245" w:hanging="180"/>
      </w:pPr>
    </w:lvl>
    <w:lvl w:ilvl="6" w:tplc="0419000F">
      <w:start w:val="1"/>
      <w:numFmt w:val="decimal"/>
      <w:lvlText w:val="%7."/>
      <w:lvlJc w:val="left"/>
      <w:pPr>
        <w:ind w:left="4965" w:hanging="360"/>
      </w:pPr>
    </w:lvl>
    <w:lvl w:ilvl="7" w:tplc="04190019">
      <w:start w:val="1"/>
      <w:numFmt w:val="lowerLetter"/>
      <w:lvlText w:val="%8."/>
      <w:lvlJc w:val="left"/>
      <w:pPr>
        <w:ind w:left="5685" w:hanging="360"/>
      </w:pPr>
    </w:lvl>
    <w:lvl w:ilvl="8" w:tplc="0419001B">
      <w:start w:val="1"/>
      <w:numFmt w:val="lowerRoman"/>
      <w:lvlText w:val="%9."/>
      <w:lvlJc w:val="right"/>
      <w:pPr>
        <w:ind w:left="6405" w:hanging="180"/>
      </w:pPr>
    </w:lvl>
  </w:abstractNum>
  <w:abstractNum w:abstractNumId="16" w15:restartNumberingAfterBreak="0">
    <w:nsid w:val="70455383"/>
    <w:multiLevelType w:val="hybridMultilevel"/>
    <w:tmpl w:val="32ECC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400019" w:tentative="1">
      <w:start w:val="1"/>
      <w:numFmt w:val="lowerLetter"/>
      <w:lvlText w:val="%2."/>
      <w:lvlJc w:val="left"/>
      <w:pPr>
        <w:ind w:left="1440" w:hanging="360"/>
      </w:pPr>
    </w:lvl>
    <w:lvl w:ilvl="2" w:tplc="0440001B" w:tentative="1">
      <w:start w:val="1"/>
      <w:numFmt w:val="lowerRoman"/>
      <w:lvlText w:val="%3."/>
      <w:lvlJc w:val="right"/>
      <w:pPr>
        <w:ind w:left="2160" w:hanging="180"/>
      </w:pPr>
    </w:lvl>
    <w:lvl w:ilvl="3" w:tplc="0440000F" w:tentative="1">
      <w:start w:val="1"/>
      <w:numFmt w:val="decimal"/>
      <w:lvlText w:val="%4."/>
      <w:lvlJc w:val="left"/>
      <w:pPr>
        <w:ind w:left="2880" w:hanging="360"/>
      </w:pPr>
    </w:lvl>
    <w:lvl w:ilvl="4" w:tplc="04400019" w:tentative="1">
      <w:start w:val="1"/>
      <w:numFmt w:val="lowerLetter"/>
      <w:lvlText w:val="%5."/>
      <w:lvlJc w:val="left"/>
      <w:pPr>
        <w:ind w:left="3600" w:hanging="360"/>
      </w:pPr>
    </w:lvl>
    <w:lvl w:ilvl="5" w:tplc="0440001B" w:tentative="1">
      <w:start w:val="1"/>
      <w:numFmt w:val="lowerRoman"/>
      <w:lvlText w:val="%6."/>
      <w:lvlJc w:val="right"/>
      <w:pPr>
        <w:ind w:left="4320" w:hanging="180"/>
      </w:pPr>
    </w:lvl>
    <w:lvl w:ilvl="6" w:tplc="0440000F" w:tentative="1">
      <w:start w:val="1"/>
      <w:numFmt w:val="decimal"/>
      <w:lvlText w:val="%7."/>
      <w:lvlJc w:val="left"/>
      <w:pPr>
        <w:ind w:left="5040" w:hanging="360"/>
      </w:pPr>
    </w:lvl>
    <w:lvl w:ilvl="7" w:tplc="04400019" w:tentative="1">
      <w:start w:val="1"/>
      <w:numFmt w:val="lowerLetter"/>
      <w:lvlText w:val="%8."/>
      <w:lvlJc w:val="left"/>
      <w:pPr>
        <w:ind w:left="5760" w:hanging="360"/>
      </w:pPr>
    </w:lvl>
    <w:lvl w:ilvl="8" w:tplc="044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F84094"/>
    <w:multiLevelType w:val="hybridMultilevel"/>
    <w:tmpl w:val="6A385252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400019" w:tentative="1">
      <w:start w:val="1"/>
      <w:numFmt w:val="lowerLetter"/>
      <w:lvlText w:val="%2."/>
      <w:lvlJc w:val="left"/>
      <w:pPr>
        <w:ind w:left="1080" w:hanging="360"/>
      </w:pPr>
    </w:lvl>
    <w:lvl w:ilvl="2" w:tplc="0440001B" w:tentative="1">
      <w:start w:val="1"/>
      <w:numFmt w:val="lowerRoman"/>
      <w:lvlText w:val="%3."/>
      <w:lvlJc w:val="right"/>
      <w:pPr>
        <w:ind w:left="1800" w:hanging="180"/>
      </w:pPr>
    </w:lvl>
    <w:lvl w:ilvl="3" w:tplc="0440000F" w:tentative="1">
      <w:start w:val="1"/>
      <w:numFmt w:val="decimal"/>
      <w:lvlText w:val="%4."/>
      <w:lvlJc w:val="left"/>
      <w:pPr>
        <w:ind w:left="2520" w:hanging="360"/>
      </w:pPr>
    </w:lvl>
    <w:lvl w:ilvl="4" w:tplc="04400019" w:tentative="1">
      <w:start w:val="1"/>
      <w:numFmt w:val="lowerLetter"/>
      <w:lvlText w:val="%5."/>
      <w:lvlJc w:val="left"/>
      <w:pPr>
        <w:ind w:left="3240" w:hanging="360"/>
      </w:pPr>
    </w:lvl>
    <w:lvl w:ilvl="5" w:tplc="0440001B" w:tentative="1">
      <w:start w:val="1"/>
      <w:numFmt w:val="lowerRoman"/>
      <w:lvlText w:val="%6."/>
      <w:lvlJc w:val="right"/>
      <w:pPr>
        <w:ind w:left="3960" w:hanging="180"/>
      </w:pPr>
    </w:lvl>
    <w:lvl w:ilvl="6" w:tplc="0440000F" w:tentative="1">
      <w:start w:val="1"/>
      <w:numFmt w:val="decimal"/>
      <w:lvlText w:val="%7."/>
      <w:lvlJc w:val="left"/>
      <w:pPr>
        <w:ind w:left="4680" w:hanging="360"/>
      </w:pPr>
    </w:lvl>
    <w:lvl w:ilvl="7" w:tplc="04400019" w:tentative="1">
      <w:start w:val="1"/>
      <w:numFmt w:val="lowerLetter"/>
      <w:lvlText w:val="%8."/>
      <w:lvlJc w:val="left"/>
      <w:pPr>
        <w:ind w:left="5400" w:hanging="360"/>
      </w:pPr>
    </w:lvl>
    <w:lvl w:ilvl="8" w:tplc="044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F626F3"/>
    <w:multiLevelType w:val="hybridMultilevel"/>
    <w:tmpl w:val="7840A86A"/>
    <w:lvl w:ilvl="0" w:tplc="6148A3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2440A"/>
    <w:multiLevelType w:val="hybridMultilevel"/>
    <w:tmpl w:val="D7DCAEF8"/>
    <w:lvl w:ilvl="0" w:tplc="04190011">
      <w:start w:val="1"/>
      <w:numFmt w:val="decimal"/>
      <w:lvlText w:val="%1)"/>
      <w:lvlJc w:val="left"/>
      <w:pPr>
        <w:ind w:left="1860" w:hanging="360"/>
      </w:pPr>
    </w:lvl>
    <w:lvl w:ilvl="1" w:tplc="04400019" w:tentative="1">
      <w:start w:val="1"/>
      <w:numFmt w:val="lowerLetter"/>
      <w:lvlText w:val="%2."/>
      <w:lvlJc w:val="left"/>
      <w:pPr>
        <w:ind w:left="2580" w:hanging="360"/>
      </w:pPr>
    </w:lvl>
    <w:lvl w:ilvl="2" w:tplc="0440001B" w:tentative="1">
      <w:start w:val="1"/>
      <w:numFmt w:val="lowerRoman"/>
      <w:lvlText w:val="%3."/>
      <w:lvlJc w:val="right"/>
      <w:pPr>
        <w:ind w:left="3300" w:hanging="180"/>
      </w:pPr>
    </w:lvl>
    <w:lvl w:ilvl="3" w:tplc="0440000F" w:tentative="1">
      <w:start w:val="1"/>
      <w:numFmt w:val="decimal"/>
      <w:lvlText w:val="%4."/>
      <w:lvlJc w:val="left"/>
      <w:pPr>
        <w:ind w:left="4020" w:hanging="360"/>
      </w:pPr>
    </w:lvl>
    <w:lvl w:ilvl="4" w:tplc="04400019" w:tentative="1">
      <w:start w:val="1"/>
      <w:numFmt w:val="lowerLetter"/>
      <w:lvlText w:val="%5."/>
      <w:lvlJc w:val="left"/>
      <w:pPr>
        <w:ind w:left="4740" w:hanging="360"/>
      </w:pPr>
    </w:lvl>
    <w:lvl w:ilvl="5" w:tplc="0440001B" w:tentative="1">
      <w:start w:val="1"/>
      <w:numFmt w:val="lowerRoman"/>
      <w:lvlText w:val="%6."/>
      <w:lvlJc w:val="right"/>
      <w:pPr>
        <w:ind w:left="5460" w:hanging="180"/>
      </w:pPr>
    </w:lvl>
    <w:lvl w:ilvl="6" w:tplc="0440000F" w:tentative="1">
      <w:start w:val="1"/>
      <w:numFmt w:val="decimal"/>
      <w:lvlText w:val="%7."/>
      <w:lvlJc w:val="left"/>
      <w:pPr>
        <w:ind w:left="6180" w:hanging="360"/>
      </w:pPr>
    </w:lvl>
    <w:lvl w:ilvl="7" w:tplc="04400019" w:tentative="1">
      <w:start w:val="1"/>
      <w:numFmt w:val="lowerLetter"/>
      <w:lvlText w:val="%8."/>
      <w:lvlJc w:val="left"/>
      <w:pPr>
        <w:ind w:left="6900" w:hanging="360"/>
      </w:pPr>
    </w:lvl>
    <w:lvl w:ilvl="8" w:tplc="0440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 w15:restartNumberingAfterBreak="0">
    <w:nsid w:val="7FBE73B0"/>
    <w:multiLevelType w:val="hybridMultilevel"/>
    <w:tmpl w:val="7840A86A"/>
    <w:lvl w:ilvl="0" w:tplc="6148A3F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973958">
    <w:abstractNumId w:val="11"/>
  </w:num>
  <w:num w:numId="2" w16cid:durableId="2068450948">
    <w:abstractNumId w:val="10"/>
  </w:num>
  <w:num w:numId="3" w16cid:durableId="514685741">
    <w:abstractNumId w:val="4"/>
  </w:num>
  <w:num w:numId="4" w16cid:durableId="733939877">
    <w:abstractNumId w:val="2"/>
  </w:num>
  <w:num w:numId="5" w16cid:durableId="1171800881">
    <w:abstractNumId w:val="6"/>
  </w:num>
  <w:num w:numId="6" w16cid:durableId="351035640">
    <w:abstractNumId w:val="0"/>
  </w:num>
  <w:num w:numId="7" w16cid:durableId="922370771">
    <w:abstractNumId w:val="19"/>
  </w:num>
  <w:num w:numId="8" w16cid:durableId="937980578">
    <w:abstractNumId w:val="12"/>
  </w:num>
  <w:num w:numId="9" w16cid:durableId="1450977844">
    <w:abstractNumId w:val="18"/>
  </w:num>
  <w:num w:numId="10" w16cid:durableId="1395926534">
    <w:abstractNumId w:val="16"/>
  </w:num>
  <w:num w:numId="11" w16cid:durableId="1051659340">
    <w:abstractNumId w:val="3"/>
  </w:num>
  <w:num w:numId="12" w16cid:durableId="1143696477">
    <w:abstractNumId w:val="20"/>
  </w:num>
  <w:num w:numId="13" w16cid:durableId="958299586">
    <w:abstractNumId w:val="7"/>
  </w:num>
  <w:num w:numId="14" w16cid:durableId="475607417">
    <w:abstractNumId w:val="14"/>
  </w:num>
  <w:num w:numId="15" w16cid:durableId="1494419647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14733959">
    <w:abstractNumId w:val="13"/>
  </w:num>
  <w:num w:numId="17" w16cid:durableId="1107848287">
    <w:abstractNumId w:val="5"/>
  </w:num>
  <w:num w:numId="18" w16cid:durableId="536937915">
    <w:abstractNumId w:val="9"/>
  </w:num>
  <w:num w:numId="19" w16cid:durableId="740978718">
    <w:abstractNumId w:val="17"/>
  </w:num>
  <w:num w:numId="20" w16cid:durableId="1566838751">
    <w:abstractNumId w:val="8"/>
  </w:num>
  <w:num w:numId="21" w16cid:durableId="921373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F11"/>
    <w:rsid w:val="00032317"/>
    <w:rsid w:val="00041646"/>
    <w:rsid w:val="00050A67"/>
    <w:rsid w:val="00074E48"/>
    <w:rsid w:val="000856B7"/>
    <w:rsid w:val="000934B5"/>
    <w:rsid w:val="000C0AED"/>
    <w:rsid w:val="000E754C"/>
    <w:rsid w:val="00154082"/>
    <w:rsid w:val="00177BC2"/>
    <w:rsid w:val="001846BC"/>
    <w:rsid w:val="001C727C"/>
    <w:rsid w:val="001D1110"/>
    <w:rsid w:val="00205F59"/>
    <w:rsid w:val="00216645"/>
    <w:rsid w:val="002215DD"/>
    <w:rsid w:val="00227F01"/>
    <w:rsid w:val="00264EE0"/>
    <w:rsid w:val="002652FB"/>
    <w:rsid w:val="002711A5"/>
    <w:rsid w:val="00276883"/>
    <w:rsid w:val="0029267C"/>
    <w:rsid w:val="002A23C4"/>
    <w:rsid w:val="002A3C1C"/>
    <w:rsid w:val="00314EAF"/>
    <w:rsid w:val="00343716"/>
    <w:rsid w:val="003506B8"/>
    <w:rsid w:val="00366180"/>
    <w:rsid w:val="00392C7D"/>
    <w:rsid w:val="003B3FEF"/>
    <w:rsid w:val="003E6B2D"/>
    <w:rsid w:val="003F27EA"/>
    <w:rsid w:val="00432572"/>
    <w:rsid w:val="00446BA4"/>
    <w:rsid w:val="00457F23"/>
    <w:rsid w:val="00463962"/>
    <w:rsid w:val="00474ED6"/>
    <w:rsid w:val="004A7B42"/>
    <w:rsid w:val="004C68A0"/>
    <w:rsid w:val="004D2FD3"/>
    <w:rsid w:val="004F7445"/>
    <w:rsid w:val="00522F1A"/>
    <w:rsid w:val="00530458"/>
    <w:rsid w:val="00533037"/>
    <w:rsid w:val="005720F2"/>
    <w:rsid w:val="005745B7"/>
    <w:rsid w:val="00587E1C"/>
    <w:rsid w:val="005918CB"/>
    <w:rsid w:val="005A561C"/>
    <w:rsid w:val="005D36D0"/>
    <w:rsid w:val="005D5E34"/>
    <w:rsid w:val="005E64D5"/>
    <w:rsid w:val="00604BB5"/>
    <w:rsid w:val="00637428"/>
    <w:rsid w:val="00694755"/>
    <w:rsid w:val="006A730B"/>
    <w:rsid w:val="006B5A95"/>
    <w:rsid w:val="006E0EE8"/>
    <w:rsid w:val="006E2198"/>
    <w:rsid w:val="006F7AE7"/>
    <w:rsid w:val="007176F1"/>
    <w:rsid w:val="0073035B"/>
    <w:rsid w:val="00731A4D"/>
    <w:rsid w:val="00744182"/>
    <w:rsid w:val="007A6AD2"/>
    <w:rsid w:val="007C4334"/>
    <w:rsid w:val="007D0F9F"/>
    <w:rsid w:val="007F6199"/>
    <w:rsid w:val="00846FBF"/>
    <w:rsid w:val="0087368A"/>
    <w:rsid w:val="00886AC8"/>
    <w:rsid w:val="008C2C56"/>
    <w:rsid w:val="0096684D"/>
    <w:rsid w:val="009D5632"/>
    <w:rsid w:val="009E7F40"/>
    <w:rsid w:val="00A57910"/>
    <w:rsid w:val="00A97E21"/>
    <w:rsid w:val="00AA3872"/>
    <w:rsid w:val="00AC151A"/>
    <w:rsid w:val="00AC7C02"/>
    <w:rsid w:val="00AD3DC2"/>
    <w:rsid w:val="00AE07D7"/>
    <w:rsid w:val="00AE6660"/>
    <w:rsid w:val="00B11E00"/>
    <w:rsid w:val="00B14133"/>
    <w:rsid w:val="00B17FF7"/>
    <w:rsid w:val="00B2201A"/>
    <w:rsid w:val="00B27F11"/>
    <w:rsid w:val="00B366E1"/>
    <w:rsid w:val="00B46819"/>
    <w:rsid w:val="00B90C55"/>
    <w:rsid w:val="00B921AA"/>
    <w:rsid w:val="00B9235D"/>
    <w:rsid w:val="00B94CB3"/>
    <w:rsid w:val="00BB5EBD"/>
    <w:rsid w:val="00BD2C8E"/>
    <w:rsid w:val="00BE2811"/>
    <w:rsid w:val="00BE3AD6"/>
    <w:rsid w:val="00BE7A25"/>
    <w:rsid w:val="00BF2B6C"/>
    <w:rsid w:val="00C11E26"/>
    <w:rsid w:val="00C46F63"/>
    <w:rsid w:val="00C50B30"/>
    <w:rsid w:val="00C55950"/>
    <w:rsid w:val="00C70CFB"/>
    <w:rsid w:val="00CA7746"/>
    <w:rsid w:val="00CC2CD1"/>
    <w:rsid w:val="00CD4E73"/>
    <w:rsid w:val="00CF6198"/>
    <w:rsid w:val="00D06F98"/>
    <w:rsid w:val="00D342E5"/>
    <w:rsid w:val="00D732FE"/>
    <w:rsid w:val="00D950CA"/>
    <w:rsid w:val="00DB5071"/>
    <w:rsid w:val="00E55312"/>
    <w:rsid w:val="00E60DFD"/>
    <w:rsid w:val="00F14724"/>
    <w:rsid w:val="00F176B4"/>
    <w:rsid w:val="00F2293C"/>
    <w:rsid w:val="00F2651A"/>
    <w:rsid w:val="00F43BFA"/>
    <w:rsid w:val="00F63DF6"/>
    <w:rsid w:val="00F71FC7"/>
    <w:rsid w:val="00F81E3A"/>
    <w:rsid w:val="00FA0AE0"/>
    <w:rsid w:val="00FA7B13"/>
    <w:rsid w:val="00FB6B19"/>
    <w:rsid w:val="00FD1CE0"/>
    <w:rsid w:val="00FD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4:docId w14:val="5242144C"/>
  <w15:chartTrackingRefBased/>
  <w15:docId w15:val="{AA3C74B3-6857-4BCD-B343-9D86945B6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7B13"/>
    <w:pPr>
      <w:spacing w:line="256" w:lineRule="auto"/>
    </w:pPr>
  </w:style>
  <w:style w:type="paragraph" w:styleId="2">
    <w:name w:val="heading 2"/>
    <w:basedOn w:val="a"/>
    <w:next w:val="a"/>
    <w:link w:val="20"/>
    <w:unhideWhenUsed/>
    <w:qFormat/>
    <w:rsid w:val="00FA7B13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A7B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a3">
    <w:name w:val="List Paragraph"/>
    <w:aliases w:val="List Paragraph-ExecSummary"/>
    <w:basedOn w:val="a"/>
    <w:link w:val="a4"/>
    <w:uiPriority w:val="34"/>
    <w:qFormat/>
    <w:rsid w:val="00FA7B1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aliases w:val="List Paragraph-ExecSummary Знак"/>
    <w:link w:val="a3"/>
    <w:uiPriority w:val="34"/>
    <w:locked/>
    <w:rsid w:val="00FA7B13"/>
    <w:rPr>
      <w:rFonts w:eastAsiaTheme="minorEastAsia"/>
      <w:lang w:eastAsia="ru-RU"/>
    </w:rPr>
  </w:style>
  <w:style w:type="paragraph" w:styleId="a5">
    <w:name w:val="No Spacing"/>
    <w:uiPriority w:val="1"/>
    <w:qFormat/>
    <w:rsid w:val="00FA7B13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7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74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1846B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1">
    <w:name w:val="Основной текст (2)"/>
    <w:basedOn w:val="a0"/>
    <w:rsid w:val="001846B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13" Type="http://schemas.openxmlformats.org/officeDocument/2006/relationships/oleObject" Target="embeddings/oleObject8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12" Type="http://schemas.openxmlformats.org/officeDocument/2006/relationships/oleObject" Target="embeddings/oleObject7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4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1180</TotalTime>
  <Pages>17</Pages>
  <Words>4290</Words>
  <Characters>24459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TechLine</cp:lastModifiedBy>
  <cp:revision>63</cp:revision>
  <cp:lastPrinted>2023-04-03T07:26:00Z</cp:lastPrinted>
  <dcterms:created xsi:type="dcterms:W3CDTF">2023-03-17T07:18:00Z</dcterms:created>
  <dcterms:modified xsi:type="dcterms:W3CDTF">2023-04-03T07:54:00Z</dcterms:modified>
</cp:coreProperties>
</file>