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E0E" w:rsidRPr="001846BC" w:rsidRDefault="00F16CFF" w:rsidP="00676E0E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eastAsiaTheme="minorEastAsia"/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95pt;margin-top:17.55pt;width:67.4pt;height:60.55pt;z-index:251659264;mso-wrap-edited:f" wrapcoords="-212 0 -212 21368 21600 21368 21600 0 -212 0" fillcolor="window">
            <v:imagedata r:id="rId5" o:title=""/>
          </v:shape>
          <o:OLEObject Type="Embed" ProgID="PBrush" ShapeID="_x0000_s1026" DrawAspect="Content" ObjectID="_1747134071" r:id="rId6"/>
        </w:object>
      </w:r>
      <w:r w:rsidRPr="001846BC">
        <w:rPr>
          <w:noProof/>
          <w:sz w:val="24"/>
          <w:szCs w:val="24"/>
          <w:lang w:val="ky-KG" w:eastAsia="ky-K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12423" wp14:editId="68743F22">
                <wp:simplePos x="0" y="0"/>
                <wp:positionH relativeFrom="column">
                  <wp:posOffset>-651510</wp:posOffset>
                </wp:positionH>
                <wp:positionV relativeFrom="paragraph">
                  <wp:posOffset>160020</wp:posOffset>
                </wp:positionV>
                <wp:extent cx="2658110" cy="933450"/>
                <wp:effectExtent l="0" t="0" r="889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E0E" w:rsidRPr="00F67A67" w:rsidRDefault="00676E0E" w:rsidP="00676E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:rsidR="00676E0E" w:rsidRPr="00F67A67" w:rsidRDefault="00676E0E" w:rsidP="00676E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:rsidR="00676E0E" w:rsidRDefault="00676E0E" w:rsidP="00676E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</w:t>
                            </w:r>
                          </w:p>
                          <w:p w:rsidR="00676E0E" w:rsidRDefault="00676E0E" w:rsidP="00676E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аЙ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магынын Кара-Көл</w:t>
                            </w:r>
                          </w:p>
                          <w:p w:rsidR="00676E0E" w:rsidRPr="00F67A67" w:rsidRDefault="00676E0E" w:rsidP="00676E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676E0E" w:rsidRPr="007956AA" w:rsidRDefault="00676E0E" w:rsidP="00676E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676E0E" w:rsidRPr="00BA3CB0" w:rsidRDefault="00676E0E" w:rsidP="00676E0E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212423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-51.3pt;margin-top:12.6pt;width:209.3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21B+AEAANEDAAAOAAAAZHJzL2Uyb0RvYy54bWysU8tu2zAQvBfoPxC817IcO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" stroked="f">
                <v:textbox>
                  <w:txbxContent>
                    <w:p w:rsidR="00676E0E" w:rsidRPr="00F67A67" w:rsidRDefault="00676E0E" w:rsidP="00676E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:rsidR="00676E0E" w:rsidRPr="00F67A67" w:rsidRDefault="00676E0E" w:rsidP="00676E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:rsidR="00676E0E" w:rsidRDefault="00676E0E" w:rsidP="00676E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</w:t>
                      </w:r>
                    </w:p>
                    <w:p w:rsidR="00676E0E" w:rsidRDefault="00676E0E" w:rsidP="00676E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аЙ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магынын Кара-Көл</w:t>
                      </w:r>
                    </w:p>
                    <w:p w:rsidR="00676E0E" w:rsidRPr="00F67A67" w:rsidRDefault="00676E0E" w:rsidP="00676E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шаардык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676E0E" w:rsidRPr="007956AA" w:rsidRDefault="00676E0E" w:rsidP="00676E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676E0E" w:rsidRPr="00BA3CB0" w:rsidRDefault="00676E0E" w:rsidP="00676E0E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E0E" w:rsidRPr="001846BC">
        <w:rPr>
          <w:noProof/>
          <w:sz w:val="24"/>
          <w:szCs w:val="24"/>
          <w:lang w:val="ky-KG" w:eastAsia="ky-K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AF3CC" wp14:editId="60D7B3FF">
                <wp:simplePos x="0" y="0"/>
                <wp:positionH relativeFrom="column">
                  <wp:posOffset>3695065</wp:posOffset>
                </wp:positionH>
                <wp:positionV relativeFrom="paragraph">
                  <wp:posOffset>164465</wp:posOffset>
                </wp:positionV>
                <wp:extent cx="2703195" cy="980440"/>
                <wp:effectExtent l="0" t="0" r="190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E0E" w:rsidRPr="00F67A67" w:rsidRDefault="00676E0E" w:rsidP="00676E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76E0E" w:rsidRPr="00F67A67" w:rsidRDefault="00676E0E" w:rsidP="00676E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:rsidR="00676E0E" w:rsidRPr="00F67A67" w:rsidRDefault="00676E0E" w:rsidP="00676E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:rsidR="00676E0E" w:rsidRPr="00F67A67" w:rsidRDefault="00676E0E" w:rsidP="00676E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:rsidR="00676E0E" w:rsidRPr="007956AA" w:rsidRDefault="00676E0E" w:rsidP="00676E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676E0E" w:rsidRDefault="00676E0E" w:rsidP="00676E0E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676E0E" w:rsidRPr="00561248" w:rsidRDefault="00676E0E" w:rsidP="00676E0E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676E0E" w:rsidRPr="00E30025" w:rsidRDefault="00676E0E" w:rsidP="00676E0E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AF3CC" id="Надпись 6" o:spid="_x0000_s1027" type="#_x0000_t202" style="position:absolute;left:0;text-align:left;margin-left:290.95pt;margin-top:12.95pt;width:212.85pt;height:7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" stroked="f">
                <v:textbox>
                  <w:txbxContent>
                    <w:p w:rsidR="00676E0E" w:rsidRPr="00F67A67" w:rsidRDefault="00676E0E" w:rsidP="00676E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:rsidR="00676E0E" w:rsidRPr="00F67A67" w:rsidRDefault="00676E0E" w:rsidP="00676E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:rsidR="00676E0E" w:rsidRPr="00F67A67" w:rsidRDefault="00676E0E" w:rsidP="00676E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:rsidR="00676E0E" w:rsidRPr="00F67A67" w:rsidRDefault="00676E0E" w:rsidP="00676E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:rsidR="00676E0E" w:rsidRPr="007956AA" w:rsidRDefault="00676E0E" w:rsidP="00676E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676E0E" w:rsidRDefault="00676E0E" w:rsidP="00676E0E">
                      <w:pPr>
                        <w:spacing w:after="0"/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676E0E" w:rsidRPr="00561248" w:rsidRDefault="00676E0E" w:rsidP="00676E0E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676E0E" w:rsidRPr="00E30025" w:rsidRDefault="00676E0E" w:rsidP="00676E0E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E0E" w:rsidRPr="001846BC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</w:t>
      </w:r>
    </w:p>
    <w:p w:rsidR="00676E0E" w:rsidRPr="001846BC" w:rsidRDefault="00F16CFF" w:rsidP="00676E0E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1846BC">
        <w:rPr>
          <w:noProof/>
          <w:sz w:val="24"/>
          <w:szCs w:val="24"/>
          <w:lang w:val="ky-KG" w:eastAsia="ky-K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6F52F" wp14:editId="7618F33F">
                <wp:simplePos x="0" y="0"/>
                <wp:positionH relativeFrom="column">
                  <wp:posOffset>3501390</wp:posOffset>
                </wp:positionH>
                <wp:positionV relativeFrom="paragraph">
                  <wp:posOffset>11431</wp:posOffset>
                </wp:positionV>
                <wp:extent cx="2900045" cy="87630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E0E" w:rsidRPr="00E04A9E" w:rsidRDefault="00676E0E" w:rsidP="00676E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6F52F" id="Надпись 8" o:spid="_x0000_s1028" type="#_x0000_t202" style="position:absolute;left:0;text-align:left;margin-left:275.7pt;margin-top:.9pt;width:228.3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" stroked="f">
                <v:textbox>
                  <w:txbxContent>
                    <w:p w:rsidR="00676E0E" w:rsidRPr="00E04A9E" w:rsidRDefault="00676E0E" w:rsidP="00676E0E"/>
                  </w:txbxContent>
                </v:textbox>
              </v:shape>
            </w:pict>
          </mc:Fallback>
        </mc:AlternateContent>
      </w:r>
    </w:p>
    <w:p w:rsidR="00676E0E" w:rsidRPr="001846BC" w:rsidRDefault="00676E0E" w:rsidP="00676E0E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676E0E" w:rsidRPr="001846BC" w:rsidRDefault="00676E0E" w:rsidP="00676E0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76E0E" w:rsidRPr="00F16CFF" w:rsidRDefault="00676E0E" w:rsidP="00F16CFF">
      <w:pPr>
        <w:tabs>
          <w:tab w:val="left" w:pos="3402"/>
          <w:tab w:val="left" w:pos="3828"/>
          <w:tab w:val="left" w:pos="5529"/>
        </w:tabs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1846BC">
        <w:rPr>
          <w:noProof/>
          <w:sz w:val="24"/>
          <w:szCs w:val="24"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3638BCA9" wp14:editId="39AA7424">
                <wp:simplePos x="0" y="0"/>
                <wp:positionH relativeFrom="column">
                  <wp:posOffset>-118110</wp:posOffset>
                </wp:positionH>
                <wp:positionV relativeFrom="paragraph">
                  <wp:posOffset>147320</wp:posOffset>
                </wp:positionV>
                <wp:extent cx="6300470" cy="1270"/>
                <wp:effectExtent l="0" t="0" r="24130" b="36830"/>
                <wp:wrapTopAndBottom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047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85A6F" id="Прямая соединительная линия 31" o:spid="_x0000_s1026" style="position:absolute;flip:y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3pt,11.6pt" to="486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">
                <w10:wrap type="topAndBottom"/>
              </v:line>
            </w:pict>
          </mc:Fallback>
        </mc:AlternateContent>
      </w:r>
      <w:r w:rsidR="00F16CFF"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   </w:t>
      </w:r>
      <w:r w:rsidRPr="001846BC"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</w:t>
      </w:r>
      <w:r w:rsidRPr="001846BC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1846BC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         </w:t>
      </w:r>
      <w:r w:rsidRPr="001846BC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676E0E" w:rsidRPr="001846BC" w:rsidRDefault="00676E0E" w:rsidP="00676E0E">
      <w:pPr>
        <w:tabs>
          <w:tab w:val="left" w:pos="3402"/>
          <w:tab w:val="left" w:pos="382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676E0E" w:rsidRPr="001846BC" w:rsidRDefault="00BA3D24" w:rsidP="00676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25.05.</w:t>
      </w:r>
      <w:r w:rsidR="00676E0E" w:rsidRPr="001846BC">
        <w:rPr>
          <w:rFonts w:ascii="Times New Roman" w:hAnsi="Times New Roman" w:cs="Times New Roman"/>
          <w:b/>
          <w:sz w:val="24"/>
          <w:szCs w:val="24"/>
          <w:lang w:val="ky-KG"/>
        </w:rPr>
        <w:t>2023-ж. 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131/28-8</w:t>
      </w:r>
      <w:r w:rsidR="00676E0E"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Кара-Көл шаары</w:t>
      </w:r>
    </w:p>
    <w:p w:rsidR="00676E0E" w:rsidRPr="001846BC" w:rsidRDefault="00676E0E" w:rsidP="00676E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150271" w:rsidRDefault="00676E0E" w:rsidP="00150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Кара-Көл </w:t>
      </w:r>
      <w:r w:rsidR="0015027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шаардык кеңешинин </w:t>
      </w:r>
    </w:p>
    <w:p w:rsidR="00EE2E91" w:rsidRDefault="00150271" w:rsidP="00150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30.03.2023-жылдагы </w:t>
      </w:r>
      <w:r w:rsidR="00BA3D24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№122/26-8 </w:t>
      </w:r>
    </w:p>
    <w:p w:rsidR="00EE2E91" w:rsidRDefault="00BA3D24" w:rsidP="00150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сандуу токтомунун</w:t>
      </w:r>
      <w:r w:rsidR="0015027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тиркемесине </w:t>
      </w:r>
    </w:p>
    <w:p w:rsidR="00676E0E" w:rsidRPr="001846BC" w:rsidRDefault="00676E0E" w:rsidP="00150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толуктоо киргизүү </w:t>
      </w:r>
      <w:r w:rsidR="00150271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”</w:t>
      </w:r>
    </w:p>
    <w:p w:rsidR="00676E0E" w:rsidRPr="001846BC" w:rsidRDefault="00676E0E" w:rsidP="00676E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:rsidR="00676E0E" w:rsidRPr="00C70CFB" w:rsidRDefault="00676E0E" w:rsidP="00676E0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>Кара-Көл шаар</w:t>
      </w:r>
      <w:r>
        <w:rPr>
          <w:rFonts w:ascii="Times New Roman" w:hAnsi="Times New Roman" w:cs="Times New Roman"/>
          <w:sz w:val="24"/>
          <w:szCs w:val="24"/>
          <w:lang w:val="ky-KG"/>
        </w:rPr>
        <w:t>ынын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 xml:space="preserve"> мэрия</w:t>
      </w:r>
      <w:r>
        <w:rPr>
          <w:rFonts w:ascii="Times New Roman" w:hAnsi="Times New Roman" w:cs="Times New Roman"/>
          <w:sz w:val="24"/>
          <w:szCs w:val="24"/>
          <w:lang w:val="ky-KG"/>
        </w:rPr>
        <w:t>сы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>нын муниципалдык менчик башкармалыгынын башчысы      М.С.Кур</w:t>
      </w:r>
      <w:r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 xml:space="preserve">маевдин </w:t>
      </w:r>
      <w:r>
        <w:rPr>
          <w:rFonts w:ascii="Times New Roman" w:hAnsi="Times New Roman" w:cs="Times New Roman"/>
          <w:sz w:val="24"/>
          <w:szCs w:val="24"/>
          <w:lang w:val="ky-KG"/>
        </w:rPr>
        <w:t>менчи</w:t>
      </w:r>
      <w:r w:rsidR="00386460">
        <w:rPr>
          <w:rFonts w:ascii="Times New Roman" w:hAnsi="Times New Roman" w:cs="Times New Roman"/>
          <w:sz w:val="24"/>
          <w:szCs w:val="24"/>
          <w:lang w:val="ky-KG"/>
        </w:rPr>
        <w:t>ктештирилбей калган б</w:t>
      </w:r>
      <w:r>
        <w:rPr>
          <w:rFonts w:ascii="Times New Roman" w:hAnsi="Times New Roman" w:cs="Times New Roman"/>
          <w:sz w:val="24"/>
          <w:szCs w:val="24"/>
          <w:lang w:val="ky-KG"/>
        </w:rPr>
        <w:t>атирлерди м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>енчиктештирүү программасына киргизүү жөнүндө</w:t>
      </w:r>
      <w:r w:rsidRPr="001846BC">
        <w:rPr>
          <w:rFonts w:ascii="Times New Roman" w:hAnsi="Times New Roman"/>
          <w:sz w:val="24"/>
          <w:szCs w:val="24"/>
          <w:lang w:val="ky-KG"/>
        </w:rPr>
        <w:t xml:space="preserve">гү </w:t>
      </w:r>
      <w:r w:rsidR="00150271">
        <w:rPr>
          <w:rFonts w:ascii="Times New Roman" w:hAnsi="Times New Roman"/>
          <w:sz w:val="24"/>
          <w:szCs w:val="24"/>
          <w:lang w:val="ky-KG"/>
        </w:rPr>
        <w:t>кайрылуусун</w:t>
      </w:r>
      <w:r w:rsidRPr="001846B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 xml:space="preserve"> жана Кара-Көл шаардык кеңешинин өндүрүш, курулуш, архитектура, турак жай, коммуналдык чарба,  муниципалды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 менчик  жана жер  маселелери боюнча 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>туруктуу  комиссиясынын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төрагасы И.Р.Касымовдун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  чыгып,  Кыргыз Республикасынын Турак жай кодексинин 58,60,61-беренелерине жана Кыргыз Республикасынын “Жергиликтүү мамлекеттик администрация жана жергиликтүү өз алдынча башкару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у органдары жөнүндө” Мыйзамынын 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 xml:space="preserve">34-беренесинин 5-пунктуна ылайык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8-чакырылыштагы </w:t>
      </w:r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депутаттардын </w:t>
      </w:r>
      <w:r w:rsidR="00386460"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Кара-Көл </w:t>
      </w:r>
      <w:r>
        <w:rPr>
          <w:rFonts w:ascii="Times New Roman" w:hAnsi="Times New Roman" w:cs="Times New Roman"/>
          <w:sz w:val="24"/>
          <w:szCs w:val="24"/>
          <w:lang w:val="ky-KG"/>
        </w:rPr>
        <w:t>шаардык кеңешинин кезексиз XXV</w:t>
      </w:r>
      <w:r w:rsidRPr="00C70CFB">
        <w:rPr>
          <w:rFonts w:ascii="Times New Roman" w:hAnsi="Times New Roman" w:cs="Times New Roman"/>
          <w:sz w:val="24"/>
          <w:szCs w:val="24"/>
          <w:lang w:val="ky-KG"/>
        </w:rPr>
        <w:t>III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70CFB">
        <w:rPr>
          <w:rFonts w:ascii="Times New Roman" w:hAnsi="Times New Roman" w:cs="Times New Roman"/>
          <w:sz w:val="24"/>
          <w:szCs w:val="24"/>
          <w:lang w:val="ky-KG"/>
        </w:rPr>
        <w:t>сессиясы</w:t>
      </w:r>
    </w:p>
    <w:p w:rsidR="00676E0E" w:rsidRPr="001846BC" w:rsidRDefault="00676E0E" w:rsidP="00676E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Токтом кылат: </w:t>
      </w:r>
    </w:p>
    <w:p w:rsidR="00676E0E" w:rsidRPr="001846BC" w:rsidRDefault="00676E0E" w:rsidP="00676E0E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76E0E" w:rsidRDefault="00676E0E" w:rsidP="00676E0E">
      <w:pPr>
        <w:pStyle w:val="a3"/>
        <w:numPr>
          <w:ilvl w:val="0"/>
          <w:numId w:val="2"/>
        </w:numPr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43716">
        <w:rPr>
          <w:rFonts w:ascii="Times New Roman" w:hAnsi="Times New Roman" w:cs="Times New Roman"/>
          <w:sz w:val="24"/>
          <w:szCs w:val="24"/>
          <w:lang w:val="ky-KG"/>
        </w:rPr>
        <w:t xml:space="preserve">Кара-Көл </w:t>
      </w:r>
      <w:r>
        <w:rPr>
          <w:rFonts w:ascii="Times New Roman" w:hAnsi="Times New Roman" w:cs="Times New Roman"/>
          <w:sz w:val="24"/>
          <w:szCs w:val="24"/>
          <w:lang w:val="ky-KG"/>
        </w:rPr>
        <w:t>шаардык кеңешинин</w:t>
      </w:r>
      <w:r w:rsidR="006359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50271">
        <w:rPr>
          <w:rFonts w:ascii="Times New Roman" w:hAnsi="Times New Roman" w:cs="Times New Roman"/>
          <w:sz w:val="24"/>
          <w:szCs w:val="24"/>
          <w:lang w:val="ky-KG"/>
        </w:rPr>
        <w:t>30.03.</w:t>
      </w:r>
      <w:r>
        <w:rPr>
          <w:rFonts w:ascii="Times New Roman" w:hAnsi="Times New Roman" w:cs="Times New Roman"/>
          <w:sz w:val="24"/>
          <w:szCs w:val="24"/>
          <w:lang w:val="ky-KG"/>
        </w:rPr>
        <w:t>2023-жылдагы №</w:t>
      </w:r>
      <w:r w:rsidR="00150271">
        <w:rPr>
          <w:rFonts w:ascii="Times New Roman" w:hAnsi="Times New Roman" w:cs="Times New Roman"/>
          <w:sz w:val="24"/>
          <w:szCs w:val="24"/>
          <w:lang w:val="ky-KG"/>
        </w:rPr>
        <w:t>122/26-8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сандуу токтому</w:t>
      </w:r>
      <w:r w:rsidR="00BA3D24">
        <w:rPr>
          <w:rFonts w:ascii="Times New Roman" w:hAnsi="Times New Roman" w:cs="Times New Roman"/>
          <w:sz w:val="24"/>
          <w:szCs w:val="24"/>
          <w:lang w:val="ky-KG"/>
        </w:rPr>
        <w:t>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43716">
        <w:rPr>
          <w:rFonts w:ascii="Times New Roman" w:hAnsi="Times New Roman" w:cs="Times New Roman"/>
          <w:sz w:val="24"/>
          <w:szCs w:val="24"/>
          <w:lang w:val="ky-KG"/>
        </w:rPr>
        <w:t xml:space="preserve"> тиркеме</w:t>
      </w:r>
      <w:r w:rsidR="00BA3D24">
        <w:rPr>
          <w:rFonts w:ascii="Times New Roman" w:hAnsi="Times New Roman" w:cs="Times New Roman"/>
          <w:sz w:val="24"/>
          <w:szCs w:val="24"/>
          <w:lang w:val="ky-KG"/>
        </w:rPr>
        <w:t>сине ушул токтомдун тиркемесине ылайык толуктоо киргизилсин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BA3D24" w:rsidRDefault="00BA3D24" w:rsidP="00676E0E">
      <w:pPr>
        <w:pStyle w:val="a3"/>
        <w:numPr>
          <w:ilvl w:val="0"/>
          <w:numId w:val="2"/>
        </w:numPr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Менчиктештирүү программасын түзүүдө кетирген кемчилдиктери үчүн тиешелүү кызматкерлердин жоопкерчилигин кароо 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>Кара-Көл шаардык мэрия</w:t>
      </w:r>
      <w:r>
        <w:rPr>
          <w:rFonts w:ascii="Times New Roman" w:hAnsi="Times New Roman" w:cs="Times New Roman"/>
          <w:sz w:val="24"/>
          <w:szCs w:val="24"/>
          <w:lang w:val="ky-KG"/>
        </w:rPr>
        <w:t>сы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>нын муниципалдык менчик башкарм</w:t>
      </w:r>
      <w:r>
        <w:rPr>
          <w:rFonts w:ascii="Times New Roman" w:hAnsi="Times New Roman" w:cs="Times New Roman"/>
          <w:sz w:val="24"/>
          <w:szCs w:val="24"/>
          <w:lang w:val="ky-KG"/>
        </w:rPr>
        <w:t>алыгынын башчысы  М.С.Курамаевге жүктөлсүн.</w:t>
      </w:r>
    </w:p>
    <w:p w:rsidR="00676E0E" w:rsidRPr="00BA3D24" w:rsidRDefault="00635931" w:rsidP="00BA3D24">
      <w:pPr>
        <w:pStyle w:val="a3"/>
        <w:numPr>
          <w:ilvl w:val="0"/>
          <w:numId w:val="2"/>
        </w:numPr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A3D24">
        <w:rPr>
          <w:rFonts w:ascii="Times New Roman" w:hAnsi="Times New Roman" w:cs="Times New Roman"/>
          <w:sz w:val="24"/>
          <w:szCs w:val="24"/>
          <w:lang w:val="ky-KG"/>
        </w:rPr>
        <w:t xml:space="preserve">Бул </w:t>
      </w:r>
      <w:r w:rsidR="00676E0E" w:rsidRPr="00BA3D24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камсыз кылуу мэрдин орун басарына (</w:t>
      </w:r>
      <w:proofErr w:type="spellStart"/>
      <w:r w:rsidR="00676E0E" w:rsidRPr="00BA3D24">
        <w:rPr>
          <w:rFonts w:ascii="Times New Roman" w:hAnsi="Times New Roman" w:cs="Times New Roman"/>
          <w:sz w:val="24"/>
          <w:szCs w:val="24"/>
          <w:lang w:val="ky-KG"/>
        </w:rPr>
        <w:t>Э.С.Тажимырзаев</w:t>
      </w:r>
      <w:proofErr w:type="spellEnd"/>
      <w:r w:rsidR="00676E0E" w:rsidRPr="00BA3D24">
        <w:rPr>
          <w:rFonts w:ascii="Times New Roman" w:hAnsi="Times New Roman" w:cs="Times New Roman"/>
          <w:sz w:val="24"/>
          <w:szCs w:val="24"/>
          <w:lang w:val="ky-KG"/>
        </w:rPr>
        <w:t xml:space="preserve">), Кара-Көл шаардык </w:t>
      </w:r>
      <w:proofErr w:type="spellStart"/>
      <w:r w:rsidR="00676E0E" w:rsidRPr="00BA3D24">
        <w:rPr>
          <w:rFonts w:ascii="Times New Roman" w:hAnsi="Times New Roman" w:cs="Times New Roman"/>
          <w:sz w:val="24"/>
          <w:szCs w:val="24"/>
          <w:lang w:val="ky-KG"/>
        </w:rPr>
        <w:t>мэрия</w:t>
      </w:r>
      <w:r w:rsidR="00BA3D24">
        <w:rPr>
          <w:rFonts w:ascii="Times New Roman" w:hAnsi="Times New Roman" w:cs="Times New Roman"/>
          <w:sz w:val="24"/>
          <w:szCs w:val="24"/>
          <w:lang w:val="ky-KG"/>
        </w:rPr>
        <w:t>сы</w:t>
      </w:r>
      <w:r w:rsidR="00676E0E" w:rsidRPr="00BA3D24">
        <w:rPr>
          <w:rFonts w:ascii="Times New Roman" w:hAnsi="Times New Roman" w:cs="Times New Roman"/>
          <w:sz w:val="24"/>
          <w:szCs w:val="24"/>
          <w:lang w:val="ky-KG"/>
        </w:rPr>
        <w:t>нын</w:t>
      </w:r>
      <w:proofErr w:type="spellEnd"/>
      <w:r w:rsidR="00676E0E" w:rsidRPr="00BA3D24">
        <w:rPr>
          <w:rFonts w:ascii="Times New Roman" w:hAnsi="Times New Roman" w:cs="Times New Roman"/>
          <w:sz w:val="24"/>
          <w:szCs w:val="24"/>
          <w:lang w:val="ky-KG"/>
        </w:rPr>
        <w:t xml:space="preserve"> муниципалдык менчик башкармалыгына (М.С.Курамаев), ал эми көзөмөлгө алуу жагы шаардык кеңештин өндүрүш, курулуш, архитектура, турак жай, коммуналдык чарба, муниципалдык менчик жана жер маселелери боюнча  туруктуу комиссиясына (И.Р.Касымов) жүктөлсүн.</w:t>
      </w:r>
    </w:p>
    <w:p w:rsidR="00676E0E" w:rsidRDefault="00676E0E" w:rsidP="00676E0E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76E0E" w:rsidRPr="00E55312" w:rsidRDefault="00676E0E" w:rsidP="00676E0E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76E0E" w:rsidRPr="001846BC" w:rsidRDefault="00676E0E" w:rsidP="00676E0E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76E0E" w:rsidRPr="001846BC" w:rsidRDefault="00676E0E" w:rsidP="00676E0E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Төрага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</w:t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676E0E" w:rsidRDefault="00676E0E" w:rsidP="00676E0E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76E0E" w:rsidRDefault="00676E0E" w:rsidP="00676E0E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76E0E" w:rsidRDefault="00676E0E" w:rsidP="00676E0E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76E0E" w:rsidRDefault="00676E0E" w:rsidP="00676E0E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6CFF" w:rsidRDefault="00F16CFF" w:rsidP="00676E0E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6CFF" w:rsidRDefault="00F16CFF" w:rsidP="00676E0E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76E0E" w:rsidRDefault="00676E0E" w:rsidP="00676E0E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76E0E" w:rsidRDefault="00676E0E" w:rsidP="00BA3D24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76E0E" w:rsidRDefault="00676E0E" w:rsidP="00676E0E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                  </w:t>
      </w:r>
    </w:p>
    <w:p w:rsidR="00676E0E" w:rsidRDefault="00676E0E" w:rsidP="00676E0E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Тиркеме </w:t>
      </w:r>
    </w:p>
    <w:p w:rsidR="00676E0E" w:rsidRDefault="00676E0E" w:rsidP="00676E0E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Кара-Көл шаардык кеңешинин </w:t>
      </w:r>
    </w:p>
    <w:p w:rsidR="00676E0E" w:rsidRDefault="00BA3D24" w:rsidP="00676E0E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25.05.</w:t>
      </w:r>
      <w:r w:rsidR="00676E0E">
        <w:rPr>
          <w:rFonts w:ascii="Times New Roman" w:hAnsi="Times New Roman" w:cs="Times New Roman"/>
          <w:b/>
          <w:sz w:val="24"/>
          <w:szCs w:val="24"/>
          <w:lang w:val="ky-KG"/>
        </w:rPr>
        <w:t>2023</w:t>
      </w:r>
      <w:r w:rsidR="00386460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-ж. </w:t>
      </w:r>
      <w:r w:rsidR="00676E0E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131-28-5</w:t>
      </w:r>
      <w:r w:rsidR="00676E0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сандуу токтому менен бекитилди</w:t>
      </w:r>
    </w:p>
    <w:p w:rsidR="00A30F97" w:rsidRDefault="00A30F97" w:rsidP="00676E0E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76E0E" w:rsidRDefault="00676E0E" w:rsidP="00676E0E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76E0E" w:rsidRDefault="00676E0E" w:rsidP="00676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2023-2025-ж</w:t>
      </w:r>
      <w:r w:rsidR="00150271">
        <w:rPr>
          <w:rFonts w:ascii="Times New Roman" w:hAnsi="Times New Roman" w:cs="Times New Roman"/>
          <w:b/>
          <w:sz w:val="24"/>
          <w:szCs w:val="24"/>
          <w:lang w:val="ky-KG"/>
        </w:rPr>
        <w:t>ж.  менчиктештирүү программасына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киргизе  турган батирлердин тиз</w:t>
      </w:r>
      <w:r w:rsidR="00A30F97">
        <w:rPr>
          <w:rFonts w:ascii="Times New Roman" w:hAnsi="Times New Roman" w:cs="Times New Roman"/>
          <w:b/>
          <w:sz w:val="24"/>
          <w:szCs w:val="24"/>
          <w:lang w:val="ky-KG"/>
        </w:rPr>
        <w:t>меси</w:t>
      </w:r>
    </w:p>
    <w:p w:rsidR="00676E0E" w:rsidRDefault="00676E0E" w:rsidP="00676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0F97" w:rsidRDefault="00A30F97" w:rsidP="00676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6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851"/>
        <w:gridCol w:w="1559"/>
        <w:gridCol w:w="992"/>
        <w:gridCol w:w="2268"/>
      </w:tblGrid>
      <w:tr w:rsidR="00676E0E" w:rsidTr="00EF12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Объектинин аталышы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Баланстык баасы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Башталгыч баасы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676E0E" w:rsidTr="00EF12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0E" w:rsidRPr="00BB5EBD" w:rsidRDefault="00676E0E" w:rsidP="00676E0E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0E" w:rsidRPr="00650E42" w:rsidRDefault="00150271" w:rsidP="00EF12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Серый</w:t>
            </w:r>
            <w:proofErr w:type="spellEnd"/>
            <w:r w:rsidR="0063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 w:rsidR="00676E0E"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16</w:t>
            </w:r>
            <w:r w:rsidR="00676E0E"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32</w:t>
            </w:r>
            <w:r w:rsidR="00676E0E"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0E" w:rsidRPr="00650E42" w:rsidRDefault="00676E0E" w:rsidP="00EF1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676E0E" w:rsidTr="00EF12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0E" w:rsidRPr="00BB5EBD" w:rsidRDefault="00676E0E" w:rsidP="00676E0E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0E" w:rsidRPr="00650E42" w:rsidRDefault="00150271" w:rsidP="001502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Ажиматов</w:t>
            </w:r>
            <w:proofErr w:type="spellEnd"/>
            <w:r w:rsidR="00676E0E"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9</w:t>
            </w:r>
            <w:r w:rsidR="00676E0E"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 w:rsidR="00676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  <w:r w:rsidR="00676E0E"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0E" w:rsidRPr="00650E42" w:rsidRDefault="00676E0E" w:rsidP="00EF1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676E0E" w:rsidTr="00EF12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0E" w:rsidRPr="00BB5EBD" w:rsidRDefault="00676E0E" w:rsidP="00676E0E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0E" w:rsidRPr="00650E42" w:rsidRDefault="00150271" w:rsidP="001502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Кулданбаев</w:t>
            </w:r>
            <w:proofErr w:type="spellEnd"/>
            <w:r w:rsidR="00676E0E"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  <w:r w:rsidR="00676E0E"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26</w:t>
            </w:r>
            <w:r w:rsidR="00676E0E"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0E" w:rsidRPr="00650E42" w:rsidRDefault="00676E0E" w:rsidP="00EF1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676E0E" w:rsidTr="00EF12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0E" w:rsidRPr="00BB5EBD" w:rsidRDefault="00676E0E" w:rsidP="00676E0E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0E" w:rsidRPr="00650E42" w:rsidRDefault="00150271" w:rsidP="001502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Сабиров</w:t>
            </w:r>
            <w:r w:rsidR="00676E0E"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22 үй, №2 </w:t>
            </w:r>
            <w:r w:rsidR="00676E0E"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E0E" w:rsidRPr="00650E42" w:rsidRDefault="00150271" w:rsidP="00EF12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0E" w:rsidRDefault="00676E0E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635931" w:rsidTr="00EF12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Pr="00BB5EBD" w:rsidRDefault="00635931" w:rsidP="00635931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31" w:rsidRPr="00650E42" w:rsidRDefault="00635931" w:rsidP="006359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Сабиров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38 үй, №1,2,3,4,5,6,7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31" w:rsidRDefault="00635931" w:rsidP="006359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Default="00635931" w:rsidP="006359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Default="00635931" w:rsidP="006359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Default="00635931" w:rsidP="006359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635931" w:rsidTr="00EF12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Pr="00BB5EBD" w:rsidRDefault="00635931" w:rsidP="00635931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31" w:rsidRPr="00650E42" w:rsidRDefault="00635931" w:rsidP="006359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Токтогул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21 үй, №4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31" w:rsidRDefault="00635931" w:rsidP="006359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Default="00635931" w:rsidP="006359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Default="00635931" w:rsidP="006359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Default="00635931" w:rsidP="006359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635931" w:rsidTr="00EF12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Pr="00BB5EBD" w:rsidRDefault="00635931" w:rsidP="00635931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31" w:rsidRPr="00650E42" w:rsidRDefault="00635931" w:rsidP="006359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Сабиров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115 үй, №7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31" w:rsidRDefault="00635931" w:rsidP="006359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Default="00635931" w:rsidP="006359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Default="00635931" w:rsidP="006359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Default="00635931" w:rsidP="006359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635931" w:rsidTr="00EF12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Pr="00BB5EBD" w:rsidRDefault="00635931" w:rsidP="00635931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31" w:rsidRPr="00650E42" w:rsidRDefault="00635931" w:rsidP="006359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Чаргынов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5 үй, №9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31" w:rsidRPr="00650E42" w:rsidRDefault="00635931" w:rsidP="006359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Default="00635931" w:rsidP="006359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Default="00635931" w:rsidP="0063593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Default="00635931" w:rsidP="006359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635931" w:rsidTr="00EF12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Pr="000C0AED" w:rsidRDefault="00635931" w:rsidP="00EF12E2">
            <w:pPr>
              <w:tabs>
                <w:tab w:val="left" w:pos="360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931" w:rsidRDefault="00635931" w:rsidP="00EF12E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Жалпы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Default="00635931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Default="00635931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Default="00635931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31" w:rsidRDefault="00635931" w:rsidP="00EF1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635931" w:rsidRDefault="00635931" w:rsidP="0063593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A30F97" w:rsidRDefault="00A30F97" w:rsidP="0063593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635931" w:rsidRDefault="00635931" w:rsidP="00635931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Жооптуу катчы                                                                               Нурматова К.И.</w:t>
      </w:r>
    </w:p>
    <w:p w:rsidR="00AE2121" w:rsidRDefault="00000000">
      <w:pPr>
        <w:rPr>
          <w:lang w:val="ky-KG"/>
        </w:rPr>
      </w:pPr>
    </w:p>
    <w:p w:rsidR="00F16CFF" w:rsidRDefault="00F16CFF">
      <w:pPr>
        <w:rPr>
          <w:lang w:val="ky-KG"/>
        </w:rPr>
      </w:pPr>
    </w:p>
    <w:p w:rsidR="00F16CFF" w:rsidRDefault="00F16CFF">
      <w:pPr>
        <w:rPr>
          <w:lang w:val="ky-KG"/>
        </w:rPr>
      </w:pPr>
    </w:p>
    <w:p w:rsidR="00F16CFF" w:rsidRDefault="00F16CFF">
      <w:pPr>
        <w:rPr>
          <w:lang w:val="ky-KG"/>
        </w:rPr>
      </w:pPr>
    </w:p>
    <w:p w:rsidR="00F16CFF" w:rsidRDefault="00F16CFF">
      <w:pPr>
        <w:rPr>
          <w:lang w:val="ky-KG"/>
        </w:rPr>
      </w:pPr>
    </w:p>
    <w:p w:rsidR="00F16CFF" w:rsidRDefault="00F16CFF">
      <w:pPr>
        <w:rPr>
          <w:lang w:val="ky-KG"/>
        </w:rPr>
      </w:pPr>
    </w:p>
    <w:p w:rsidR="00F16CFF" w:rsidRDefault="00F16CFF">
      <w:pPr>
        <w:rPr>
          <w:lang w:val="ky-KG"/>
        </w:rPr>
      </w:pPr>
    </w:p>
    <w:p w:rsidR="00F16CFF" w:rsidRDefault="00F16CFF">
      <w:pPr>
        <w:rPr>
          <w:lang w:val="ky-KG"/>
        </w:rPr>
      </w:pPr>
    </w:p>
    <w:p w:rsidR="00F16CFF" w:rsidRDefault="00F16CFF">
      <w:pPr>
        <w:rPr>
          <w:lang w:val="ky-KG"/>
        </w:rPr>
      </w:pPr>
    </w:p>
    <w:p w:rsidR="00F16CFF" w:rsidRDefault="00F16CFF">
      <w:pPr>
        <w:rPr>
          <w:lang w:val="ky-KG"/>
        </w:rPr>
      </w:pPr>
    </w:p>
    <w:p w:rsidR="00F16CFF" w:rsidRDefault="00F16CFF">
      <w:pPr>
        <w:rPr>
          <w:lang w:val="ky-KG"/>
        </w:rPr>
      </w:pPr>
    </w:p>
    <w:p w:rsidR="00F16CFF" w:rsidRDefault="00F16CFF">
      <w:pPr>
        <w:rPr>
          <w:lang w:val="ky-KG"/>
        </w:rPr>
      </w:pPr>
    </w:p>
    <w:p w:rsidR="00F16CFF" w:rsidRDefault="00F16CFF">
      <w:pPr>
        <w:rPr>
          <w:lang w:val="ky-KG"/>
        </w:rPr>
      </w:pPr>
    </w:p>
    <w:p w:rsidR="00F16CFF" w:rsidRDefault="00F16CFF">
      <w:pPr>
        <w:rPr>
          <w:lang w:val="ky-KG"/>
        </w:rPr>
      </w:pPr>
    </w:p>
    <w:p w:rsidR="00F16CFF" w:rsidRDefault="00F16CFF">
      <w:pPr>
        <w:rPr>
          <w:lang w:val="ky-KG"/>
        </w:rPr>
      </w:pPr>
    </w:p>
    <w:p w:rsidR="00F16CFF" w:rsidRPr="001846BC" w:rsidRDefault="00F16CFF" w:rsidP="00F16CFF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1846BC">
        <w:rPr>
          <w:noProof/>
          <w:sz w:val="24"/>
          <w:szCs w:val="24"/>
          <w:lang w:val="ky-KG" w:eastAsia="ky-KG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5D239" wp14:editId="487EB9C9">
                <wp:simplePos x="0" y="0"/>
                <wp:positionH relativeFrom="column">
                  <wp:posOffset>-651510</wp:posOffset>
                </wp:positionH>
                <wp:positionV relativeFrom="paragraph">
                  <wp:posOffset>160020</wp:posOffset>
                </wp:positionV>
                <wp:extent cx="2658110" cy="991870"/>
                <wp:effectExtent l="0" t="0" r="8890" b="0"/>
                <wp:wrapNone/>
                <wp:docPr id="485270472" name="Надпись 485270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CFF" w:rsidRPr="00F67A67" w:rsidRDefault="00F16CFF" w:rsidP="00F16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:rsidR="00F16CFF" w:rsidRPr="00F67A67" w:rsidRDefault="00F16CFF" w:rsidP="00F16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:rsidR="00F16CFF" w:rsidRDefault="00F16CFF" w:rsidP="00F16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</w:t>
                            </w:r>
                          </w:p>
                          <w:p w:rsidR="00F16CFF" w:rsidRDefault="00F16CFF" w:rsidP="00F16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аЙ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магынын Кара-Көл</w:t>
                            </w:r>
                          </w:p>
                          <w:p w:rsidR="00F16CFF" w:rsidRPr="00F67A67" w:rsidRDefault="00F16CFF" w:rsidP="00F16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F16CFF" w:rsidRPr="007956AA" w:rsidRDefault="00F16CFF" w:rsidP="00F16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F16CFF" w:rsidRPr="00BA3CB0" w:rsidRDefault="00F16CFF" w:rsidP="00F16CFF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5D239" id="Надпись 485270472" o:spid="_x0000_s1029" type="#_x0000_t202" style="position:absolute;left:0;text-align:left;margin-left:-51.3pt;margin-top:12.6pt;width:209.3pt;height:7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" stroked="f">
                <v:textbox>
                  <w:txbxContent>
                    <w:p w:rsidR="00F16CFF" w:rsidRPr="00F67A67" w:rsidRDefault="00F16CFF" w:rsidP="00F16C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:rsidR="00F16CFF" w:rsidRPr="00F67A67" w:rsidRDefault="00F16CFF" w:rsidP="00F16C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:rsidR="00F16CFF" w:rsidRDefault="00F16CFF" w:rsidP="00F16C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</w:t>
                      </w:r>
                    </w:p>
                    <w:p w:rsidR="00F16CFF" w:rsidRDefault="00F16CFF" w:rsidP="00F16C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аЙ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магынын Кара-Көл</w:t>
                      </w:r>
                    </w:p>
                    <w:p w:rsidR="00F16CFF" w:rsidRPr="00F67A67" w:rsidRDefault="00F16CFF" w:rsidP="00F16C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шаардык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F16CFF" w:rsidRPr="007956AA" w:rsidRDefault="00F16CFF" w:rsidP="00F16C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F16CFF" w:rsidRPr="00BA3CB0" w:rsidRDefault="00F16CFF" w:rsidP="00F16CFF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  <w:lang w:eastAsia="ru-RU"/>
        </w:rPr>
        <w:object w:dxaOrig="1440" w:dyaOrig="1440">
          <v:shape id="_x0000_s1027" type="#_x0000_t75" style="position:absolute;left:0;text-align:left;margin-left:190.95pt;margin-top:17.55pt;width:67.4pt;height:62.05pt;z-index:251665408;mso-wrap-edited:f;mso-position-horizontal-relative:text;mso-position-vertical-relative:text" wrapcoords="-212 0 -212 21368 21600 21368 21600 0 -212 0" fillcolor="window">
            <v:imagedata r:id="rId5" o:title=""/>
          </v:shape>
          <o:OLEObject Type="Embed" ProgID="PBrush" ShapeID="_x0000_s1027" DrawAspect="Content" ObjectID="_1747134072" r:id="rId7"/>
        </w:object>
      </w:r>
      <w:r w:rsidRPr="001846BC">
        <w:rPr>
          <w:noProof/>
          <w:sz w:val="24"/>
          <w:szCs w:val="24"/>
          <w:lang w:val="ky-KG" w:eastAsia="ky-K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7D5CEF" wp14:editId="25631192">
                <wp:simplePos x="0" y="0"/>
                <wp:positionH relativeFrom="column">
                  <wp:posOffset>3695065</wp:posOffset>
                </wp:positionH>
                <wp:positionV relativeFrom="paragraph">
                  <wp:posOffset>164465</wp:posOffset>
                </wp:positionV>
                <wp:extent cx="2703195" cy="980440"/>
                <wp:effectExtent l="0" t="0" r="1905" b="0"/>
                <wp:wrapNone/>
                <wp:docPr id="1957500445" name="Надпись 1957500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CFF" w:rsidRPr="00F67A67" w:rsidRDefault="00F16CFF" w:rsidP="00F16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16CFF" w:rsidRPr="00F67A67" w:rsidRDefault="00F16CFF" w:rsidP="00F16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:rsidR="00F16CFF" w:rsidRPr="00F67A67" w:rsidRDefault="00F16CFF" w:rsidP="00F16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:rsidR="00F16CFF" w:rsidRPr="00F67A67" w:rsidRDefault="00F16CFF" w:rsidP="00F16C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:rsidR="00F16CFF" w:rsidRPr="007956AA" w:rsidRDefault="00F16CFF" w:rsidP="00F16C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F16CFF" w:rsidRDefault="00F16CFF" w:rsidP="00F16CFF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F16CFF" w:rsidRPr="00561248" w:rsidRDefault="00F16CFF" w:rsidP="00F16CFF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F16CFF" w:rsidRPr="00E30025" w:rsidRDefault="00F16CFF" w:rsidP="00F16CFF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D5CEF" id="Надпись 1957500445" o:spid="_x0000_s1030" type="#_x0000_t202" style="position:absolute;left:0;text-align:left;margin-left:290.95pt;margin-top:12.95pt;width:212.85pt;height:7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" stroked="f">
                <v:textbox>
                  <w:txbxContent>
                    <w:p w:rsidR="00F16CFF" w:rsidRPr="00F67A67" w:rsidRDefault="00F16CFF" w:rsidP="00F16C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:rsidR="00F16CFF" w:rsidRPr="00F67A67" w:rsidRDefault="00F16CFF" w:rsidP="00F16C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:rsidR="00F16CFF" w:rsidRPr="00F67A67" w:rsidRDefault="00F16CFF" w:rsidP="00F16C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:rsidR="00F16CFF" w:rsidRPr="00F67A67" w:rsidRDefault="00F16CFF" w:rsidP="00F16CF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:rsidR="00F16CFF" w:rsidRPr="007956AA" w:rsidRDefault="00F16CFF" w:rsidP="00F16C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F16CFF" w:rsidRDefault="00F16CFF" w:rsidP="00F16CFF">
                      <w:pPr>
                        <w:spacing w:after="0"/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F16CFF" w:rsidRPr="00561248" w:rsidRDefault="00F16CFF" w:rsidP="00F16CFF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F16CFF" w:rsidRPr="00E30025" w:rsidRDefault="00F16CFF" w:rsidP="00F16CFF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46BC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</w:t>
      </w:r>
    </w:p>
    <w:p w:rsidR="00F16CFF" w:rsidRPr="001846BC" w:rsidRDefault="00F16CFF" w:rsidP="00F16CFF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1846BC">
        <w:rPr>
          <w:noProof/>
          <w:sz w:val="24"/>
          <w:szCs w:val="24"/>
          <w:lang w:val="ky-KG" w:eastAsia="ky-K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AA2F22" wp14:editId="5BDF0065">
                <wp:simplePos x="0" y="0"/>
                <wp:positionH relativeFrom="column">
                  <wp:posOffset>3501390</wp:posOffset>
                </wp:positionH>
                <wp:positionV relativeFrom="paragraph">
                  <wp:posOffset>11431</wp:posOffset>
                </wp:positionV>
                <wp:extent cx="2900045" cy="904240"/>
                <wp:effectExtent l="0" t="0" r="0" b="0"/>
                <wp:wrapNone/>
                <wp:docPr id="1805296056" name="Надпись 1805296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CFF" w:rsidRPr="00E04A9E" w:rsidRDefault="00F16CFF" w:rsidP="00F16C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A2F22" id="Надпись 1805296056" o:spid="_x0000_s1031" type="#_x0000_t202" style="position:absolute;left:0;text-align:left;margin-left:275.7pt;margin-top:.9pt;width:228.35pt;height:7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" stroked="f">
                <v:textbox>
                  <w:txbxContent>
                    <w:p w:rsidR="00F16CFF" w:rsidRPr="00E04A9E" w:rsidRDefault="00F16CFF" w:rsidP="00F16CFF"/>
                  </w:txbxContent>
                </v:textbox>
              </v:shape>
            </w:pict>
          </mc:Fallback>
        </mc:AlternateContent>
      </w:r>
    </w:p>
    <w:p w:rsidR="00F16CFF" w:rsidRPr="001846BC" w:rsidRDefault="00F16CFF" w:rsidP="00F16CFF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F16CFF" w:rsidRPr="001846BC" w:rsidRDefault="00F16CFF" w:rsidP="00F16CFF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16CFF" w:rsidRDefault="00F16CFF" w:rsidP="00F16CFF">
      <w:pPr>
        <w:tabs>
          <w:tab w:val="left" w:pos="3402"/>
          <w:tab w:val="left" w:pos="3828"/>
          <w:tab w:val="left" w:pos="5529"/>
        </w:tabs>
        <w:spacing w:after="0"/>
        <w:ind w:left="-851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1846BC">
        <w:rPr>
          <w:noProof/>
          <w:sz w:val="24"/>
          <w:szCs w:val="24"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151F02C1" wp14:editId="61B95458">
                <wp:simplePos x="0" y="0"/>
                <wp:positionH relativeFrom="column">
                  <wp:posOffset>-108585</wp:posOffset>
                </wp:positionH>
                <wp:positionV relativeFrom="paragraph">
                  <wp:posOffset>185420</wp:posOffset>
                </wp:positionV>
                <wp:extent cx="6300470" cy="1270"/>
                <wp:effectExtent l="0" t="0" r="24130" b="36830"/>
                <wp:wrapTopAndBottom/>
                <wp:docPr id="512911065" name="Прямая соединительная линия 51291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0047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2C325" id="Прямая соединительная линия 512911065" o:spid="_x0000_s1026" style="position:absolute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8.55pt,14.6pt" to="487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">
                <w10:wrap type="topAndBottom"/>
              </v:line>
            </w:pict>
          </mc:Fallback>
        </mc:AlternateContent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  </w:t>
      </w:r>
      <w:r w:rsidRPr="001846BC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1846BC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           </w:t>
      </w:r>
    </w:p>
    <w:p w:rsidR="00F16CFF" w:rsidRPr="00F16CFF" w:rsidRDefault="00F16CFF" w:rsidP="00F16CFF">
      <w:pPr>
        <w:tabs>
          <w:tab w:val="left" w:pos="3402"/>
          <w:tab w:val="left" w:pos="3828"/>
          <w:tab w:val="left" w:pos="5529"/>
        </w:tabs>
        <w:spacing w:after="0"/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ТОКТОМ</w:t>
      </w:r>
      <w:r w:rsidRPr="001846BC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 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</w:t>
      </w:r>
      <w:r w:rsidRPr="001846BC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</w:t>
      </w:r>
      <w:r w:rsidRPr="001846BC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F16CFF" w:rsidRPr="001846BC" w:rsidRDefault="00F16CFF" w:rsidP="00F16CFF">
      <w:pPr>
        <w:tabs>
          <w:tab w:val="left" w:pos="3402"/>
          <w:tab w:val="left" w:pos="382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F16CFF" w:rsidRPr="001846BC" w:rsidRDefault="00F16CFF" w:rsidP="00F16C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25.05.</w:t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>2023-ж. 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/28-8</w:t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Кара-Көл шаары</w:t>
      </w:r>
    </w:p>
    <w:p w:rsidR="00F16CFF" w:rsidRPr="001846BC" w:rsidRDefault="00F16CFF" w:rsidP="00F16C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6CFF" w:rsidRDefault="00F16CFF" w:rsidP="00F16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Кара-Көл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шаарынын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мэринин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биринчи</w:t>
      </w:r>
    </w:p>
    <w:p w:rsidR="00F16CFF" w:rsidRDefault="00F16CFF" w:rsidP="00F16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орун  басары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Э.С.Тажимырзаевдин</w:t>
      </w:r>
      <w:proofErr w:type="spellEnd"/>
    </w:p>
    <w:p w:rsidR="00F16CFF" w:rsidRPr="001846BC" w:rsidRDefault="00F16CFF" w:rsidP="00F16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кайрылуусу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”</w:t>
      </w:r>
    </w:p>
    <w:p w:rsidR="00F16CFF" w:rsidRPr="001846BC" w:rsidRDefault="00F16CFF" w:rsidP="00F16C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:rsidR="00F16CFF" w:rsidRPr="00C70CFB" w:rsidRDefault="00F16CFF" w:rsidP="00F16CFF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>Кара-Көл шаар</w:t>
      </w:r>
      <w:r>
        <w:rPr>
          <w:rFonts w:ascii="Times New Roman" w:hAnsi="Times New Roman" w:cs="Times New Roman"/>
          <w:sz w:val="24"/>
          <w:szCs w:val="24"/>
          <w:lang w:val="ky-KG"/>
        </w:rPr>
        <w:t>ынын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мэринин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биринчи орун басары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Э.С.Тажимырзаевдин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12.05.2023-ж. чыгыш №01-20/2067 сандуу катын эске алып, шаардык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мэрияга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Жалал-Абад өнүктүрүү фондунан жол техникаларын сатып алуу максатында шаардык кенештин бюджет, экономика жана финансы маселелери, инвестиция боюнча туруктуу комиссиянын билдирүүсүн угуп, талкуулап чыгып Кара-Көл шаардык</w:t>
      </w:r>
      <w:r w:rsidR="00E32355">
        <w:rPr>
          <w:rFonts w:ascii="Times New Roman" w:hAnsi="Times New Roman" w:cs="Times New Roman"/>
          <w:sz w:val="24"/>
          <w:szCs w:val="24"/>
          <w:lang w:val="ky-KG"/>
        </w:rPr>
        <w:t xml:space="preserve"> кеңешинин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8-чакырылыштагы </w:t>
      </w:r>
      <w:r w:rsidRPr="00C70CFB">
        <w:rPr>
          <w:rFonts w:ascii="Times New Roman" w:hAnsi="Times New Roman" w:cs="Times New Roman"/>
          <w:sz w:val="24"/>
          <w:szCs w:val="24"/>
          <w:lang w:val="ky-KG"/>
        </w:rPr>
        <w:t>депутаттар</w:t>
      </w:r>
      <w:r w:rsidR="00E32355">
        <w:rPr>
          <w:rFonts w:ascii="Times New Roman" w:hAnsi="Times New Roman" w:cs="Times New Roman"/>
          <w:sz w:val="24"/>
          <w:szCs w:val="24"/>
          <w:lang w:val="ky-KG"/>
        </w:rPr>
        <w:t>ынын</w:t>
      </w:r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кезексиз XXV</w:t>
      </w:r>
      <w:r w:rsidRPr="00C70CFB">
        <w:rPr>
          <w:rFonts w:ascii="Times New Roman" w:hAnsi="Times New Roman" w:cs="Times New Roman"/>
          <w:sz w:val="24"/>
          <w:szCs w:val="24"/>
          <w:lang w:val="ky-KG"/>
        </w:rPr>
        <w:t>III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70CFB">
        <w:rPr>
          <w:rFonts w:ascii="Times New Roman" w:hAnsi="Times New Roman" w:cs="Times New Roman"/>
          <w:sz w:val="24"/>
          <w:szCs w:val="24"/>
          <w:lang w:val="ky-KG"/>
        </w:rPr>
        <w:t>сессиясы</w:t>
      </w:r>
    </w:p>
    <w:p w:rsidR="00F16CFF" w:rsidRPr="001846BC" w:rsidRDefault="00F16CFF" w:rsidP="00F16C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  <w:t>Т</w:t>
      </w:r>
      <w:r w:rsidR="00E32355">
        <w:rPr>
          <w:rFonts w:ascii="Times New Roman" w:hAnsi="Times New Roman" w:cs="Times New Roman"/>
          <w:b/>
          <w:sz w:val="24"/>
          <w:szCs w:val="24"/>
          <w:lang w:val="ky-KG"/>
        </w:rPr>
        <w:t>ОКТОМ  КЫЛАТ</w:t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</w:p>
    <w:p w:rsidR="00F16CFF" w:rsidRPr="001846BC" w:rsidRDefault="00F16CFF" w:rsidP="00F16CFF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2355" w:rsidRDefault="00E32355" w:rsidP="00F16CFF">
      <w:pPr>
        <w:pStyle w:val="a3"/>
        <w:numPr>
          <w:ilvl w:val="0"/>
          <w:numId w:val="4"/>
        </w:numPr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3235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E32355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шаарынын </w:t>
      </w:r>
      <w:proofErr w:type="spellStart"/>
      <w:r w:rsidRPr="00E32355">
        <w:rPr>
          <w:rFonts w:ascii="Times New Roman" w:hAnsi="Times New Roman" w:cs="Times New Roman"/>
          <w:sz w:val="24"/>
          <w:szCs w:val="24"/>
          <w:lang w:val="ky-KG"/>
        </w:rPr>
        <w:t>мэринин</w:t>
      </w:r>
      <w:proofErr w:type="spellEnd"/>
      <w:r w:rsidRPr="00E32355">
        <w:rPr>
          <w:rFonts w:ascii="Times New Roman" w:hAnsi="Times New Roman" w:cs="Times New Roman"/>
          <w:sz w:val="24"/>
          <w:szCs w:val="24"/>
          <w:lang w:val="ky-KG"/>
        </w:rPr>
        <w:t xml:space="preserve"> биринчи орун басары </w:t>
      </w:r>
      <w:proofErr w:type="spellStart"/>
      <w:r w:rsidRPr="00E32355">
        <w:rPr>
          <w:rFonts w:ascii="Times New Roman" w:hAnsi="Times New Roman" w:cs="Times New Roman"/>
          <w:sz w:val="24"/>
          <w:szCs w:val="24"/>
          <w:lang w:val="ky-KG"/>
        </w:rPr>
        <w:t>Э.С.Тажимырзаевдин</w:t>
      </w:r>
      <w:proofErr w:type="spellEnd"/>
      <w:r w:rsidRPr="00E3235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32355">
        <w:rPr>
          <w:rFonts w:ascii="Times New Roman" w:hAnsi="Times New Roman" w:cs="Times New Roman"/>
          <w:sz w:val="24"/>
          <w:szCs w:val="24"/>
          <w:lang w:val="ky-KG"/>
        </w:rPr>
        <w:t xml:space="preserve">кайрылуу каты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шаардык кенештин бюджет, экономика жана финансы маселелери, инвестиция боюнча туруктуу комиссиянын </w:t>
      </w:r>
      <w:r>
        <w:rPr>
          <w:rFonts w:ascii="Times New Roman" w:hAnsi="Times New Roman" w:cs="Times New Roman"/>
          <w:sz w:val="24"/>
          <w:szCs w:val="24"/>
          <w:lang w:val="ky-KG"/>
        </w:rPr>
        <w:t>билдирүүсү эске алынсын.</w:t>
      </w:r>
    </w:p>
    <w:p w:rsidR="004D4097" w:rsidRDefault="004D4097" w:rsidP="00F16CFF">
      <w:pPr>
        <w:pStyle w:val="a3"/>
        <w:numPr>
          <w:ilvl w:val="0"/>
          <w:numId w:val="4"/>
        </w:numPr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шаарынын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мэриясына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Т.Т.Конкобаев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) Жалал-Абад облустук өнүктүрүү фонду аркылуу Кара-Көл шаарынын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мэриясын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атайын оор техникалар менен камсыз кылууну ишке ашырууга макулдук берилсин.</w:t>
      </w:r>
    </w:p>
    <w:p w:rsidR="004D4097" w:rsidRDefault="004D4097" w:rsidP="00F16CFF">
      <w:pPr>
        <w:pStyle w:val="a3"/>
        <w:numPr>
          <w:ilvl w:val="0"/>
          <w:numId w:val="4"/>
        </w:numPr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Жалал-Абад облустук өнүктүрүү фондуна өткөрүлгөн долбоорлордун жалпы суммасынын 30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пайыздык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өлчөмү Кара-Көл шаардык бюджетинен камсыз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кылынары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белгиленсин.</w:t>
      </w:r>
    </w:p>
    <w:p w:rsidR="00F16CFF" w:rsidRPr="00E32355" w:rsidRDefault="00F16CFF" w:rsidP="00F16CFF">
      <w:pPr>
        <w:pStyle w:val="a3"/>
        <w:numPr>
          <w:ilvl w:val="0"/>
          <w:numId w:val="4"/>
        </w:numPr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32355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камсыз кылуу</w:t>
      </w:r>
      <w:r w:rsidR="004D4097">
        <w:rPr>
          <w:rFonts w:ascii="Times New Roman" w:hAnsi="Times New Roman" w:cs="Times New Roman"/>
          <w:sz w:val="24"/>
          <w:szCs w:val="24"/>
          <w:lang w:val="ky-KG"/>
        </w:rPr>
        <w:t xml:space="preserve"> шаардык</w:t>
      </w:r>
      <w:r w:rsidRPr="00E3235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="004D4097">
        <w:rPr>
          <w:rFonts w:ascii="Times New Roman" w:hAnsi="Times New Roman" w:cs="Times New Roman"/>
          <w:sz w:val="24"/>
          <w:szCs w:val="24"/>
          <w:lang w:val="ky-KG"/>
        </w:rPr>
        <w:t>мэрияга</w:t>
      </w:r>
      <w:proofErr w:type="spellEnd"/>
      <w:r w:rsidR="004D4097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 w:rsidR="004D4097">
        <w:rPr>
          <w:rFonts w:ascii="Times New Roman" w:hAnsi="Times New Roman" w:cs="Times New Roman"/>
          <w:sz w:val="24"/>
          <w:szCs w:val="24"/>
          <w:lang w:val="ky-KG"/>
        </w:rPr>
        <w:t>Т.Т.Конкобаев</w:t>
      </w:r>
      <w:proofErr w:type="spellEnd"/>
      <w:r w:rsidR="004D4097">
        <w:rPr>
          <w:rFonts w:ascii="Times New Roman" w:hAnsi="Times New Roman" w:cs="Times New Roman"/>
          <w:sz w:val="24"/>
          <w:szCs w:val="24"/>
          <w:lang w:val="ky-KG"/>
        </w:rPr>
        <w:t xml:space="preserve">), көзөмөлдөө жагы </w:t>
      </w:r>
      <w:r w:rsidR="004D4097">
        <w:rPr>
          <w:rFonts w:ascii="Times New Roman" w:hAnsi="Times New Roman" w:cs="Times New Roman"/>
          <w:sz w:val="24"/>
          <w:szCs w:val="24"/>
          <w:lang w:val="ky-KG"/>
        </w:rPr>
        <w:t>шаардык кенештин бюджет, экономика жана финансы маселелери, инвестиция</w:t>
      </w:r>
      <w:r w:rsidR="004D409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32355">
        <w:rPr>
          <w:rFonts w:ascii="Times New Roman" w:hAnsi="Times New Roman" w:cs="Times New Roman"/>
          <w:sz w:val="24"/>
          <w:szCs w:val="24"/>
          <w:lang w:val="ky-KG"/>
        </w:rPr>
        <w:t>маселелери боюнча  туруктуу комиссиясына (</w:t>
      </w:r>
      <w:proofErr w:type="spellStart"/>
      <w:r w:rsidR="004D4097">
        <w:rPr>
          <w:rFonts w:ascii="Times New Roman" w:hAnsi="Times New Roman" w:cs="Times New Roman"/>
          <w:sz w:val="24"/>
          <w:szCs w:val="24"/>
          <w:lang w:val="ky-KG"/>
        </w:rPr>
        <w:t>Т.А.Мамытканова</w:t>
      </w:r>
      <w:proofErr w:type="spellEnd"/>
      <w:r w:rsidRPr="00E32355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:rsidR="00F16CFF" w:rsidRDefault="00F16CFF" w:rsidP="00F16CFF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6CFF" w:rsidRPr="00E55312" w:rsidRDefault="00F16CFF" w:rsidP="00F16CFF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6CFF" w:rsidRPr="001846BC" w:rsidRDefault="00F16CFF" w:rsidP="00F16CFF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6CFF" w:rsidRPr="001846BC" w:rsidRDefault="00F16CFF" w:rsidP="00F16CFF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Төрага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</w:t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F16CFF" w:rsidRDefault="00F16CFF" w:rsidP="00F16CFF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6CFF" w:rsidRDefault="00F16CFF" w:rsidP="00F16CFF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6CFF" w:rsidRDefault="00F16CFF" w:rsidP="00F16CFF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6CFF" w:rsidRDefault="00F16CFF" w:rsidP="00F16CFF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6CFF" w:rsidRDefault="00F16CFF" w:rsidP="00F16CFF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6CFF" w:rsidRDefault="00F16CFF" w:rsidP="00F16CFF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6CFF" w:rsidRPr="00635931" w:rsidRDefault="00F16CFF">
      <w:pPr>
        <w:rPr>
          <w:lang w:val="ky-KG"/>
        </w:rPr>
      </w:pPr>
    </w:p>
    <w:sectPr w:rsidR="00F16CFF" w:rsidRPr="00635931" w:rsidSect="00A30F9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65BB"/>
    <w:multiLevelType w:val="hybridMultilevel"/>
    <w:tmpl w:val="8188C47E"/>
    <w:lvl w:ilvl="0" w:tplc="A5D0B0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90245"/>
    <w:multiLevelType w:val="hybridMultilevel"/>
    <w:tmpl w:val="AB94DFBE"/>
    <w:lvl w:ilvl="0" w:tplc="15D877B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72E1504"/>
    <w:multiLevelType w:val="hybridMultilevel"/>
    <w:tmpl w:val="B79EA9C4"/>
    <w:lvl w:ilvl="0" w:tplc="0440000F">
      <w:start w:val="1"/>
      <w:numFmt w:val="decimal"/>
      <w:lvlText w:val="%1."/>
      <w:lvlJc w:val="left"/>
      <w:pPr>
        <w:ind w:left="644" w:hanging="360"/>
      </w:pPr>
    </w:lvl>
    <w:lvl w:ilvl="1" w:tplc="04400019" w:tentative="1">
      <w:start w:val="1"/>
      <w:numFmt w:val="lowerLetter"/>
      <w:lvlText w:val="%2."/>
      <w:lvlJc w:val="left"/>
      <w:pPr>
        <w:ind w:left="1364" w:hanging="360"/>
      </w:pPr>
    </w:lvl>
    <w:lvl w:ilvl="2" w:tplc="0440001B" w:tentative="1">
      <w:start w:val="1"/>
      <w:numFmt w:val="lowerRoman"/>
      <w:lvlText w:val="%3."/>
      <w:lvlJc w:val="right"/>
      <w:pPr>
        <w:ind w:left="2084" w:hanging="180"/>
      </w:pPr>
    </w:lvl>
    <w:lvl w:ilvl="3" w:tplc="0440000F" w:tentative="1">
      <w:start w:val="1"/>
      <w:numFmt w:val="decimal"/>
      <w:lvlText w:val="%4."/>
      <w:lvlJc w:val="left"/>
      <w:pPr>
        <w:ind w:left="2804" w:hanging="360"/>
      </w:pPr>
    </w:lvl>
    <w:lvl w:ilvl="4" w:tplc="04400019" w:tentative="1">
      <w:start w:val="1"/>
      <w:numFmt w:val="lowerLetter"/>
      <w:lvlText w:val="%5."/>
      <w:lvlJc w:val="left"/>
      <w:pPr>
        <w:ind w:left="3524" w:hanging="360"/>
      </w:pPr>
    </w:lvl>
    <w:lvl w:ilvl="5" w:tplc="0440001B" w:tentative="1">
      <w:start w:val="1"/>
      <w:numFmt w:val="lowerRoman"/>
      <w:lvlText w:val="%6."/>
      <w:lvlJc w:val="right"/>
      <w:pPr>
        <w:ind w:left="4244" w:hanging="180"/>
      </w:pPr>
    </w:lvl>
    <w:lvl w:ilvl="6" w:tplc="0440000F" w:tentative="1">
      <w:start w:val="1"/>
      <w:numFmt w:val="decimal"/>
      <w:lvlText w:val="%7."/>
      <w:lvlJc w:val="left"/>
      <w:pPr>
        <w:ind w:left="4964" w:hanging="360"/>
      </w:pPr>
    </w:lvl>
    <w:lvl w:ilvl="7" w:tplc="04400019" w:tentative="1">
      <w:start w:val="1"/>
      <w:numFmt w:val="lowerLetter"/>
      <w:lvlText w:val="%8."/>
      <w:lvlJc w:val="left"/>
      <w:pPr>
        <w:ind w:left="5684" w:hanging="360"/>
      </w:pPr>
    </w:lvl>
    <w:lvl w:ilvl="8" w:tplc="044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FF07EC"/>
    <w:multiLevelType w:val="hybridMultilevel"/>
    <w:tmpl w:val="9F6453C6"/>
    <w:lvl w:ilvl="0" w:tplc="49800018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A7C23FFA">
      <w:start w:val="3"/>
      <w:numFmt w:val="bullet"/>
      <w:lvlText w:val="-"/>
      <w:lvlJc w:val="left"/>
      <w:pPr>
        <w:ind w:left="1365" w:hanging="36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 w16cid:durableId="84694298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2490696">
    <w:abstractNumId w:val="2"/>
  </w:num>
  <w:num w:numId="3" w16cid:durableId="1590507157">
    <w:abstractNumId w:val="0"/>
  </w:num>
  <w:num w:numId="4" w16cid:durableId="122286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3E"/>
    <w:rsid w:val="00150271"/>
    <w:rsid w:val="00276883"/>
    <w:rsid w:val="00354D3E"/>
    <w:rsid w:val="00386460"/>
    <w:rsid w:val="00474ED6"/>
    <w:rsid w:val="004D4097"/>
    <w:rsid w:val="005918CB"/>
    <w:rsid w:val="00604BB5"/>
    <w:rsid w:val="00635931"/>
    <w:rsid w:val="00637428"/>
    <w:rsid w:val="00676E0E"/>
    <w:rsid w:val="0096684D"/>
    <w:rsid w:val="00A30F97"/>
    <w:rsid w:val="00BA3D24"/>
    <w:rsid w:val="00CC2CD1"/>
    <w:rsid w:val="00D52DA8"/>
    <w:rsid w:val="00E32355"/>
    <w:rsid w:val="00E60DFD"/>
    <w:rsid w:val="00EE2E91"/>
    <w:rsid w:val="00F16CFF"/>
    <w:rsid w:val="00FA0AE0"/>
    <w:rsid w:val="00FD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6A257C"/>
  <w15:chartTrackingRefBased/>
  <w15:docId w15:val="{EA4ABB9D-1F35-43E8-AAF1-79378CEC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0E"/>
    <w:pPr>
      <w:spacing w:line="256" w:lineRule="auto"/>
    </w:pPr>
  </w:style>
  <w:style w:type="paragraph" w:styleId="2">
    <w:name w:val="heading 2"/>
    <w:basedOn w:val="a"/>
    <w:next w:val="a"/>
    <w:link w:val="20"/>
    <w:unhideWhenUsed/>
    <w:qFormat/>
    <w:rsid w:val="00676E0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6E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List Paragraph"/>
    <w:aliases w:val="List Paragraph-ExecSummary"/>
    <w:basedOn w:val="a"/>
    <w:link w:val="a4"/>
    <w:uiPriority w:val="34"/>
    <w:qFormat/>
    <w:rsid w:val="00676E0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aliases w:val="List Paragraph-ExecSummary Знак"/>
    <w:link w:val="a3"/>
    <w:uiPriority w:val="34"/>
    <w:locked/>
    <w:rsid w:val="00676E0E"/>
    <w:rPr>
      <w:rFonts w:eastAsiaTheme="minorEastAsia"/>
      <w:lang w:eastAsia="ru-RU"/>
    </w:rPr>
  </w:style>
  <w:style w:type="paragraph" w:styleId="a5">
    <w:name w:val="No Spacing"/>
    <w:uiPriority w:val="1"/>
    <w:qFormat/>
    <w:rsid w:val="00676E0E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76E0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35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931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"/>
    <w:basedOn w:val="a0"/>
    <w:rsid w:val="0063593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TechLine</cp:lastModifiedBy>
  <cp:revision>3</cp:revision>
  <cp:lastPrinted>2023-05-25T09:08:00Z</cp:lastPrinted>
  <dcterms:created xsi:type="dcterms:W3CDTF">2023-05-25T04:38:00Z</dcterms:created>
  <dcterms:modified xsi:type="dcterms:W3CDTF">2023-06-01T11:15:00Z</dcterms:modified>
</cp:coreProperties>
</file>